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9E" w:rsidRPr="004D2B97" w:rsidRDefault="009D349E" w:rsidP="009D349E">
      <w:pPr>
        <w:widowControl/>
        <w:suppressAutoHyphens w:val="0"/>
        <w:autoSpaceDE w:val="0"/>
        <w:autoSpaceDN w:val="0"/>
        <w:adjustRightInd w:val="0"/>
        <w:spacing w:before="0" w:line="240" w:lineRule="auto"/>
        <w:ind w:left="0" w:right="0" w:firstLine="709"/>
        <w:jc w:val="both"/>
        <w:rPr>
          <w:sz w:val="28"/>
          <w:szCs w:val="28"/>
          <w:lang w:eastAsia="ru-RU"/>
        </w:rPr>
      </w:pPr>
      <w:r w:rsidRPr="004D2B97">
        <w:rPr>
          <w:sz w:val="28"/>
          <w:szCs w:val="28"/>
        </w:rPr>
        <w:t>Администрация МО «</w:t>
      </w:r>
      <w:proofErr w:type="spellStart"/>
      <w:r w:rsidRPr="004D2B97">
        <w:rPr>
          <w:sz w:val="28"/>
          <w:szCs w:val="28"/>
        </w:rPr>
        <w:t>Майминский</w:t>
      </w:r>
      <w:proofErr w:type="spellEnd"/>
      <w:r w:rsidRPr="004D2B97">
        <w:rPr>
          <w:sz w:val="28"/>
          <w:szCs w:val="28"/>
        </w:rPr>
        <w:t xml:space="preserve"> район» на основании ходатайства об установлении публичного сервитута </w:t>
      </w:r>
      <w:r w:rsidR="000615B8">
        <w:rPr>
          <w:sz w:val="28"/>
          <w:szCs w:val="28"/>
        </w:rPr>
        <w:t>генерального директора ООО «ВК «</w:t>
      </w:r>
      <w:proofErr w:type="spellStart"/>
      <w:r w:rsidR="000615B8">
        <w:rPr>
          <w:sz w:val="28"/>
          <w:szCs w:val="28"/>
        </w:rPr>
        <w:t>Манжеок</w:t>
      </w:r>
      <w:proofErr w:type="spellEnd"/>
      <w:r w:rsidR="000615B8">
        <w:rPr>
          <w:sz w:val="28"/>
          <w:szCs w:val="28"/>
        </w:rPr>
        <w:t>» В.С. Щербинина</w:t>
      </w:r>
      <w:r w:rsidRPr="004D2B97">
        <w:rPr>
          <w:sz w:val="28"/>
          <w:szCs w:val="28"/>
        </w:rPr>
        <w:t xml:space="preserve">, руководствуясь ст. 39.37 Земельного кодекса РФ, ст. 3.6 Федерального закона от 25.10.2001 г №137-ФЗ «О введении в действие Земельного кодекса Российской Федерации», информирует о возможном установлении публичного сервитута </w:t>
      </w:r>
      <w:r w:rsidR="004F0FA4" w:rsidRPr="006A1EFA">
        <w:rPr>
          <w:sz w:val="28"/>
          <w:szCs w:val="28"/>
          <w:lang w:eastAsia="ru-RU"/>
        </w:rPr>
        <w:t>на земельном участке единого землепользования с кадастровым номером 04:01:000000:18</w:t>
      </w:r>
      <w:r w:rsidR="004F0FA4">
        <w:rPr>
          <w:sz w:val="28"/>
          <w:szCs w:val="28"/>
          <w:lang w:eastAsia="ru-RU"/>
        </w:rPr>
        <w:t xml:space="preserve"> </w:t>
      </w:r>
      <w:r w:rsidR="000615B8" w:rsidRPr="006A1EFA">
        <w:rPr>
          <w:sz w:val="28"/>
          <w:szCs w:val="28"/>
        </w:rPr>
        <w:t xml:space="preserve">в целях </w:t>
      </w:r>
      <w:r w:rsidR="00233575" w:rsidRPr="006A1EFA">
        <w:rPr>
          <w:color w:val="000000"/>
          <w:sz w:val="28"/>
          <w:szCs w:val="28"/>
          <w:lang w:eastAsia="ru-RU" w:bidi="ru-RU"/>
        </w:rPr>
        <w:t>прокладки, переустройства, переноса инженерных коммуникаций, их эксплуатации в границах полос отвода  и придорожных полос автомобильных дорог для размещения кабельной линии связи ВОЛС и кабельной линии электроснабжения КЛ-0,4кВ</w:t>
      </w:r>
      <w:r w:rsidR="006A1EFA" w:rsidRPr="006A1EFA">
        <w:rPr>
          <w:color w:val="000000"/>
          <w:sz w:val="28"/>
          <w:szCs w:val="28"/>
          <w:lang w:eastAsia="ru-RU" w:bidi="ru-RU"/>
        </w:rPr>
        <w:t xml:space="preserve"> механической системы </w:t>
      </w:r>
      <w:proofErr w:type="spellStart"/>
      <w:r w:rsidR="006A1EFA" w:rsidRPr="006A1EFA">
        <w:rPr>
          <w:color w:val="000000"/>
          <w:sz w:val="28"/>
          <w:szCs w:val="28"/>
          <w:lang w:eastAsia="ru-RU" w:bidi="ru-RU"/>
        </w:rPr>
        <w:t>оснежения</w:t>
      </w:r>
      <w:proofErr w:type="spellEnd"/>
      <w:r w:rsidR="006A1EFA" w:rsidRPr="006A1EFA">
        <w:rPr>
          <w:color w:val="000000"/>
          <w:sz w:val="28"/>
          <w:szCs w:val="28"/>
          <w:lang w:eastAsia="ru-RU" w:bidi="ru-RU"/>
        </w:rPr>
        <w:t xml:space="preserve"> в границах полосы отвода автомобильной дороги </w:t>
      </w:r>
      <w:r w:rsidR="00233575" w:rsidRPr="006A1EFA">
        <w:rPr>
          <w:color w:val="000000"/>
          <w:sz w:val="28"/>
          <w:szCs w:val="28"/>
          <w:lang w:eastAsia="ru-RU" w:bidi="ru-RU"/>
        </w:rPr>
        <w:t xml:space="preserve"> </w:t>
      </w:r>
      <w:r w:rsidR="000615B8" w:rsidRPr="006A1EFA">
        <w:rPr>
          <w:sz w:val="28"/>
          <w:szCs w:val="28"/>
          <w:lang w:eastAsia="ru-RU"/>
        </w:rPr>
        <w:t>федерального значения Р-256 «Чуйский тракт» Новосибирск-Барнаул-Горно-Алтайск-граница с Монголией на км 474+</w:t>
      </w:r>
      <w:r w:rsidR="006A1EFA" w:rsidRPr="006A1EFA">
        <w:rPr>
          <w:sz w:val="28"/>
          <w:szCs w:val="28"/>
          <w:lang w:eastAsia="ru-RU"/>
        </w:rPr>
        <w:t>463</w:t>
      </w:r>
      <w:r w:rsidR="000615B8" w:rsidRPr="006A1EFA">
        <w:rPr>
          <w:sz w:val="28"/>
          <w:szCs w:val="28"/>
          <w:lang w:eastAsia="ru-RU"/>
        </w:rPr>
        <w:t>, км 474+</w:t>
      </w:r>
      <w:r w:rsidR="006A1EFA" w:rsidRPr="006A1EFA">
        <w:rPr>
          <w:sz w:val="28"/>
          <w:szCs w:val="28"/>
          <w:lang w:eastAsia="ru-RU"/>
        </w:rPr>
        <w:t>465</w:t>
      </w:r>
      <w:bookmarkStart w:id="0" w:name="_GoBack"/>
      <w:bookmarkEnd w:id="0"/>
      <w:r w:rsidR="000615B8" w:rsidRPr="006A1EFA">
        <w:rPr>
          <w:sz w:val="28"/>
          <w:szCs w:val="28"/>
          <w:lang w:eastAsia="ru-RU"/>
        </w:rPr>
        <w:t>.</w:t>
      </w:r>
    </w:p>
    <w:p w:rsidR="009D349E" w:rsidRDefault="009D349E" w:rsidP="009D349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4D2B97">
        <w:rPr>
          <w:sz w:val="28"/>
          <w:szCs w:val="28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на официальном сайте Администрации муниципального образования «</w:t>
      </w:r>
      <w:proofErr w:type="spellStart"/>
      <w:r w:rsidRPr="004D2B97">
        <w:rPr>
          <w:sz w:val="28"/>
          <w:szCs w:val="28"/>
          <w:shd w:val="clear" w:color="auto" w:fill="FFFFFF"/>
        </w:rPr>
        <w:t>Майминский</w:t>
      </w:r>
      <w:proofErr w:type="spellEnd"/>
      <w:r w:rsidRPr="004D2B97">
        <w:rPr>
          <w:sz w:val="28"/>
          <w:szCs w:val="28"/>
          <w:shd w:val="clear" w:color="auto" w:fill="FFFFFF"/>
        </w:rPr>
        <w:t xml:space="preserve"> район», а также в отделе земельных и имущественных отношений Администрации муниципального образования «</w:t>
      </w:r>
      <w:proofErr w:type="spellStart"/>
      <w:r w:rsidRPr="004D2B97">
        <w:rPr>
          <w:sz w:val="28"/>
          <w:szCs w:val="28"/>
          <w:shd w:val="clear" w:color="auto" w:fill="FFFFFF"/>
        </w:rPr>
        <w:t>Майминский</w:t>
      </w:r>
      <w:proofErr w:type="spellEnd"/>
      <w:r w:rsidRPr="004D2B97">
        <w:rPr>
          <w:sz w:val="28"/>
          <w:szCs w:val="28"/>
          <w:shd w:val="clear" w:color="auto" w:fill="FFFFFF"/>
        </w:rPr>
        <w:t xml:space="preserve"> район» по адресу</w:t>
      </w:r>
      <w:r w:rsidRPr="00E95D66">
        <w:rPr>
          <w:color w:val="000000"/>
          <w:sz w:val="28"/>
          <w:szCs w:val="28"/>
          <w:shd w:val="clear" w:color="auto" w:fill="FFFFFF"/>
        </w:rPr>
        <w:t xml:space="preserve">: </w:t>
      </w:r>
      <w:r w:rsidRPr="00E95D66">
        <w:rPr>
          <w:sz w:val="28"/>
          <w:szCs w:val="28"/>
        </w:rPr>
        <w:t xml:space="preserve">Алтай, </w:t>
      </w:r>
      <w:proofErr w:type="spellStart"/>
      <w:r w:rsidRPr="00E95D66">
        <w:rPr>
          <w:sz w:val="28"/>
          <w:szCs w:val="28"/>
        </w:rPr>
        <w:t>Маймински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район, </w:t>
      </w:r>
      <w:r w:rsidRPr="00E95D66">
        <w:rPr>
          <w:sz w:val="28"/>
          <w:szCs w:val="28"/>
        </w:rPr>
        <w:t xml:space="preserve">с. </w:t>
      </w:r>
      <w:proofErr w:type="spellStart"/>
      <w:r w:rsidRPr="00E95D66">
        <w:rPr>
          <w:sz w:val="28"/>
          <w:szCs w:val="28"/>
        </w:rPr>
        <w:t>Майма</w:t>
      </w:r>
      <w:proofErr w:type="spellEnd"/>
      <w:r w:rsidRPr="00E95D66">
        <w:rPr>
          <w:sz w:val="28"/>
          <w:szCs w:val="28"/>
        </w:rPr>
        <w:t xml:space="preserve">, ул. Ленина, д. </w:t>
      </w:r>
      <w:r w:rsidR="006A1EFA">
        <w:rPr>
          <w:sz w:val="28"/>
          <w:szCs w:val="28"/>
        </w:rPr>
        <w:t>10</w:t>
      </w:r>
      <w:r w:rsidRPr="00E95D66">
        <w:rPr>
          <w:sz w:val="28"/>
          <w:szCs w:val="28"/>
        </w:rPr>
        <w:t>, приемное время: пн.-пт. с 08-00 до 16-00, телефон: 8(388)4424001.</w:t>
      </w:r>
    </w:p>
    <w:p w:rsidR="009D349E" w:rsidRDefault="009D349E" w:rsidP="009D349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E95D66">
        <w:rPr>
          <w:color w:val="000000"/>
          <w:sz w:val="28"/>
          <w:szCs w:val="28"/>
          <w:shd w:val="clear" w:color="auto" w:fill="FFFFFF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 могут подать заявления об учете прав на земельные участки, в отношении которых поступило ходатайство об установлении публичного сервитута в Администрации муниципального образования «</w:t>
      </w:r>
      <w:proofErr w:type="spellStart"/>
      <w:r w:rsidRPr="00E95D66">
        <w:rPr>
          <w:color w:val="000000"/>
          <w:sz w:val="28"/>
          <w:szCs w:val="28"/>
          <w:shd w:val="clear" w:color="auto" w:fill="FFFFFF"/>
        </w:rPr>
        <w:t>Майминский</w:t>
      </w:r>
      <w:proofErr w:type="spellEnd"/>
      <w:r w:rsidRPr="00E95D66">
        <w:rPr>
          <w:color w:val="000000"/>
          <w:sz w:val="28"/>
          <w:szCs w:val="28"/>
          <w:shd w:val="clear" w:color="auto" w:fill="FFFFFF"/>
        </w:rPr>
        <w:t xml:space="preserve"> район» по адресу: </w:t>
      </w:r>
      <w:r w:rsidRPr="00E95D66">
        <w:rPr>
          <w:sz w:val="28"/>
          <w:szCs w:val="28"/>
        </w:rPr>
        <w:t xml:space="preserve">Алтай, </w:t>
      </w:r>
      <w:proofErr w:type="spellStart"/>
      <w:r w:rsidRPr="00E95D66">
        <w:rPr>
          <w:sz w:val="28"/>
          <w:szCs w:val="28"/>
        </w:rPr>
        <w:t>Маймински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район, </w:t>
      </w:r>
      <w:r w:rsidRPr="00E95D66">
        <w:rPr>
          <w:sz w:val="28"/>
          <w:szCs w:val="28"/>
        </w:rPr>
        <w:t xml:space="preserve">с. </w:t>
      </w:r>
      <w:proofErr w:type="spellStart"/>
      <w:r w:rsidRPr="00E95D66">
        <w:rPr>
          <w:sz w:val="28"/>
          <w:szCs w:val="28"/>
        </w:rPr>
        <w:t>Майма</w:t>
      </w:r>
      <w:proofErr w:type="spellEnd"/>
      <w:r w:rsidRPr="00E95D66">
        <w:rPr>
          <w:sz w:val="28"/>
          <w:szCs w:val="28"/>
        </w:rPr>
        <w:t xml:space="preserve">, ул. Ленина, д. </w:t>
      </w:r>
      <w:r w:rsidR="006A1EFA">
        <w:rPr>
          <w:sz w:val="28"/>
          <w:szCs w:val="28"/>
        </w:rPr>
        <w:t>10</w:t>
      </w:r>
      <w:r w:rsidRPr="00E95D66">
        <w:rPr>
          <w:color w:val="000000"/>
          <w:sz w:val="28"/>
          <w:szCs w:val="28"/>
          <w:shd w:val="clear" w:color="auto" w:fill="FFFFFF"/>
        </w:rPr>
        <w:t>.</w:t>
      </w:r>
    </w:p>
    <w:p w:rsidR="009D349E" w:rsidRDefault="009D349E" w:rsidP="009D349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E95D66">
        <w:rPr>
          <w:color w:val="000000"/>
          <w:sz w:val="28"/>
          <w:szCs w:val="28"/>
          <w:shd w:val="clear" w:color="auto" w:fill="FFFFFF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0B2CE1">
        <w:rPr>
          <w:color w:val="000000"/>
          <w:sz w:val="28"/>
          <w:szCs w:val="28"/>
          <w:shd w:val="clear" w:color="auto" w:fill="FFFFFF"/>
        </w:rPr>
        <w:t xml:space="preserve">15 </w:t>
      </w:r>
      <w:r w:rsidRPr="00E95D66">
        <w:rPr>
          <w:color w:val="000000"/>
          <w:sz w:val="28"/>
          <w:szCs w:val="28"/>
          <w:shd w:val="clear" w:color="auto" w:fill="FFFFFF"/>
        </w:rPr>
        <w:t>(</w:t>
      </w:r>
      <w:r w:rsidR="000B2CE1">
        <w:rPr>
          <w:color w:val="000000"/>
          <w:sz w:val="28"/>
          <w:szCs w:val="28"/>
          <w:shd w:val="clear" w:color="auto" w:fill="FFFFFF"/>
        </w:rPr>
        <w:t>пятнадцать</w:t>
      </w:r>
      <w:r w:rsidRPr="00E95D66">
        <w:rPr>
          <w:color w:val="000000"/>
          <w:sz w:val="28"/>
          <w:szCs w:val="28"/>
          <w:shd w:val="clear" w:color="auto" w:fill="FFFFFF"/>
        </w:rPr>
        <w:t>) дней со дня опубликования данного сообщения (в соответствии с пунктом 8 статьи 39.42 Земельного кодекса Российской Федерации).</w:t>
      </w:r>
    </w:p>
    <w:p w:rsidR="009D349E" w:rsidRDefault="009D349E" w:rsidP="009D349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E95D66">
        <w:rPr>
          <w:color w:val="000000"/>
          <w:sz w:val="28"/>
          <w:szCs w:val="28"/>
          <w:shd w:val="clear" w:color="auto" w:fill="FFFFFF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заявлений: </w:t>
      </w:r>
      <w:r w:rsidRPr="00E95D66">
        <w:rPr>
          <w:sz w:val="28"/>
          <w:szCs w:val="28"/>
        </w:rPr>
        <w:t>пн.-пт. с 08-00 до 16-00</w:t>
      </w:r>
      <w:r w:rsidRPr="00E95D66">
        <w:rPr>
          <w:color w:val="000000"/>
          <w:sz w:val="28"/>
          <w:szCs w:val="28"/>
          <w:shd w:val="clear" w:color="auto" w:fill="FFFFFF"/>
        </w:rPr>
        <w:t>.</w:t>
      </w:r>
    </w:p>
    <w:p w:rsidR="009D349E" w:rsidRDefault="009D349E" w:rsidP="009D349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E95D66">
        <w:rPr>
          <w:color w:val="000000"/>
          <w:sz w:val="28"/>
          <w:szCs w:val="28"/>
          <w:shd w:val="clear" w:color="auto" w:fill="FFFFFF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F0123" w:rsidRDefault="008F0123"/>
    <w:sectPr w:rsidR="008F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F7"/>
    <w:rsid w:val="000615B8"/>
    <w:rsid w:val="000B2CE1"/>
    <w:rsid w:val="00233575"/>
    <w:rsid w:val="00357613"/>
    <w:rsid w:val="00410FF7"/>
    <w:rsid w:val="004F0FA4"/>
    <w:rsid w:val="005E43E3"/>
    <w:rsid w:val="006A1EFA"/>
    <w:rsid w:val="008F0123"/>
    <w:rsid w:val="009D349E"/>
    <w:rsid w:val="00B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AC4"/>
  <w15:chartTrackingRefBased/>
  <w15:docId w15:val="{2411C5AE-C145-474C-BD29-71E838D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9E"/>
    <w:pPr>
      <w:widowControl w:val="0"/>
      <w:suppressAutoHyphens/>
      <w:spacing w:before="740" w:after="0"/>
      <w:ind w:left="1160" w:right="1000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349E"/>
    <w:pPr>
      <w:widowControl/>
      <w:suppressAutoHyphens w:val="0"/>
      <w:spacing w:before="100" w:beforeAutospacing="1" w:after="119" w:line="240" w:lineRule="auto"/>
      <w:ind w:left="0" w:right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Алена</dc:creator>
  <cp:keywords/>
  <dc:description/>
  <cp:lastModifiedBy>Бабаева Алена</cp:lastModifiedBy>
  <cp:revision>9</cp:revision>
  <dcterms:created xsi:type="dcterms:W3CDTF">2025-03-25T03:11:00Z</dcterms:created>
  <dcterms:modified xsi:type="dcterms:W3CDTF">2026-02-25T06:20:00Z</dcterms:modified>
</cp:coreProperties>
</file>