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72" w:type="dxa"/>
        <w:tblLook w:val="0000" w:firstRow="0" w:lastRow="0" w:firstColumn="0" w:lastColumn="0" w:noHBand="0" w:noVBand="0"/>
      </w:tblPr>
      <w:tblGrid>
        <w:gridCol w:w="3968"/>
        <w:gridCol w:w="1134"/>
        <w:gridCol w:w="3970"/>
      </w:tblGrid>
      <w:tr w:rsidR="00AD622A" w:rsidRPr="007A36E8" w:rsidTr="00CB23A6">
        <w:trPr>
          <w:trHeight w:val="990"/>
        </w:trPr>
        <w:tc>
          <w:tcPr>
            <w:tcW w:w="3968" w:type="dxa"/>
            <w:tcBorders>
              <w:bottom w:val="single" w:sz="12" w:space="0" w:color="auto"/>
            </w:tcBorders>
            <w:vAlign w:val="center"/>
          </w:tcPr>
          <w:p w:rsidR="007570DF" w:rsidRPr="007A36E8" w:rsidRDefault="007570DF" w:rsidP="00C05D34">
            <w:pPr>
              <w:pStyle w:val="3"/>
              <w:ind w:right="0"/>
              <w:jc w:val="center"/>
            </w:pPr>
            <w:r w:rsidRPr="007A36E8">
              <w:t>Республика Алтай</w:t>
            </w:r>
          </w:p>
          <w:p w:rsidR="00AD622A" w:rsidRPr="007A36E8" w:rsidRDefault="007570DF" w:rsidP="00C05D34">
            <w:pPr>
              <w:pStyle w:val="3"/>
              <w:ind w:right="0"/>
              <w:jc w:val="center"/>
            </w:pPr>
            <w:r w:rsidRPr="007A36E8">
              <w:t>Администрация</w:t>
            </w:r>
          </w:p>
          <w:p w:rsidR="007570DF" w:rsidRPr="007A36E8" w:rsidRDefault="007570DF" w:rsidP="00C05D34">
            <w:pPr>
              <w:pStyle w:val="3"/>
              <w:ind w:right="0"/>
              <w:jc w:val="center"/>
            </w:pPr>
            <w:r w:rsidRPr="007A36E8">
              <w:t>муниципального образования</w:t>
            </w:r>
          </w:p>
          <w:p w:rsidR="007570DF" w:rsidRPr="007A36E8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7A36E8">
              <w:rPr>
                <w:b/>
                <w:sz w:val="20"/>
              </w:rPr>
              <w:t>«Майминский район»</w:t>
            </w:r>
          </w:p>
          <w:p w:rsidR="00C05D34" w:rsidRPr="007A36E8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570DF" w:rsidRPr="007A36E8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7A36E8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7570DF" w:rsidRPr="007A36E8" w:rsidRDefault="007570DF" w:rsidP="00C05D34">
            <w:pPr>
              <w:pStyle w:val="3"/>
              <w:ind w:right="-2"/>
              <w:jc w:val="center"/>
            </w:pPr>
            <w:r w:rsidRPr="007A36E8">
              <w:t>Алтай Республика</w:t>
            </w:r>
          </w:p>
          <w:p w:rsidR="007570DF" w:rsidRPr="007A36E8" w:rsidRDefault="007570DF" w:rsidP="00C05D34">
            <w:pPr>
              <w:pStyle w:val="3"/>
              <w:ind w:right="-2"/>
              <w:jc w:val="center"/>
            </w:pPr>
            <w:r w:rsidRPr="007A36E8">
              <w:t>«</w:t>
            </w:r>
            <w:proofErr w:type="spellStart"/>
            <w:r w:rsidRPr="007A36E8">
              <w:t>Майма</w:t>
            </w:r>
            <w:proofErr w:type="spellEnd"/>
            <w:r w:rsidRPr="007A36E8">
              <w:t xml:space="preserve"> аймак» </w:t>
            </w:r>
            <w:proofErr w:type="spellStart"/>
            <w:r w:rsidRPr="007A36E8">
              <w:t>деп</w:t>
            </w:r>
            <w:proofErr w:type="spellEnd"/>
            <w:r w:rsidRPr="007A36E8">
              <w:t xml:space="preserve"> муниципал</w:t>
            </w:r>
          </w:p>
          <w:p w:rsidR="007570DF" w:rsidRPr="007A36E8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7A36E8">
              <w:t>т</w:t>
            </w:r>
            <w:r w:rsidRPr="007A36E8">
              <w:rPr>
                <w:rFonts w:ascii="Lucida Console" w:hAnsi="Lucida Console"/>
                <w:sz w:val="14"/>
              </w:rPr>
              <w:t>Ö</w:t>
            </w:r>
            <w:r w:rsidRPr="007A36E8">
              <w:rPr>
                <w:rFonts w:ascii="Tahoma" w:hAnsi="Tahoma" w:cs="Tahoma"/>
                <w:sz w:val="18"/>
              </w:rPr>
              <w:t>з</w:t>
            </w:r>
            <w:r w:rsidRPr="007A36E8">
              <w:rPr>
                <w:rFonts w:ascii="Lucida Console" w:hAnsi="Lucida Console"/>
                <w:sz w:val="14"/>
              </w:rPr>
              <w:t>Ö</w:t>
            </w:r>
            <w:r w:rsidRPr="007A36E8">
              <w:rPr>
                <w:rFonts w:ascii="Lucida Console" w:hAnsi="Lucida Console"/>
                <w:sz w:val="18"/>
              </w:rPr>
              <w:t>лм</w:t>
            </w:r>
            <w:r w:rsidRPr="007A36E8">
              <w:rPr>
                <w:rFonts w:ascii="Lucida Console" w:hAnsi="Lucida Console"/>
                <w:sz w:val="14"/>
              </w:rPr>
              <w:t>Ö</w:t>
            </w:r>
            <w:r w:rsidRPr="007A36E8">
              <w:rPr>
                <w:rFonts w:ascii="Lucida Console" w:hAnsi="Lucida Console"/>
                <w:sz w:val="16"/>
              </w:rPr>
              <w:t>н</w:t>
            </w:r>
            <w:r w:rsidRPr="007A36E8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7A36E8">
              <w:t xml:space="preserve"> </w:t>
            </w:r>
            <w:proofErr w:type="spellStart"/>
            <w:r w:rsidRPr="007A36E8">
              <w:t>администрациязы</w:t>
            </w:r>
            <w:proofErr w:type="spellEnd"/>
          </w:p>
        </w:tc>
      </w:tr>
      <w:tr w:rsidR="00AD622A" w:rsidRPr="007A36E8" w:rsidTr="00CB23A6">
        <w:trPr>
          <w:trHeight w:val="360"/>
        </w:trPr>
        <w:tc>
          <w:tcPr>
            <w:tcW w:w="3968" w:type="dxa"/>
            <w:tcBorders>
              <w:top w:val="single" w:sz="12" w:space="0" w:color="auto"/>
            </w:tcBorders>
          </w:tcPr>
          <w:p w:rsidR="00AD622A" w:rsidRPr="007A36E8" w:rsidRDefault="00F50423" w:rsidP="00827902">
            <w:pPr>
              <w:pStyle w:val="a5"/>
              <w:spacing w:before="480"/>
              <w:jc w:val="center"/>
              <w:rPr>
                <w:sz w:val="28"/>
                <w:szCs w:val="28"/>
              </w:rPr>
            </w:pPr>
            <w:r w:rsidRPr="007A36E8">
              <w:rPr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D622A" w:rsidRPr="007A36E8" w:rsidRDefault="00AD622A" w:rsidP="00BC6A90">
            <w:pPr>
              <w:pStyle w:val="a5"/>
              <w:spacing w:before="480"/>
              <w:jc w:val="center"/>
            </w:pPr>
          </w:p>
        </w:tc>
        <w:tc>
          <w:tcPr>
            <w:tcW w:w="3970" w:type="dxa"/>
            <w:tcBorders>
              <w:top w:val="single" w:sz="12" w:space="0" w:color="auto"/>
            </w:tcBorders>
          </w:tcPr>
          <w:p w:rsidR="00AD622A" w:rsidRPr="007A36E8" w:rsidRDefault="00F50423" w:rsidP="00BC6A90">
            <w:pPr>
              <w:pStyle w:val="a5"/>
              <w:spacing w:before="480"/>
              <w:jc w:val="center"/>
            </w:pPr>
            <w:r w:rsidRPr="007A36E8">
              <w:rPr>
                <w:b/>
                <w:sz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</w:p>
        </w:tc>
      </w:tr>
      <w:tr w:rsidR="00AD622A" w:rsidRPr="007A36E8" w:rsidTr="00CB23A6">
        <w:trPr>
          <w:trHeight w:val="1953"/>
        </w:trPr>
        <w:tc>
          <w:tcPr>
            <w:tcW w:w="9072" w:type="dxa"/>
            <w:gridSpan w:val="3"/>
          </w:tcPr>
          <w:p w:rsidR="00AD622A" w:rsidRPr="007A36E8" w:rsidRDefault="00627A2E" w:rsidP="00BC6A90">
            <w:pPr>
              <w:pStyle w:val="a5"/>
              <w:spacing w:before="480"/>
              <w:jc w:val="center"/>
              <w:rPr>
                <w:sz w:val="28"/>
                <w:szCs w:val="28"/>
                <w:lang w:val="en-US"/>
              </w:rPr>
            </w:pPr>
            <w:r w:rsidRPr="007A36E8">
              <w:rPr>
                <w:sz w:val="28"/>
                <w:szCs w:val="28"/>
              </w:rPr>
              <w:t>от</w:t>
            </w:r>
            <w:r w:rsidRPr="007A36E8">
              <w:rPr>
                <w:sz w:val="28"/>
                <w:szCs w:val="28"/>
                <w:lang w:val="en-US"/>
              </w:rPr>
              <w:t xml:space="preserve"> </w:t>
            </w:r>
            <w:r w:rsidR="00AD622A" w:rsidRPr="007A36E8">
              <w:rPr>
                <w:sz w:val="28"/>
                <w:szCs w:val="28"/>
              </w:rPr>
              <w:t>«____» ________________ 20</w:t>
            </w:r>
            <w:r w:rsidR="00AE2AD3" w:rsidRPr="007A36E8">
              <w:rPr>
                <w:sz w:val="28"/>
                <w:szCs w:val="28"/>
              </w:rPr>
              <w:t>2</w:t>
            </w:r>
            <w:r w:rsidR="00006A62" w:rsidRPr="007A36E8">
              <w:rPr>
                <w:sz w:val="28"/>
                <w:szCs w:val="28"/>
              </w:rPr>
              <w:t>5</w:t>
            </w:r>
            <w:r w:rsidR="00AD622A" w:rsidRPr="007A36E8">
              <w:rPr>
                <w:sz w:val="28"/>
                <w:szCs w:val="28"/>
              </w:rPr>
              <w:t xml:space="preserve"> года № ____</w:t>
            </w:r>
            <w:r w:rsidRPr="007A36E8">
              <w:rPr>
                <w:sz w:val="28"/>
                <w:szCs w:val="28"/>
                <w:lang w:val="en-US"/>
              </w:rPr>
              <w:t>_</w:t>
            </w:r>
          </w:p>
          <w:p w:rsidR="00AD622A" w:rsidRPr="007A36E8" w:rsidRDefault="00AD622A" w:rsidP="003264BE">
            <w:pPr>
              <w:pStyle w:val="a5"/>
              <w:spacing w:before="480"/>
              <w:jc w:val="center"/>
              <w:rPr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A36E8">
              <w:rPr>
                <w:sz w:val="28"/>
                <w:szCs w:val="28"/>
              </w:rPr>
              <w:t xml:space="preserve">с. </w:t>
            </w:r>
            <w:proofErr w:type="spellStart"/>
            <w:r w:rsidRPr="007A36E8">
              <w:rPr>
                <w:sz w:val="28"/>
                <w:szCs w:val="28"/>
              </w:rPr>
              <w:t>Майма</w:t>
            </w:r>
            <w:proofErr w:type="spellEnd"/>
          </w:p>
        </w:tc>
      </w:tr>
    </w:tbl>
    <w:p w:rsidR="00DD3EC9" w:rsidRPr="007A36E8" w:rsidRDefault="00DD3EC9" w:rsidP="00DD3EC9">
      <w:pPr>
        <w:tabs>
          <w:tab w:val="left" w:pos="0"/>
        </w:tabs>
        <w:spacing w:before="480" w:line="240" w:lineRule="auto"/>
        <w:ind w:left="0" w:right="6"/>
        <w:rPr>
          <w:b/>
          <w:sz w:val="28"/>
          <w:szCs w:val="28"/>
        </w:rPr>
      </w:pPr>
      <w:r w:rsidRPr="007A36E8">
        <w:rPr>
          <w:b/>
          <w:sz w:val="28"/>
          <w:szCs w:val="28"/>
        </w:rPr>
        <w:t xml:space="preserve">О внесении изменений в </w:t>
      </w:r>
      <w:r w:rsidR="003264BE" w:rsidRPr="007A36E8">
        <w:rPr>
          <w:b/>
          <w:sz w:val="28"/>
          <w:szCs w:val="28"/>
        </w:rPr>
        <w:t>Административный регламент предоставления муниципальной услуги «Предоставление уведомления о наличии или отсутствии задолженности по арендной плате»</w:t>
      </w:r>
      <w:r w:rsidRPr="007A36E8">
        <w:rPr>
          <w:b/>
          <w:sz w:val="28"/>
          <w:szCs w:val="28"/>
        </w:rPr>
        <w:t>, утвержденн</w:t>
      </w:r>
      <w:r w:rsidR="003264BE" w:rsidRPr="007A36E8">
        <w:rPr>
          <w:b/>
          <w:sz w:val="28"/>
          <w:szCs w:val="28"/>
        </w:rPr>
        <w:t>ый</w:t>
      </w:r>
      <w:r w:rsidRPr="007A36E8">
        <w:rPr>
          <w:b/>
          <w:sz w:val="28"/>
          <w:szCs w:val="28"/>
        </w:rPr>
        <w:t xml:space="preserve"> постановлением Администрации муниципального образования «Майминский район» от </w:t>
      </w:r>
      <w:r w:rsidR="003264BE" w:rsidRPr="007A36E8">
        <w:rPr>
          <w:b/>
          <w:sz w:val="28"/>
          <w:szCs w:val="28"/>
        </w:rPr>
        <w:t>4 июня</w:t>
      </w:r>
      <w:r w:rsidR="00006A62" w:rsidRPr="007A36E8">
        <w:rPr>
          <w:b/>
          <w:sz w:val="28"/>
          <w:szCs w:val="28"/>
        </w:rPr>
        <w:t xml:space="preserve"> 202</w:t>
      </w:r>
      <w:r w:rsidR="003264BE" w:rsidRPr="007A36E8">
        <w:rPr>
          <w:b/>
          <w:sz w:val="28"/>
          <w:szCs w:val="28"/>
        </w:rPr>
        <w:t>1</w:t>
      </w:r>
      <w:r w:rsidRPr="007A36E8">
        <w:rPr>
          <w:b/>
          <w:sz w:val="28"/>
          <w:szCs w:val="28"/>
        </w:rPr>
        <w:t xml:space="preserve"> года № </w:t>
      </w:r>
      <w:r w:rsidR="003264BE" w:rsidRPr="007A36E8">
        <w:rPr>
          <w:b/>
          <w:sz w:val="28"/>
          <w:szCs w:val="28"/>
        </w:rPr>
        <w:t>63</w:t>
      </w:r>
    </w:p>
    <w:p w:rsidR="00DD3EC9" w:rsidRPr="007A36E8" w:rsidRDefault="00DD3EC9" w:rsidP="00DD3EC9">
      <w:pPr>
        <w:tabs>
          <w:tab w:val="left" w:pos="0"/>
        </w:tabs>
        <w:spacing w:before="480" w:line="240" w:lineRule="auto"/>
        <w:ind w:left="0" w:right="6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В </w:t>
      </w:r>
      <w:r w:rsidR="003264BE" w:rsidRPr="007A36E8">
        <w:rPr>
          <w:sz w:val="28"/>
          <w:szCs w:val="28"/>
        </w:rPr>
        <w:t>целях реализации Федерального закона от 27 июля 2010 года № 210-ФЗ «Об организации предоставления государственных и муниципальных услуг»,</w:t>
      </w:r>
    </w:p>
    <w:p w:rsidR="00DD3EC9" w:rsidRPr="007A36E8" w:rsidRDefault="00DD3EC9" w:rsidP="00DD3EC9">
      <w:pPr>
        <w:tabs>
          <w:tab w:val="left" w:pos="0"/>
        </w:tabs>
        <w:spacing w:before="0" w:line="240" w:lineRule="auto"/>
        <w:ind w:left="0" w:right="6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постановляю:</w:t>
      </w:r>
    </w:p>
    <w:p w:rsidR="00DD3EC9" w:rsidRPr="007A36E8" w:rsidRDefault="00DD3EC9" w:rsidP="00DD3EC9">
      <w:pPr>
        <w:tabs>
          <w:tab w:val="left" w:pos="0"/>
        </w:tabs>
        <w:spacing w:before="0" w:line="240" w:lineRule="auto"/>
        <w:ind w:left="0" w:right="6" w:firstLine="567"/>
        <w:jc w:val="both"/>
        <w:rPr>
          <w:sz w:val="28"/>
          <w:szCs w:val="28"/>
        </w:rPr>
      </w:pPr>
    </w:p>
    <w:p w:rsidR="00DD3EC9" w:rsidRPr="007A36E8" w:rsidRDefault="00DD3EC9" w:rsidP="003264BE">
      <w:pPr>
        <w:widowControl/>
        <w:numPr>
          <w:ilvl w:val="0"/>
          <w:numId w:val="11"/>
        </w:numPr>
        <w:tabs>
          <w:tab w:val="left" w:pos="1134"/>
        </w:tabs>
        <w:autoSpaceDE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Внести </w:t>
      </w:r>
      <w:r w:rsidR="003264BE" w:rsidRPr="007A36E8">
        <w:rPr>
          <w:sz w:val="28"/>
          <w:szCs w:val="28"/>
        </w:rPr>
        <w:t>в Административный регламент предоставления муниципальной услуги «Предоставление уведомления о наличии или отсутствии задолженности по арендной плате», утвержденный постановлением Администрации муниципального образования «Майминский район» от 4 июня 2021 года № 63</w:t>
      </w:r>
      <w:r w:rsidRPr="007A36E8">
        <w:rPr>
          <w:sz w:val="28"/>
          <w:szCs w:val="28"/>
        </w:rPr>
        <w:t>, следующие изменения:</w:t>
      </w:r>
    </w:p>
    <w:p w:rsidR="00F74FBC" w:rsidRPr="007A36E8" w:rsidRDefault="003264BE" w:rsidP="003264BE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>а)</w:t>
      </w:r>
      <w:r w:rsidR="00E46D8A"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="00F74FBC"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</w:t>
      </w:r>
      <w:r w:rsidR="00F74FBC"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>раздел</w:t>
      </w:r>
      <w:r w:rsidR="00F74FBC"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 w:rsidR="00F74FBC"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F74FBC" w:rsidRPr="007A36E8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II</w:t>
      </w:r>
      <w:r w:rsidR="00F74FBC"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«Раздел II. Стандарт предоставления муниципальной услуги»</w:t>
      </w:r>
      <w:r w:rsidR="00F74FBC"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006A62" w:rsidRPr="007A36E8" w:rsidRDefault="003264BE" w:rsidP="003264BE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подраздел 2.3. «2.3. Результат предоставления муниципальной услуги» </w:t>
      </w:r>
      <w:r w:rsidR="00F74FBC"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>дополнить абзацами следующего содержания:</w:t>
      </w:r>
    </w:p>
    <w:p w:rsidR="00F74FBC" w:rsidRPr="007A36E8" w:rsidRDefault="00F74FBC" w:rsidP="00F74FBC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«</w:t>
      </w:r>
      <w:r w:rsidRPr="007A36E8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7A36E8">
        <w:rPr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74FBC" w:rsidRPr="007A36E8" w:rsidRDefault="00F74FBC" w:rsidP="00F74FBC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4FBC" w:rsidRPr="007A36E8" w:rsidRDefault="00F74FBC" w:rsidP="00F74FBC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7A36E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7A36E8">
        <w:rPr>
          <w:sz w:val="28"/>
          <w:szCs w:val="28"/>
        </w:rPr>
        <w:t>.</w:t>
      </w:r>
      <w:r w:rsidRPr="007A36E8">
        <w:rPr>
          <w:sz w:val="28"/>
          <w:szCs w:val="28"/>
        </w:rPr>
        <w:t>»;</w:t>
      </w:r>
    </w:p>
    <w:p w:rsidR="00F74FBC" w:rsidRPr="007A36E8" w:rsidRDefault="00F74FBC" w:rsidP="00F74FB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napToGrid w:val="0"/>
          <w:color w:val="auto"/>
        </w:rPr>
      </w:pPr>
      <w:r w:rsidRPr="007A36E8">
        <w:rPr>
          <w:snapToGrid w:val="0"/>
          <w:color w:val="auto"/>
        </w:rPr>
        <w:t xml:space="preserve">подраздел </w:t>
      </w:r>
      <w:r w:rsidRPr="007A36E8">
        <w:rPr>
          <w:snapToGrid w:val="0"/>
          <w:color w:val="auto"/>
        </w:rPr>
        <w:t>2.10.</w:t>
      </w:r>
      <w:r w:rsidRPr="007A36E8">
        <w:rPr>
          <w:snapToGrid w:val="0"/>
          <w:color w:val="auto"/>
        </w:rPr>
        <w:t xml:space="preserve"> «2.10.</w:t>
      </w:r>
      <w:r w:rsidRPr="007A36E8">
        <w:rPr>
          <w:snapToGrid w:val="0"/>
          <w:color w:val="auto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7A36E8">
        <w:rPr>
          <w:snapToGrid w:val="0"/>
          <w:color w:val="auto"/>
        </w:rPr>
        <w:t>» изложить в следующей редакции:</w:t>
      </w:r>
    </w:p>
    <w:p w:rsidR="00F74FBC" w:rsidRPr="007A36E8" w:rsidRDefault="00F74FBC" w:rsidP="00F74FBC">
      <w:pPr>
        <w:pStyle w:val="ConsPlusTitle"/>
        <w:widowControl/>
        <w:tabs>
          <w:tab w:val="left" w:pos="-360"/>
          <w:tab w:val="left" w:pos="180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6E8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7A36E8">
        <w:rPr>
          <w:rFonts w:ascii="Times New Roman" w:hAnsi="Times New Roman" w:cs="Times New Roman"/>
          <w:b w:val="0"/>
          <w:sz w:val="28"/>
          <w:szCs w:val="28"/>
        </w:rPr>
        <w:t xml:space="preserve">16.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</w:t>
      </w:r>
      <w:proofErr w:type="gramStart"/>
      <w:r w:rsidRPr="007A36E8">
        <w:rPr>
          <w:rFonts w:ascii="Times New Roman" w:hAnsi="Times New Roman" w:cs="Times New Roman"/>
          <w:b w:val="0"/>
          <w:sz w:val="28"/>
          <w:szCs w:val="28"/>
        </w:rPr>
        <w:t xml:space="preserve">15 </w:t>
      </w:r>
      <w:r w:rsidRPr="007A36E8">
        <w:rPr>
          <w:rFonts w:ascii="Times New Roman" w:hAnsi="Times New Roman" w:cs="Times New Roman"/>
          <w:b w:val="0"/>
          <w:spacing w:val="-67"/>
          <w:sz w:val="28"/>
          <w:szCs w:val="28"/>
        </w:rPr>
        <w:t xml:space="preserve"> </w:t>
      </w:r>
      <w:r w:rsidRPr="007A36E8">
        <w:rPr>
          <w:rFonts w:ascii="Times New Roman" w:hAnsi="Times New Roman" w:cs="Times New Roman"/>
          <w:b w:val="0"/>
          <w:sz w:val="28"/>
          <w:szCs w:val="28"/>
        </w:rPr>
        <w:t>минут</w:t>
      </w:r>
      <w:proofErr w:type="gramEnd"/>
      <w:r w:rsidRPr="007A36E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4FBC" w:rsidRPr="007A36E8" w:rsidRDefault="00F74FBC" w:rsidP="00F74FBC">
      <w:pPr>
        <w:pStyle w:val="a"/>
        <w:numPr>
          <w:ilvl w:val="0"/>
          <w:numId w:val="0"/>
        </w:numPr>
        <w:ind w:firstLine="709"/>
      </w:pPr>
      <w:r w:rsidRPr="007A36E8">
        <w:rPr>
          <w:rFonts w:eastAsia="Calibri"/>
        </w:rPr>
        <w:t>17. Срок регистрации запроса заявителя о предоставлении муниципальной услуги, в том числе в электронной форме</w:t>
      </w:r>
      <w:r w:rsidRPr="007A36E8">
        <w:t xml:space="preserve">. </w:t>
      </w:r>
      <w:r w:rsidRPr="007A36E8">
        <w:rPr>
          <w:rFonts w:eastAsia="Calibri"/>
        </w:rPr>
        <w:t>Регистрация представленных заявлений и документов производится должностными лицами, ответственными за прием и регистрацию документов, в течение одного рабочего дня с момента подачи</w:t>
      </w:r>
      <w:r w:rsidRPr="007A36E8">
        <w:t>.</w:t>
      </w:r>
      <w:r w:rsidRPr="007A36E8">
        <w:t>»;</w:t>
      </w:r>
    </w:p>
    <w:p w:rsidR="00F74FBC" w:rsidRPr="007A36E8" w:rsidRDefault="00F74FBC" w:rsidP="00F74FB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napToGrid w:val="0"/>
          <w:color w:val="auto"/>
        </w:rPr>
      </w:pPr>
      <w:r w:rsidRPr="007A36E8">
        <w:rPr>
          <w:snapToGrid w:val="0"/>
          <w:color w:val="auto"/>
        </w:rPr>
        <w:t xml:space="preserve">б) </w:t>
      </w:r>
      <w:r w:rsidR="007A36E8" w:rsidRPr="007A36E8">
        <w:rPr>
          <w:snapToGrid w:val="0"/>
          <w:color w:val="auto"/>
        </w:rPr>
        <w:t xml:space="preserve">раздел </w:t>
      </w:r>
      <w:r w:rsidR="007A36E8" w:rsidRPr="007A36E8">
        <w:rPr>
          <w:snapToGrid w:val="0"/>
          <w:color w:val="auto"/>
          <w:lang w:val="en-US"/>
        </w:rPr>
        <w:t>III</w:t>
      </w:r>
      <w:r w:rsidR="007A36E8" w:rsidRPr="007A36E8">
        <w:rPr>
          <w:snapToGrid w:val="0"/>
          <w:color w:val="auto"/>
        </w:rPr>
        <w:t xml:space="preserve"> «Раздел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центрах»:</w:t>
      </w:r>
    </w:p>
    <w:p w:rsidR="007A36E8" w:rsidRDefault="007A36E8" w:rsidP="007A36E8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color w:val="000000"/>
          <w:sz w:val="28"/>
          <w:szCs w:val="28"/>
        </w:rPr>
      </w:pPr>
      <w:r w:rsidRPr="007A36E8">
        <w:rPr>
          <w:sz w:val="28"/>
          <w:szCs w:val="28"/>
        </w:rPr>
        <w:t>«</w:t>
      </w:r>
      <w:r w:rsidRPr="007A36E8">
        <w:rPr>
          <w:b/>
          <w:color w:val="000000"/>
          <w:sz w:val="28"/>
          <w:szCs w:val="28"/>
        </w:rPr>
        <w:t xml:space="preserve"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r w:rsidRPr="007A36E8">
        <w:rPr>
          <w:b/>
          <w:color w:val="000000"/>
          <w:sz w:val="28"/>
          <w:szCs w:val="28"/>
        </w:rPr>
        <w:lastRenderedPageBreak/>
        <w:t>административных процедур в многофункциональных центрах</w:t>
      </w:r>
    </w:p>
    <w:p w:rsidR="007A36E8" w:rsidRPr="007A36E8" w:rsidRDefault="007A36E8" w:rsidP="007A36E8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color w:val="000000"/>
          <w:sz w:val="28"/>
          <w:szCs w:val="28"/>
        </w:rPr>
      </w:pPr>
    </w:p>
    <w:p w:rsidR="007A36E8" w:rsidRPr="007A36E8" w:rsidRDefault="007A36E8" w:rsidP="007A36E8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outlineLvl w:val="1"/>
        <w:rPr>
          <w:b/>
          <w:color w:val="000000"/>
          <w:sz w:val="28"/>
          <w:szCs w:val="28"/>
        </w:rPr>
      </w:pPr>
      <w:r w:rsidRPr="007A36E8">
        <w:rPr>
          <w:b/>
          <w:color w:val="000000"/>
          <w:sz w:val="28"/>
          <w:szCs w:val="28"/>
        </w:rPr>
        <w:t>3.1. Состав административных процедур</w:t>
      </w:r>
    </w:p>
    <w:p w:rsidR="007A36E8" w:rsidRPr="007A36E8" w:rsidRDefault="007A36E8" w:rsidP="007A36E8">
      <w:pPr>
        <w:pStyle w:val="a"/>
        <w:numPr>
          <w:ilvl w:val="0"/>
          <w:numId w:val="0"/>
        </w:numPr>
        <w:ind w:firstLine="709"/>
      </w:pPr>
      <w:r w:rsidRPr="007A36E8">
        <w:t>27. Оказание муниципальной услуги включает в себя следующие административные процедуры, представленные в виде блок-схемы, согласно Приложению № 1 к настоящему Регламенту:</w:t>
      </w:r>
    </w:p>
    <w:p w:rsidR="007A36E8" w:rsidRPr="007A36E8" w:rsidRDefault="007A36E8" w:rsidP="007A36E8">
      <w:pPr>
        <w:pStyle w:val="a"/>
        <w:numPr>
          <w:ilvl w:val="0"/>
          <w:numId w:val="0"/>
        </w:numPr>
        <w:ind w:firstLine="709"/>
      </w:pPr>
      <w:r w:rsidRPr="007A36E8">
        <w:t>- прием и регистрация заявления на предоставление муниципальной услуги;</w:t>
      </w:r>
    </w:p>
    <w:p w:rsidR="007A36E8" w:rsidRDefault="007A36E8" w:rsidP="007A36E8">
      <w:pPr>
        <w:pStyle w:val="a"/>
        <w:numPr>
          <w:ilvl w:val="0"/>
          <w:numId w:val="0"/>
        </w:numPr>
        <w:ind w:firstLine="709"/>
      </w:pPr>
      <w:r w:rsidRPr="007A36E8">
        <w:t>- принятие решения о предоставлении уведомления о наличии (отсутствии) задолженности по арендной плате (об отказе в предоставлении) и выдача (направление) документа, являющегося результатом предоставления муниципальной услуги.</w:t>
      </w:r>
    </w:p>
    <w:p w:rsidR="007A36E8" w:rsidRPr="007A36E8" w:rsidRDefault="007A36E8" w:rsidP="007A36E8">
      <w:pPr>
        <w:pStyle w:val="a"/>
        <w:numPr>
          <w:ilvl w:val="0"/>
          <w:numId w:val="0"/>
        </w:numPr>
        <w:ind w:firstLine="709"/>
        <w:rPr>
          <w:rFonts w:eastAsia="SimSun"/>
          <w:bCs/>
          <w:kern w:val="2"/>
          <w:lang w:eastAsia="hi-IN" w:bidi="hi-IN"/>
        </w:rPr>
      </w:pPr>
    </w:p>
    <w:p w:rsidR="007A36E8" w:rsidRPr="007A36E8" w:rsidRDefault="007A36E8" w:rsidP="007A36E8">
      <w:pPr>
        <w:pStyle w:val="1"/>
        <w:spacing w:line="240" w:lineRule="auto"/>
        <w:ind w:firstLine="256"/>
        <w:jc w:val="center"/>
        <w:rPr>
          <w:sz w:val="28"/>
          <w:szCs w:val="28"/>
        </w:rPr>
      </w:pPr>
      <w:r w:rsidRPr="007A36E8">
        <w:rPr>
          <w:sz w:val="28"/>
          <w:szCs w:val="28"/>
        </w:rPr>
        <w:t>3.2. Перечень административных процедур (действий) при предоставлении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муниципальной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услуги</w:t>
      </w:r>
      <w:r w:rsidRPr="007A36E8">
        <w:rPr>
          <w:spacing w:val="-3"/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электронной</w:t>
      </w:r>
      <w:r w:rsidRPr="007A36E8">
        <w:rPr>
          <w:spacing w:val="-3"/>
          <w:sz w:val="28"/>
          <w:szCs w:val="28"/>
        </w:rPr>
        <w:t xml:space="preserve"> </w:t>
      </w:r>
      <w:r w:rsidRPr="007A36E8">
        <w:rPr>
          <w:sz w:val="28"/>
          <w:szCs w:val="28"/>
        </w:rPr>
        <w:t>форме</w:t>
      </w:r>
    </w:p>
    <w:p w:rsidR="007A36E8" w:rsidRPr="007A36E8" w:rsidRDefault="007A36E8" w:rsidP="007A36E8">
      <w:pPr>
        <w:pStyle w:val="a"/>
        <w:widowControl w:val="0"/>
        <w:numPr>
          <w:ilvl w:val="0"/>
          <w:numId w:val="15"/>
        </w:numPr>
        <w:tabs>
          <w:tab w:val="left" w:pos="1318"/>
          <w:tab w:val="left" w:pos="6121"/>
        </w:tabs>
        <w:adjustRightInd/>
        <w:ind w:left="0" w:firstLine="709"/>
        <w:contextualSpacing w:val="0"/>
      </w:pPr>
      <w:r w:rsidRPr="007A36E8">
        <w:t>При</w:t>
      </w:r>
      <w:r w:rsidRPr="007A36E8">
        <w:rPr>
          <w:spacing w:val="-7"/>
        </w:rPr>
        <w:t xml:space="preserve"> </w:t>
      </w:r>
      <w:r w:rsidRPr="007A36E8">
        <w:t>предоставлении</w:t>
      </w:r>
      <w:r w:rsidRPr="007A36E8">
        <w:rPr>
          <w:spacing w:val="-6"/>
        </w:rPr>
        <w:t xml:space="preserve"> му</w:t>
      </w:r>
      <w:r w:rsidRPr="007A36E8">
        <w:t>ниципальной</w:t>
      </w:r>
      <w:r w:rsidRPr="007A36E8">
        <w:rPr>
          <w:spacing w:val="-7"/>
        </w:rPr>
        <w:t xml:space="preserve"> </w:t>
      </w:r>
      <w:r w:rsidRPr="007A36E8">
        <w:t>услуги</w:t>
      </w:r>
      <w:r w:rsidRPr="007A36E8">
        <w:rPr>
          <w:spacing w:val="-8"/>
        </w:rPr>
        <w:t xml:space="preserve"> </w:t>
      </w:r>
      <w:r w:rsidRPr="007A36E8">
        <w:t>в</w:t>
      </w:r>
      <w:r w:rsidRPr="007A36E8">
        <w:rPr>
          <w:spacing w:val="-67"/>
        </w:rPr>
        <w:t xml:space="preserve"> </w:t>
      </w:r>
      <w:r w:rsidRPr="007A36E8">
        <w:t>электронной</w:t>
      </w:r>
      <w:r w:rsidRPr="007A36E8">
        <w:rPr>
          <w:spacing w:val="-1"/>
        </w:rPr>
        <w:t xml:space="preserve"> </w:t>
      </w:r>
      <w:r w:rsidRPr="007A36E8">
        <w:t>форме</w:t>
      </w:r>
      <w:r w:rsidRPr="007A36E8">
        <w:rPr>
          <w:spacing w:val="-1"/>
        </w:rPr>
        <w:t xml:space="preserve"> </w:t>
      </w:r>
      <w:r w:rsidRPr="007A36E8">
        <w:t>заявителю</w:t>
      </w:r>
      <w:r w:rsidRPr="007A36E8">
        <w:rPr>
          <w:spacing w:val="-1"/>
        </w:rPr>
        <w:t xml:space="preserve"> </w:t>
      </w:r>
      <w:r w:rsidRPr="007A36E8">
        <w:t>обеспечиваются:</w:t>
      </w:r>
    </w:p>
    <w:p w:rsidR="007A36E8" w:rsidRPr="007A36E8" w:rsidRDefault="007A36E8" w:rsidP="007A36E8">
      <w:pPr>
        <w:pStyle w:val="a5"/>
        <w:ind w:right="0" w:firstLine="709"/>
        <w:jc w:val="both"/>
        <w:rPr>
          <w:spacing w:val="1"/>
          <w:sz w:val="28"/>
          <w:szCs w:val="28"/>
        </w:rPr>
      </w:pPr>
      <w:r w:rsidRPr="007A36E8">
        <w:rPr>
          <w:sz w:val="28"/>
          <w:szCs w:val="28"/>
        </w:rPr>
        <w:t>получение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информации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о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порядке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и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сроках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муниципальной услуги;</w:t>
      </w:r>
      <w:r w:rsidRPr="007A36E8">
        <w:rPr>
          <w:spacing w:val="1"/>
          <w:sz w:val="28"/>
          <w:szCs w:val="28"/>
        </w:rPr>
        <w:t xml:space="preserve"> </w:t>
      </w:r>
    </w:p>
    <w:p w:rsidR="007A36E8" w:rsidRPr="007A36E8" w:rsidRDefault="007A36E8" w:rsidP="007A36E8">
      <w:pPr>
        <w:pStyle w:val="a5"/>
        <w:ind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формирование</w:t>
      </w:r>
      <w:r w:rsidRPr="007A36E8">
        <w:rPr>
          <w:spacing w:val="-13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заявления;</w:t>
      </w:r>
    </w:p>
    <w:p w:rsidR="007A36E8" w:rsidRPr="007A36E8" w:rsidRDefault="007A36E8" w:rsidP="007A36E8">
      <w:pPr>
        <w:pStyle w:val="a5"/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прием и регистрация Уполномоченным органом заявления и иных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7A36E8" w:rsidRPr="007A36E8" w:rsidRDefault="007A36E8" w:rsidP="007A36E8">
      <w:pPr>
        <w:pStyle w:val="a5"/>
        <w:tabs>
          <w:tab w:val="left" w:pos="7677"/>
        </w:tabs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получение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результата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муниципальной услуги;</w:t>
      </w:r>
    </w:p>
    <w:p w:rsidR="007A36E8" w:rsidRPr="007A36E8" w:rsidRDefault="007A36E8" w:rsidP="007A36E8">
      <w:pPr>
        <w:pStyle w:val="a5"/>
        <w:ind w:right="0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получение сведений о ходе рассмотрения заявления;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осуществление</w:t>
      </w:r>
      <w:r w:rsidRPr="007A36E8">
        <w:rPr>
          <w:spacing w:val="-9"/>
          <w:sz w:val="28"/>
          <w:szCs w:val="28"/>
        </w:rPr>
        <w:t xml:space="preserve"> </w:t>
      </w:r>
      <w:r w:rsidRPr="007A36E8">
        <w:rPr>
          <w:sz w:val="28"/>
          <w:szCs w:val="28"/>
        </w:rPr>
        <w:t>оценки</w:t>
      </w:r>
      <w:r w:rsidRPr="007A36E8">
        <w:rPr>
          <w:spacing w:val="-9"/>
          <w:sz w:val="28"/>
          <w:szCs w:val="28"/>
        </w:rPr>
        <w:t xml:space="preserve"> </w:t>
      </w:r>
      <w:r w:rsidRPr="007A36E8">
        <w:rPr>
          <w:sz w:val="28"/>
          <w:szCs w:val="28"/>
        </w:rPr>
        <w:t>качества</w:t>
      </w:r>
      <w:r w:rsidRPr="007A36E8">
        <w:rPr>
          <w:spacing w:val="-9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</w:t>
      </w:r>
      <w:r w:rsidRPr="007A36E8">
        <w:rPr>
          <w:spacing w:val="-9"/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муниципальной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услуги;</w:t>
      </w:r>
    </w:p>
    <w:p w:rsidR="007A36E8" w:rsidRPr="007A36E8" w:rsidRDefault="007A36E8" w:rsidP="007A36E8">
      <w:pPr>
        <w:pStyle w:val="a5"/>
        <w:tabs>
          <w:tab w:val="left" w:pos="5245"/>
        </w:tabs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досудебное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(внесудебное) обжалование решений и действий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(бездействия)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Уполномоченного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органа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либо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действия</w:t>
      </w:r>
      <w:r w:rsidRPr="007A36E8">
        <w:rPr>
          <w:sz w:val="28"/>
          <w:szCs w:val="28"/>
        </w:rPr>
        <w:tab/>
        <w:t>(бездействие) должностных лиц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Уполномоченного</w:t>
      </w:r>
      <w:r w:rsidRPr="007A36E8">
        <w:rPr>
          <w:spacing w:val="-10"/>
          <w:sz w:val="28"/>
          <w:szCs w:val="28"/>
        </w:rPr>
        <w:t xml:space="preserve"> </w:t>
      </w:r>
      <w:r w:rsidRPr="007A36E8">
        <w:rPr>
          <w:sz w:val="28"/>
          <w:szCs w:val="28"/>
        </w:rPr>
        <w:t>органа,</w:t>
      </w:r>
      <w:r w:rsidRPr="007A36E8">
        <w:rPr>
          <w:spacing w:val="-10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предоставляющего</w:t>
      </w:r>
      <w:r w:rsidRPr="007A36E8">
        <w:rPr>
          <w:spacing w:val="-10"/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муниципальную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услугу,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либо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муниципального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служащего.</w:t>
      </w:r>
    </w:p>
    <w:p w:rsidR="007A36E8" w:rsidRPr="007A36E8" w:rsidRDefault="007A36E8" w:rsidP="007A36E8">
      <w:pPr>
        <w:pStyle w:val="a5"/>
        <w:spacing w:before="5"/>
      </w:pPr>
    </w:p>
    <w:p w:rsidR="007A36E8" w:rsidRPr="007A36E8" w:rsidRDefault="007A36E8" w:rsidP="007A36E8">
      <w:pPr>
        <w:pStyle w:val="1"/>
        <w:spacing w:line="240" w:lineRule="auto"/>
        <w:ind w:right="-2"/>
        <w:jc w:val="center"/>
        <w:rPr>
          <w:sz w:val="28"/>
          <w:szCs w:val="28"/>
        </w:rPr>
      </w:pPr>
      <w:r w:rsidRPr="007A36E8">
        <w:rPr>
          <w:sz w:val="28"/>
          <w:szCs w:val="28"/>
        </w:rPr>
        <w:t>3.3. Порядок осуществления административных процедур (действий) в электронной форме</w:t>
      </w:r>
    </w:p>
    <w:p w:rsidR="007A36E8" w:rsidRPr="007A36E8" w:rsidRDefault="007A36E8" w:rsidP="007A36E8">
      <w:pPr>
        <w:pStyle w:val="a"/>
        <w:widowControl w:val="0"/>
        <w:numPr>
          <w:ilvl w:val="0"/>
          <w:numId w:val="15"/>
        </w:numPr>
        <w:tabs>
          <w:tab w:val="left" w:pos="1318"/>
        </w:tabs>
        <w:adjustRightInd/>
        <w:contextualSpacing w:val="0"/>
      </w:pPr>
      <w:r w:rsidRPr="007A36E8">
        <w:t>Формирование</w:t>
      </w:r>
      <w:r w:rsidRPr="007A36E8">
        <w:rPr>
          <w:spacing w:val="-6"/>
        </w:rPr>
        <w:t xml:space="preserve"> </w:t>
      </w:r>
      <w:r w:rsidRPr="007A36E8">
        <w:t>заявления.</w:t>
      </w:r>
    </w:p>
    <w:p w:rsidR="007A36E8" w:rsidRPr="007A36E8" w:rsidRDefault="007A36E8" w:rsidP="007A36E8">
      <w:pPr>
        <w:pStyle w:val="a5"/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Формирование заявления осуществляется посредством заполнения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электронной формы заявления на ЕПГУ без необходимости дополнительной подачи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в какой-либо иной форме.</w:t>
      </w:r>
    </w:p>
    <w:p w:rsidR="007A36E8" w:rsidRPr="007A36E8" w:rsidRDefault="007A36E8" w:rsidP="007A36E8">
      <w:pPr>
        <w:pStyle w:val="a5"/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выявлении некорректно заполненного поля электронной формы заявления заявитель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уведомляется о характере выявленной ошибки и порядке ее устранения посредством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информационного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сообщения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непосредственно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электронной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форме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заявления.</w:t>
      </w:r>
    </w:p>
    <w:p w:rsidR="007A36E8" w:rsidRPr="007A36E8" w:rsidRDefault="007A36E8" w:rsidP="007A36E8">
      <w:pPr>
        <w:pStyle w:val="a5"/>
        <w:ind w:left="825" w:right="0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При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формировании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заявителю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обеспечивается:</w:t>
      </w:r>
    </w:p>
    <w:p w:rsidR="007A36E8" w:rsidRPr="007A36E8" w:rsidRDefault="007A36E8" w:rsidP="007A36E8">
      <w:pPr>
        <w:pStyle w:val="a5"/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а) возможность копирования и сохранения заявления и иных </w:t>
      </w:r>
      <w:r w:rsidRPr="007A36E8">
        <w:rPr>
          <w:sz w:val="28"/>
          <w:szCs w:val="28"/>
        </w:rPr>
        <w:lastRenderedPageBreak/>
        <w:t>документов,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указанных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пунктах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2.8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настоящего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Административного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регламента,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необходимых для</w:t>
      </w:r>
      <w:r w:rsidRPr="007A36E8">
        <w:rPr>
          <w:spacing w:val="-9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государственной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(муниципальной)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услуги;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б) возможность печати на бумажном носителе копии электронной формы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заявления;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в) сохранение ранее введенных в электронную форму заявления значений в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любой момент по желанию пользователя, в том числе при возникновении ошибок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ввода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и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возврате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для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повторного</w:t>
      </w:r>
      <w:r w:rsidRPr="007A36E8">
        <w:rPr>
          <w:spacing w:val="-3"/>
          <w:sz w:val="28"/>
          <w:szCs w:val="28"/>
        </w:rPr>
        <w:t xml:space="preserve"> </w:t>
      </w:r>
      <w:r w:rsidRPr="007A36E8">
        <w:rPr>
          <w:sz w:val="28"/>
          <w:szCs w:val="28"/>
        </w:rPr>
        <w:t>ввода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значений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Pr="007A36E8">
        <w:rPr>
          <w:spacing w:val="-3"/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электронную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форму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заявления;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г) заполнение полей электронной формы заявления до начала ввода сведений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заявителем с использованием сведений, размещенных в ЕСИА, и сведений,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опубликованных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на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ЕПГУ,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Pr="007A36E8">
        <w:rPr>
          <w:spacing w:val="-3"/>
          <w:sz w:val="28"/>
          <w:szCs w:val="28"/>
        </w:rPr>
        <w:t xml:space="preserve"> </w:t>
      </w:r>
      <w:r w:rsidRPr="007A36E8">
        <w:rPr>
          <w:sz w:val="28"/>
          <w:szCs w:val="28"/>
        </w:rPr>
        <w:t>части,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касающейся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сведений,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отсутствующих</w:t>
      </w:r>
      <w:r w:rsidRPr="007A36E8">
        <w:rPr>
          <w:spacing w:val="-3"/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ЕСИА;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д)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возможность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вернуться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на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любой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из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этапов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заполнения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электронной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формы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без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потери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ранее введенной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информации;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е) возможность доступа заявителя на ЕПГУ к ранее поданным им заявлениям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в течение не менее одного года, а также частично сформированных заявлений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– в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течение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не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менее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3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месяцев.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Сформированное и подписанное заявление и иные документы, необходимые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для предоставления государственной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(муниципальной) услуги, направляются в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Уполномоченный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орган посредством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ЕПГУ.</w:t>
      </w:r>
    </w:p>
    <w:p w:rsidR="007A36E8" w:rsidRPr="007A36E8" w:rsidRDefault="007A36E8" w:rsidP="007A36E8">
      <w:pPr>
        <w:pStyle w:val="a"/>
        <w:widowControl w:val="0"/>
        <w:numPr>
          <w:ilvl w:val="0"/>
          <w:numId w:val="0"/>
        </w:numPr>
        <w:tabs>
          <w:tab w:val="left" w:pos="1318"/>
        </w:tabs>
        <w:adjustRightInd/>
        <w:ind w:right="6" w:firstLine="709"/>
        <w:contextualSpacing w:val="0"/>
      </w:pPr>
      <w:r w:rsidRPr="007A36E8">
        <w:t>30. Уполномоченный орган обеспечивает в срок не позднее 1 рабочего дня с</w:t>
      </w:r>
      <w:r w:rsidRPr="007A36E8">
        <w:rPr>
          <w:spacing w:val="-67"/>
        </w:rPr>
        <w:t xml:space="preserve"> </w:t>
      </w:r>
      <w:r w:rsidRPr="007A36E8">
        <w:t>момента подачи заявления на ЕПГУ, а в случае его поступления в нерабочий или</w:t>
      </w:r>
      <w:r w:rsidRPr="007A36E8">
        <w:rPr>
          <w:spacing w:val="1"/>
        </w:rPr>
        <w:t xml:space="preserve"> </w:t>
      </w:r>
      <w:r w:rsidRPr="007A36E8">
        <w:t>праздничный</w:t>
      </w:r>
      <w:r w:rsidRPr="007A36E8">
        <w:rPr>
          <w:spacing w:val="-2"/>
        </w:rPr>
        <w:t xml:space="preserve"> </w:t>
      </w:r>
      <w:r w:rsidRPr="007A36E8">
        <w:t>день,</w:t>
      </w:r>
      <w:r w:rsidRPr="007A36E8">
        <w:rPr>
          <w:spacing w:val="-2"/>
        </w:rPr>
        <w:t xml:space="preserve"> </w:t>
      </w:r>
      <w:r w:rsidRPr="007A36E8">
        <w:t>– в</w:t>
      </w:r>
      <w:r w:rsidRPr="007A36E8">
        <w:rPr>
          <w:spacing w:val="-1"/>
        </w:rPr>
        <w:t xml:space="preserve"> </w:t>
      </w:r>
      <w:r w:rsidRPr="007A36E8">
        <w:t>следующий</w:t>
      </w:r>
      <w:r w:rsidRPr="007A36E8">
        <w:rPr>
          <w:spacing w:val="-1"/>
        </w:rPr>
        <w:t xml:space="preserve"> </w:t>
      </w:r>
      <w:r w:rsidRPr="007A36E8">
        <w:t>за</w:t>
      </w:r>
      <w:r w:rsidRPr="007A36E8">
        <w:rPr>
          <w:spacing w:val="-1"/>
        </w:rPr>
        <w:t xml:space="preserve"> </w:t>
      </w:r>
      <w:r w:rsidRPr="007A36E8">
        <w:t>ним</w:t>
      </w:r>
      <w:r w:rsidRPr="007A36E8">
        <w:rPr>
          <w:spacing w:val="-1"/>
        </w:rPr>
        <w:t xml:space="preserve"> </w:t>
      </w:r>
      <w:r w:rsidRPr="007A36E8">
        <w:t>первый</w:t>
      </w:r>
      <w:r w:rsidRPr="007A36E8">
        <w:rPr>
          <w:spacing w:val="-1"/>
        </w:rPr>
        <w:t xml:space="preserve"> </w:t>
      </w:r>
      <w:r w:rsidRPr="007A36E8">
        <w:t>рабочий</w:t>
      </w:r>
      <w:r w:rsidRPr="007A36E8">
        <w:rPr>
          <w:spacing w:val="-1"/>
        </w:rPr>
        <w:t xml:space="preserve"> </w:t>
      </w:r>
      <w:r w:rsidRPr="007A36E8">
        <w:t>день: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а)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прием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документов,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необходимых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для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государственной</w:t>
      </w:r>
      <w:r w:rsidRPr="007A36E8">
        <w:rPr>
          <w:spacing w:val="-68"/>
          <w:sz w:val="28"/>
          <w:szCs w:val="28"/>
        </w:rPr>
        <w:t xml:space="preserve"> </w:t>
      </w:r>
      <w:r w:rsidRPr="007A36E8">
        <w:rPr>
          <w:sz w:val="28"/>
          <w:szCs w:val="28"/>
        </w:rPr>
        <w:t>(муниципальной) услуги, и направление заявителю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электронного сообщения о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поступлении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заявления;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б) регистрацию заявления и направление заявителю уведомления о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регистрации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либо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об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отказе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приеме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документов,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необходимых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для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</w:t>
      </w:r>
      <w:r w:rsidRPr="007A36E8">
        <w:rPr>
          <w:spacing w:val="-3"/>
          <w:sz w:val="28"/>
          <w:szCs w:val="28"/>
        </w:rPr>
        <w:t xml:space="preserve"> </w:t>
      </w:r>
      <w:r w:rsidRPr="007A36E8">
        <w:rPr>
          <w:sz w:val="28"/>
          <w:szCs w:val="28"/>
        </w:rPr>
        <w:t>государственной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(муниципальной)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услуги.</w:t>
      </w:r>
    </w:p>
    <w:p w:rsidR="007A36E8" w:rsidRPr="007A36E8" w:rsidRDefault="007A36E8" w:rsidP="007A36E8">
      <w:pPr>
        <w:pStyle w:val="a"/>
        <w:widowControl w:val="0"/>
        <w:numPr>
          <w:ilvl w:val="0"/>
          <w:numId w:val="0"/>
        </w:numPr>
        <w:tabs>
          <w:tab w:val="left" w:pos="1318"/>
        </w:tabs>
        <w:adjustRightInd/>
        <w:spacing w:before="1"/>
        <w:ind w:right="6" w:firstLine="709"/>
        <w:contextualSpacing w:val="0"/>
      </w:pPr>
      <w:r w:rsidRPr="007A36E8">
        <w:t>Электронное заявление становится доступным для должностного лица</w:t>
      </w:r>
      <w:r w:rsidRPr="007A36E8">
        <w:rPr>
          <w:spacing w:val="1"/>
        </w:rPr>
        <w:t xml:space="preserve"> </w:t>
      </w:r>
      <w:r w:rsidRPr="007A36E8">
        <w:t>Уполномоченного</w:t>
      </w:r>
      <w:r w:rsidRPr="007A36E8">
        <w:rPr>
          <w:spacing w:val="-7"/>
        </w:rPr>
        <w:t xml:space="preserve"> </w:t>
      </w:r>
      <w:r w:rsidRPr="007A36E8">
        <w:t>органа,</w:t>
      </w:r>
      <w:r w:rsidRPr="007A36E8">
        <w:rPr>
          <w:spacing w:val="-6"/>
        </w:rPr>
        <w:t xml:space="preserve"> </w:t>
      </w:r>
      <w:r w:rsidRPr="007A36E8">
        <w:t>ответственного</w:t>
      </w:r>
      <w:r w:rsidRPr="007A36E8">
        <w:rPr>
          <w:spacing w:val="-6"/>
        </w:rPr>
        <w:t xml:space="preserve"> </w:t>
      </w:r>
      <w:r w:rsidRPr="007A36E8">
        <w:t>за</w:t>
      </w:r>
      <w:r w:rsidRPr="007A36E8">
        <w:rPr>
          <w:spacing w:val="-7"/>
        </w:rPr>
        <w:t xml:space="preserve"> </w:t>
      </w:r>
      <w:r w:rsidRPr="007A36E8">
        <w:t>прием</w:t>
      </w:r>
      <w:r w:rsidRPr="007A36E8">
        <w:rPr>
          <w:spacing w:val="-6"/>
        </w:rPr>
        <w:t xml:space="preserve"> </w:t>
      </w:r>
      <w:r w:rsidRPr="007A36E8">
        <w:t>и</w:t>
      </w:r>
      <w:r w:rsidRPr="007A36E8">
        <w:rPr>
          <w:spacing w:val="-6"/>
        </w:rPr>
        <w:t xml:space="preserve"> </w:t>
      </w:r>
      <w:r w:rsidRPr="007A36E8">
        <w:t>регистрацию</w:t>
      </w:r>
      <w:r w:rsidRPr="007A36E8">
        <w:rPr>
          <w:spacing w:val="-6"/>
        </w:rPr>
        <w:t xml:space="preserve"> </w:t>
      </w:r>
      <w:r w:rsidRPr="007A36E8">
        <w:t>заявления</w:t>
      </w:r>
      <w:r w:rsidRPr="007A36E8">
        <w:rPr>
          <w:spacing w:val="-7"/>
        </w:rPr>
        <w:t xml:space="preserve"> </w:t>
      </w:r>
      <w:r w:rsidRPr="007A36E8">
        <w:t>(далее –</w:t>
      </w:r>
      <w:r w:rsidRPr="007A36E8">
        <w:rPr>
          <w:spacing w:val="-6"/>
        </w:rPr>
        <w:t xml:space="preserve"> </w:t>
      </w:r>
      <w:r w:rsidRPr="007A36E8">
        <w:t>ответственное</w:t>
      </w:r>
      <w:r w:rsidRPr="007A36E8">
        <w:rPr>
          <w:spacing w:val="-7"/>
        </w:rPr>
        <w:t xml:space="preserve"> </w:t>
      </w:r>
      <w:r w:rsidRPr="007A36E8">
        <w:t>должностное</w:t>
      </w:r>
      <w:r w:rsidRPr="007A36E8">
        <w:rPr>
          <w:spacing w:val="-7"/>
        </w:rPr>
        <w:t xml:space="preserve"> </w:t>
      </w:r>
      <w:r w:rsidRPr="007A36E8">
        <w:t>лицо),</w:t>
      </w:r>
      <w:r w:rsidRPr="007A36E8">
        <w:rPr>
          <w:spacing w:val="-6"/>
        </w:rPr>
        <w:t xml:space="preserve"> </w:t>
      </w:r>
      <w:r w:rsidRPr="007A36E8">
        <w:t>в</w:t>
      </w:r>
      <w:r w:rsidRPr="007A36E8">
        <w:rPr>
          <w:spacing w:val="-6"/>
        </w:rPr>
        <w:t xml:space="preserve"> </w:t>
      </w:r>
      <w:r w:rsidRPr="007A36E8">
        <w:t>государственной</w:t>
      </w:r>
      <w:r w:rsidRPr="007A36E8">
        <w:rPr>
          <w:spacing w:val="-6"/>
        </w:rPr>
        <w:t xml:space="preserve"> </w:t>
      </w:r>
      <w:r w:rsidRPr="007A36E8">
        <w:t>информационной</w:t>
      </w:r>
      <w:r w:rsidRPr="007A36E8">
        <w:rPr>
          <w:spacing w:val="-6"/>
        </w:rPr>
        <w:t xml:space="preserve"> </w:t>
      </w:r>
      <w:r w:rsidRPr="007A36E8">
        <w:t>системе,</w:t>
      </w:r>
      <w:r w:rsidRPr="007A36E8">
        <w:rPr>
          <w:spacing w:val="-67"/>
        </w:rPr>
        <w:t xml:space="preserve"> </w:t>
      </w:r>
      <w:r w:rsidRPr="007A36E8">
        <w:t>используемой Уполномоченным органом для предоставления государственной</w:t>
      </w:r>
      <w:r w:rsidRPr="007A36E8">
        <w:rPr>
          <w:spacing w:val="1"/>
        </w:rPr>
        <w:t xml:space="preserve"> </w:t>
      </w:r>
      <w:r w:rsidRPr="007A36E8">
        <w:t>(муниципальной)</w:t>
      </w:r>
      <w:r w:rsidRPr="007A36E8">
        <w:rPr>
          <w:spacing w:val="-1"/>
        </w:rPr>
        <w:t xml:space="preserve"> </w:t>
      </w:r>
      <w:r w:rsidRPr="007A36E8">
        <w:t>услуги (далее</w:t>
      </w:r>
      <w:r w:rsidRPr="007A36E8">
        <w:rPr>
          <w:spacing w:val="-1"/>
        </w:rPr>
        <w:t xml:space="preserve"> </w:t>
      </w:r>
      <w:r w:rsidRPr="007A36E8">
        <w:t>– ГИС).</w:t>
      </w:r>
    </w:p>
    <w:p w:rsidR="007A36E8" w:rsidRPr="007A36E8" w:rsidRDefault="007A36E8" w:rsidP="007A36E8">
      <w:pPr>
        <w:pStyle w:val="a5"/>
        <w:ind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Ответственное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должностное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лицо:</w:t>
      </w:r>
    </w:p>
    <w:p w:rsidR="007A36E8" w:rsidRPr="007A36E8" w:rsidRDefault="007A36E8" w:rsidP="007A36E8">
      <w:pPr>
        <w:pStyle w:val="a5"/>
        <w:ind w:firstLine="707"/>
        <w:rPr>
          <w:szCs w:val="28"/>
        </w:rPr>
      </w:pPr>
      <w:r w:rsidRPr="007A36E8">
        <w:rPr>
          <w:sz w:val="28"/>
          <w:szCs w:val="28"/>
        </w:rPr>
        <w:t>проверяет наличие электронных заявлений, поступивших с ЕПГУ, с периодом</w:t>
      </w:r>
      <w:r w:rsidRPr="007A36E8">
        <w:rPr>
          <w:spacing w:val="-68"/>
          <w:sz w:val="28"/>
          <w:szCs w:val="28"/>
        </w:rPr>
        <w:t xml:space="preserve"> </w:t>
      </w:r>
      <w:r w:rsidRPr="007A36E8">
        <w:rPr>
          <w:spacing w:val="-68"/>
          <w:szCs w:val="28"/>
        </w:rPr>
        <w:t xml:space="preserve">  </w:t>
      </w:r>
      <w:r w:rsidRPr="007A36E8">
        <w:rPr>
          <w:sz w:val="28"/>
          <w:szCs w:val="28"/>
        </w:rPr>
        <w:t>не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реже</w:t>
      </w:r>
      <w:r w:rsidRPr="007A36E8">
        <w:rPr>
          <w:spacing w:val="-3"/>
          <w:sz w:val="28"/>
          <w:szCs w:val="28"/>
        </w:rPr>
        <w:t xml:space="preserve"> </w:t>
      </w:r>
      <w:r w:rsidRPr="007A36E8">
        <w:rPr>
          <w:sz w:val="28"/>
          <w:szCs w:val="28"/>
        </w:rPr>
        <w:t>2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раз в день;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рассматривает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поступившие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и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приложенные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образы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документов</w:t>
      </w:r>
      <w:r w:rsidRPr="007A36E8">
        <w:rPr>
          <w:szCs w:val="28"/>
        </w:rPr>
        <w:t xml:space="preserve"> </w:t>
      </w:r>
      <w:r w:rsidRPr="007A36E8">
        <w:rPr>
          <w:sz w:val="28"/>
          <w:szCs w:val="28"/>
        </w:rPr>
        <w:t>(документы);</w:t>
      </w:r>
    </w:p>
    <w:p w:rsidR="007A36E8" w:rsidRPr="007A36E8" w:rsidRDefault="007A36E8" w:rsidP="007A36E8">
      <w:pPr>
        <w:pStyle w:val="a5"/>
        <w:tabs>
          <w:tab w:val="left" w:pos="6811"/>
        </w:tabs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производит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действия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Pr="007A36E8">
        <w:rPr>
          <w:spacing w:val="-3"/>
          <w:sz w:val="28"/>
          <w:szCs w:val="28"/>
        </w:rPr>
        <w:t xml:space="preserve"> </w:t>
      </w:r>
      <w:r w:rsidRPr="007A36E8">
        <w:rPr>
          <w:sz w:val="28"/>
          <w:szCs w:val="28"/>
        </w:rPr>
        <w:t>соответствии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с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пунктом</w:t>
      </w:r>
      <w:r w:rsidRPr="007A36E8">
        <w:rPr>
          <w:sz w:val="28"/>
          <w:szCs w:val="28"/>
        </w:rPr>
        <w:tab/>
      </w:r>
      <w:r w:rsidRPr="007A36E8">
        <w:rPr>
          <w:szCs w:val="28"/>
        </w:rPr>
        <w:t>30</w:t>
      </w:r>
      <w:r w:rsidRPr="007A36E8">
        <w:rPr>
          <w:sz w:val="28"/>
          <w:szCs w:val="28"/>
        </w:rPr>
        <w:t xml:space="preserve"> настоящего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Административного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регламента.</w:t>
      </w:r>
    </w:p>
    <w:p w:rsidR="007A36E8" w:rsidRPr="007A36E8" w:rsidRDefault="007A36E8" w:rsidP="007A36E8">
      <w:pPr>
        <w:pStyle w:val="a"/>
        <w:widowControl w:val="0"/>
        <w:numPr>
          <w:ilvl w:val="0"/>
          <w:numId w:val="0"/>
        </w:numPr>
        <w:tabs>
          <w:tab w:val="left" w:pos="1318"/>
        </w:tabs>
        <w:adjustRightInd/>
        <w:ind w:right="6" w:firstLine="709"/>
        <w:contextualSpacing w:val="0"/>
        <w:rPr>
          <w:spacing w:val="-67"/>
        </w:rPr>
      </w:pPr>
      <w:r w:rsidRPr="007A36E8">
        <w:t>Заявителю</w:t>
      </w:r>
      <w:r w:rsidRPr="007A36E8">
        <w:rPr>
          <w:spacing w:val="-7"/>
        </w:rPr>
        <w:t xml:space="preserve"> </w:t>
      </w:r>
      <w:r w:rsidRPr="007A36E8">
        <w:t>в</w:t>
      </w:r>
      <w:r w:rsidRPr="007A36E8">
        <w:rPr>
          <w:spacing w:val="-6"/>
        </w:rPr>
        <w:t xml:space="preserve"> </w:t>
      </w:r>
      <w:r w:rsidRPr="007A36E8">
        <w:t>качестве</w:t>
      </w:r>
      <w:r w:rsidRPr="007A36E8">
        <w:rPr>
          <w:spacing w:val="-7"/>
        </w:rPr>
        <w:t xml:space="preserve"> </w:t>
      </w:r>
      <w:r w:rsidRPr="007A36E8">
        <w:t>результата</w:t>
      </w:r>
      <w:r w:rsidRPr="007A36E8">
        <w:rPr>
          <w:spacing w:val="-6"/>
        </w:rPr>
        <w:t xml:space="preserve"> </w:t>
      </w:r>
      <w:r w:rsidRPr="007A36E8">
        <w:t>предоставления</w:t>
      </w:r>
      <w:r w:rsidRPr="007A36E8">
        <w:rPr>
          <w:spacing w:val="-7"/>
        </w:rPr>
        <w:t xml:space="preserve"> </w:t>
      </w:r>
      <w:r w:rsidRPr="007A36E8">
        <w:t>муниципальной</w:t>
      </w:r>
      <w:r w:rsidRPr="007A36E8">
        <w:rPr>
          <w:spacing w:val="-9"/>
        </w:rPr>
        <w:t xml:space="preserve"> </w:t>
      </w:r>
      <w:r w:rsidRPr="007A36E8">
        <w:t>услуги</w:t>
      </w:r>
      <w:r w:rsidRPr="007A36E8">
        <w:rPr>
          <w:spacing w:val="-9"/>
        </w:rPr>
        <w:t xml:space="preserve"> </w:t>
      </w:r>
      <w:r w:rsidRPr="007A36E8">
        <w:t>обеспечивается</w:t>
      </w:r>
      <w:r w:rsidRPr="007A36E8">
        <w:rPr>
          <w:spacing w:val="-10"/>
        </w:rPr>
        <w:t xml:space="preserve"> </w:t>
      </w:r>
      <w:r w:rsidRPr="007A36E8">
        <w:t>возможность</w:t>
      </w:r>
      <w:r w:rsidRPr="007A36E8">
        <w:rPr>
          <w:spacing w:val="-10"/>
        </w:rPr>
        <w:t xml:space="preserve"> </w:t>
      </w:r>
      <w:r w:rsidRPr="007A36E8">
        <w:t>получения</w:t>
      </w:r>
      <w:r w:rsidRPr="007A36E8">
        <w:rPr>
          <w:spacing w:val="-9"/>
        </w:rPr>
        <w:t xml:space="preserve"> </w:t>
      </w:r>
      <w:r w:rsidRPr="007A36E8">
        <w:t>документа:</w:t>
      </w:r>
      <w:r w:rsidRPr="007A36E8">
        <w:rPr>
          <w:spacing w:val="-67"/>
        </w:rPr>
        <w:t xml:space="preserve"> </w:t>
      </w:r>
    </w:p>
    <w:p w:rsidR="007A36E8" w:rsidRPr="007A36E8" w:rsidRDefault="007A36E8" w:rsidP="007A36E8">
      <w:pPr>
        <w:pStyle w:val="a"/>
        <w:widowControl w:val="0"/>
        <w:numPr>
          <w:ilvl w:val="0"/>
          <w:numId w:val="0"/>
        </w:numPr>
        <w:tabs>
          <w:tab w:val="left" w:pos="1318"/>
        </w:tabs>
        <w:adjustRightInd/>
        <w:ind w:right="6" w:firstLine="709"/>
        <w:contextualSpacing w:val="0"/>
      </w:pPr>
      <w:r w:rsidRPr="007A36E8">
        <w:lastRenderedPageBreak/>
        <w:t>в</w:t>
      </w:r>
      <w:r w:rsidRPr="007A36E8">
        <w:rPr>
          <w:spacing w:val="-2"/>
        </w:rPr>
        <w:t xml:space="preserve"> </w:t>
      </w:r>
      <w:r w:rsidRPr="007A36E8">
        <w:t>форме</w:t>
      </w:r>
      <w:r w:rsidRPr="007A36E8">
        <w:rPr>
          <w:spacing w:val="-2"/>
        </w:rPr>
        <w:t xml:space="preserve"> </w:t>
      </w:r>
      <w:r w:rsidRPr="007A36E8">
        <w:t>электронного</w:t>
      </w:r>
      <w:r w:rsidRPr="007A36E8">
        <w:rPr>
          <w:spacing w:val="-2"/>
        </w:rPr>
        <w:t xml:space="preserve"> </w:t>
      </w:r>
      <w:r w:rsidRPr="007A36E8">
        <w:t>документа,</w:t>
      </w:r>
      <w:r w:rsidRPr="007A36E8">
        <w:rPr>
          <w:spacing w:val="-1"/>
        </w:rPr>
        <w:t xml:space="preserve"> </w:t>
      </w:r>
      <w:r w:rsidRPr="007A36E8">
        <w:t>подписанного</w:t>
      </w:r>
      <w:r w:rsidRPr="007A36E8">
        <w:rPr>
          <w:spacing w:val="-1"/>
        </w:rPr>
        <w:t xml:space="preserve"> </w:t>
      </w:r>
      <w:r w:rsidRPr="007A36E8">
        <w:t>усиленной квалифицированной электронной подписью уполномоченного должностного лица</w:t>
      </w:r>
      <w:r w:rsidRPr="007A36E8">
        <w:rPr>
          <w:spacing w:val="-67"/>
        </w:rPr>
        <w:t xml:space="preserve"> </w:t>
      </w:r>
      <w:r w:rsidRPr="007A36E8">
        <w:t>Уполномоченного</w:t>
      </w:r>
      <w:r w:rsidRPr="007A36E8">
        <w:rPr>
          <w:spacing w:val="-5"/>
        </w:rPr>
        <w:t xml:space="preserve"> </w:t>
      </w:r>
      <w:r w:rsidRPr="007A36E8">
        <w:t>органа,</w:t>
      </w:r>
      <w:r w:rsidRPr="007A36E8">
        <w:rPr>
          <w:spacing w:val="-4"/>
        </w:rPr>
        <w:t xml:space="preserve"> </w:t>
      </w:r>
      <w:r w:rsidRPr="007A36E8">
        <w:t>направленного</w:t>
      </w:r>
      <w:r w:rsidRPr="007A36E8">
        <w:rPr>
          <w:spacing w:val="-4"/>
        </w:rPr>
        <w:t xml:space="preserve"> </w:t>
      </w:r>
      <w:r w:rsidRPr="007A36E8">
        <w:t>заявителю</w:t>
      </w:r>
      <w:r w:rsidRPr="007A36E8">
        <w:rPr>
          <w:spacing w:val="-5"/>
        </w:rPr>
        <w:t xml:space="preserve"> </w:t>
      </w:r>
      <w:r w:rsidRPr="007A36E8">
        <w:t>в</w:t>
      </w:r>
      <w:r w:rsidRPr="007A36E8">
        <w:rPr>
          <w:spacing w:val="-5"/>
        </w:rPr>
        <w:t xml:space="preserve"> </w:t>
      </w:r>
      <w:r w:rsidRPr="007A36E8">
        <w:t>личный</w:t>
      </w:r>
      <w:r w:rsidRPr="007A36E8">
        <w:rPr>
          <w:spacing w:val="-4"/>
        </w:rPr>
        <w:t xml:space="preserve"> </w:t>
      </w:r>
      <w:r w:rsidRPr="007A36E8">
        <w:t>кабинет</w:t>
      </w:r>
      <w:r w:rsidRPr="007A36E8">
        <w:rPr>
          <w:spacing w:val="-4"/>
        </w:rPr>
        <w:t xml:space="preserve"> </w:t>
      </w:r>
      <w:r w:rsidRPr="007A36E8">
        <w:t>на</w:t>
      </w:r>
      <w:r w:rsidRPr="007A36E8">
        <w:rPr>
          <w:spacing w:val="-4"/>
        </w:rPr>
        <w:t xml:space="preserve"> </w:t>
      </w:r>
      <w:r w:rsidRPr="007A36E8">
        <w:t>ЕПГУ;</w:t>
      </w:r>
    </w:p>
    <w:p w:rsidR="007A36E8" w:rsidRPr="007A36E8" w:rsidRDefault="007A36E8" w:rsidP="007A36E8">
      <w:pPr>
        <w:pStyle w:val="a5"/>
        <w:ind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в виде бумажного документа, подтверждающего содержание электронного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документа,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который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заявитель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получает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при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личном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обращении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в многофункциональном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центре.</w:t>
      </w:r>
    </w:p>
    <w:p w:rsidR="007A36E8" w:rsidRPr="007A36E8" w:rsidRDefault="007A36E8" w:rsidP="007A36E8">
      <w:pPr>
        <w:pStyle w:val="a"/>
        <w:widowControl w:val="0"/>
        <w:numPr>
          <w:ilvl w:val="0"/>
          <w:numId w:val="0"/>
        </w:numPr>
        <w:tabs>
          <w:tab w:val="left" w:pos="1318"/>
        </w:tabs>
        <w:adjustRightInd/>
        <w:spacing w:before="2"/>
        <w:ind w:right="-1" w:firstLine="709"/>
        <w:contextualSpacing w:val="0"/>
      </w:pPr>
      <w:r w:rsidRPr="007A36E8">
        <w:t>Получение информации о ходе рассмотрения заявления и о результате</w:t>
      </w:r>
      <w:r w:rsidRPr="007A36E8">
        <w:rPr>
          <w:spacing w:val="1"/>
        </w:rPr>
        <w:t xml:space="preserve"> </w:t>
      </w:r>
      <w:r w:rsidRPr="007A36E8">
        <w:t>предоставления государственной (муниципальной) услуги производится в личном</w:t>
      </w:r>
      <w:r w:rsidRPr="007A36E8">
        <w:rPr>
          <w:spacing w:val="1"/>
        </w:rPr>
        <w:t xml:space="preserve"> </w:t>
      </w:r>
      <w:r w:rsidRPr="007A36E8">
        <w:t>кабинете на ЕПГУ, при условии авторизации. Заявитель имеет возможность</w:t>
      </w:r>
      <w:r w:rsidRPr="007A36E8">
        <w:rPr>
          <w:spacing w:val="1"/>
        </w:rPr>
        <w:t xml:space="preserve"> </w:t>
      </w:r>
      <w:r w:rsidRPr="007A36E8">
        <w:t>просматривать статус электронного заявления, а также информацию о дальнейших</w:t>
      </w:r>
      <w:r w:rsidRPr="007A36E8">
        <w:rPr>
          <w:spacing w:val="-67"/>
        </w:rPr>
        <w:t xml:space="preserve"> </w:t>
      </w:r>
      <w:r w:rsidRPr="007A36E8">
        <w:t>действиях</w:t>
      </w:r>
      <w:r w:rsidRPr="007A36E8">
        <w:rPr>
          <w:spacing w:val="-2"/>
        </w:rPr>
        <w:t xml:space="preserve"> </w:t>
      </w:r>
      <w:r w:rsidRPr="007A36E8">
        <w:t>в</w:t>
      </w:r>
      <w:r w:rsidRPr="007A36E8">
        <w:rPr>
          <w:spacing w:val="-1"/>
        </w:rPr>
        <w:t xml:space="preserve"> </w:t>
      </w:r>
      <w:r w:rsidRPr="007A36E8">
        <w:t>личном</w:t>
      </w:r>
      <w:r w:rsidRPr="007A36E8">
        <w:rPr>
          <w:spacing w:val="-3"/>
        </w:rPr>
        <w:t xml:space="preserve"> </w:t>
      </w:r>
      <w:r w:rsidRPr="007A36E8">
        <w:t>кабинете</w:t>
      </w:r>
      <w:r w:rsidRPr="007A36E8">
        <w:rPr>
          <w:spacing w:val="-1"/>
        </w:rPr>
        <w:t xml:space="preserve"> </w:t>
      </w:r>
      <w:r w:rsidRPr="007A36E8">
        <w:t>по</w:t>
      </w:r>
      <w:r w:rsidRPr="007A36E8">
        <w:rPr>
          <w:spacing w:val="-2"/>
        </w:rPr>
        <w:t xml:space="preserve"> </w:t>
      </w:r>
      <w:r w:rsidRPr="007A36E8">
        <w:t>собственной</w:t>
      </w:r>
      <w:r w:rsidRPr="007A36E8">
        <w:rPr>
          <w:spacing w:val="-1"/>
        </w:rPr>
        <w:t xml:space="preserve"> </w:t>
      </w:r>
      <w:r w:rsidRPr="007A36E8">
        <w:t>инициативе,</w:t>
      </w:r>
      <w:r w:rsidRPr="007A36E8">
        <w:rPr>
          <w:spacing w:val="-3"/>
        </w:rPr>
        <w:t xml:space="preserve"> </w:t>
      </w:r>
      <w:r w:rsidRPr="007A36E8">
        <w:t>в</w:t>
      </w:r>
      <w:r w:rsidRPr="007A36E8">
        <w:rPr>
          <w:spacing w:val="-1"/>
        </w:rPr>
        <w:t xml:space="preserve"> </w:t>
      </w:r>
      <w:r w:rsidRPr="007A36E8">
        <w:t>любое</w:t>
      </w:r>
      <w:r w:rsidRPr="007A36E8">
        <w:rPr>
          <w:spacing w:val="-3"/>
        </w:rPr>
        <w:t xml:space="preserve"> </w:t>
      </w:r>
      <w:r w:rsidRPr="007A36E8">
        <w:t>время.</w:t>
      </w:r>
    </w:p>
    <w:p w:rsidR="007A36E8" w:rsidRPr="007A36E8" w:rsidRDefault="007A36E8" w:rsidP="007A36E8">
      <w:pPr>
        <w:pStyle w:val="a5"/>
        <w:ind w:right="-1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При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предоставлении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муниципальной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услуги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электронной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форме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заявителю направляется:</w:t>
      </w:r>
    </w:p>
    <w:p w:rsidR="007A36E8" w:rsidRPr="007A36E8" w:rsidRDefault="007A36E8" w:rsidP="007A36E8">
      <w:pPr>
        <w:pStyle w:val="a5"/>
        <w:tabs>
          <w:tab w:val="left" w:pos="6508"/>
        </w:tabs>
        <w:ind w:right="-1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а) уведомление о приеме и регистрации заявления и иных документов,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необходимых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для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муниципальной услуги,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 муниципальной услуги, и начале процедуры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 муниципальной услуги, а также сведения о дате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и времени окончания предоставления муниципальной услуги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либо мотивированный отказ в приеме документов, необходимых для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муниципальной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услуги;</w:t>
      </w:r>
    </w:p>
    <w:p w:rsidR="007A36E8" w:rsidRPr="007A36E8" w:rsidRDefault="007A36E8" w:rsidP="007A36E8">
      <w:pPr>
        <w:pStyle w:val="a5"/>
        <w:tabs>
          <w:tab w:val="left" w:pos="2428"/>
        </w:tabs>
        <w:ind w:right="-1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 муниципальной услуги, содержащее сведения о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муниципальной услуги либо мотивированный отказ в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предоставлении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муниципальной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услуги.</w:t>
      </w:r>
    </w:p>
    <w:p w:rsidR="007A36E8" w:rsidRPr="007A36E8" w:rsidRDefault="007A36E8" w:rsidP="007A36E8">
      <w:pPr>
        <w:pStyle w:val="a"/>
        <w:widowControl w:val="0"/>
        <w:numPr>
          <w:ilvl w:val="0"/>
          <w:numId w:val="16"/>
        </w:numPr>
        <w:tabs>
          <w:tab w:val="left" w:pos="1318"/>
        </w:tabs>
        <w:adjustRightInd/>
        <w:ind w:right="-1"/>
        <w:contextualSpacing w:val="0"/>
      </w:pPr>
      <w:r w:rsidRPr="007A36E8">
        <w:t>Оценка</w:t>
      </w:r>
      <w:r w:rsidRPr="007A36E8">
        <w:rPr>
          <w:spacing w:val="-8"/>
        </w:rPr>
        <w:t xml:space="preserve"> </w:t>
      </w:r>
      <w:r w:rsidRPr="007A36E8">
        <w:t>качества</w:t>
      </w:r>
      <w:r w:rsidRPr="007A36E8">
        <w:rPr>
          <w:spacing w:val="-8"/>
        </w:rPr>
        <w:t xml:space="preserve"> </w:t>
      </w:r>
      <w:r w:rsidRPr="007A36E8">
        <w:t>предоставления</w:t>
      </w:r>
      <w:r w:rsidRPr="007A36E8">
        <w:rPr>
          <w:spacing w:val="-8"/>
        </w:rPr>
        <w:t xml:space="preserve"> </w:t>
      </w:r>
      <w:r w:rsidRPr="007A36E8">
        <w:t>муниципальной</w:t>
      </w:r>
      <w:r w:rsidRPr="007A36E8">
        <w:rPr>
          <w:spacing w:val="-7"/>
        </w:rPr>
        <w:t xml:space="preserve"> </w:t>
      </w:r>
      <w:r w:rsidRPr="007A36E8">
        <w:t>услуги.</w:t>
      </w:r>
    </w:p>
    <w:p w:rsidR="007A36E8" w:rsidRPr="007A36E8" w:rsidRDefault="007A36E8" w:rsidP="007A36E8">
      <w:pPr>
        <w:pStyle w:val="a5"/>
        <w:tabs>
          <w:tab w:val="left" w:pos="1288"/>
          <w:tab w:val="left" w:pos="3153"/>
        </w:tabs>
        <w:ind w:right="-1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Оценка качества предоставления муниципальной услуги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осуществляется в соответствии с Правилами оценки гражданами эффективности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деятельности руководителей территориальных органов федеральных органов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исполнительной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власти</w:t>
      </w:r>
      <w:r w:rsidRPr="007A36E8">
        <w:rPr>
          <w:sz w:val="28"/>
          <w:szCs w:val="28"/>
        </w:rPr>
        <w:tab/>
        <w:t>(их структурных подразделений) с учетом качества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 ими государственных услуг, а также применения результатов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утвержденными постановлением Правительства Российской Федерации от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12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декабря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2012 года №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1284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«Об оценке гражданами эффективности деятельности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руководителей территориальных органов федеральных органов исполнительной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власти (их структурных подразделений) и территориальных органов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государственных внебюджетных фондов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(их региональных отделений) с учетом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качества предоставления государственных услуг, руководителей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многофункциональных</w:t>
      </w:r>
      <w:r w:rsidRPr="007A36E8">
        <w:rPr>
          <w:spacing w:val="-9"/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центров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lastRenderedPageBreak/>
        <w:t>предоставления</w:t>
      </w:r>
      <w:r w:rsidRPr="007A36E8">
        <w:rPr>
          <w:spacing w:val="-10"/>
          <w:sz w:val="28"/>
          <w:szCs w:val="28"/>
        </w:rPr>
        <w:t xml:space="preserve"> </w:t>
      </w:r>
      <w:r w:rsidRPr="007A36E8">
        <w:rPr>
          <w:sz w:val="28"/>
          <w:szCs w:val="28"/>
        </w:rPr>
        <w:t>государственных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и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муниципальных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 с учетом качества организации предоставления государственных и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муниципальных услуг, а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также о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применении результатов указанной оценки как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основания для принятия решений о досрочном прекращении исполнения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соответствующими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руководителями</w:t>
      </w:r>
      <w:r w:rsidRPr="007A36E8">
        <w:rPr>
          <w:spacing w:val="-3"/>
          <w:sz w:val="28"/>
          <w:szCs w:val="28"/>
        </w:rPr>
        <w:t xml:space="preserve"> </w:t>
      </w:r>
      <w:r w:rsidRPr="007A36E8">
        <w:rPr>
          <w:sz w:val="28"/>
          <w:szCs w:val="28"/>
        </w:rPr>
        <w:t>своих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должностных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обязанностей».</w:t>
      </w:r>
    </w:p>
    <w:p w:rsidR="007A36E8" w:rsidRPr="007A36E8" w:rsidRDefault="007A36E8" w:rsidP="007A36E8">
      <w:pPr>
        <w:pStyle w:val="a"/>
        <w:numPr>
          <w:ilvl w:val="0"/>
          <w:numId w:val="0"/>
        </w:numPr>
        <w:ind w:firstLine="709"/>
      </w:pPr>
      <w:r w:rsidRPr="007A36E8">
        <w:t>Заявителю</w:t>
      </w:r>
      <w:r w:rsidRPr="007A36E8">
        <w:rPr>
          <w:spacing w:val="-8"/>
        </w:rPr>
        <w:t xml:space="preserve"> </w:t>
      </w:r>
      <w:r w:rsidRPr="007A36E8">
        <w:t>обеспечивается</w:t>
      </w:r>
      <w:r w:rsidRPr="007A36E8">
        <w:rPr>
          <w:spacing w:val="-8"/>
        </w:rPr>
        <w:t xml:space="preserve"> </w:t>
      </w:r>
      <w:r w:rsidRPr="007A36E8">
        <w:t>возможность</w:t>
      </w:r>
      <w:r w:rsidRPr="007A36E8">
        <w:rPr>
          <w:spacing w:val="-8"/>
        </w:rPr>
        <w:t xml:space="preserve"> </w:t>
      </w:r>
      <w:r w:rsidRPr="007A36E8">
        <w:t>направления</w:t>
      </w:r>
      <w:r w:rsidRPr="007A36E8">
        <w:rPr>
          <w:spacing w:val="-7"/>
        </w:rPr>
        <w:t xml:space="preserve"> </w:t>
      </w:r>
      <w:r w:rsidRPr="007A36E8">
        <w:t>жалобы</w:t>
      </w:r>
      <w:r w:rsidRPr="007A36E8">
        <w:rPr>
          <w:spacing w:val="-8"/>
        </w:rPr>
        <w:t xml:space="preserve"> </w:t>
      </w:r>
      <w:r w:rsidRPr="007A36E8">
        <w:t>на</w:t>
      </w:r>
      <w:r w:rsidRPr="007A36E8">
        <w:rPr>
          <w:spacing w:val="-7"/>
        </w:rPr>
        <w:t xml:space="preserve"> </w:t>
      </w:r>
      <w:r w:rsidRPr="007A36E8">
        <w:t>решения,</w:t>
      </w:r>
      <w:r w:rsidRPr="007A36E8">
        <w:rPr>
          <w:spacing w:val="-67"/>
        </w:rPr>
        <w:t xml:space="preserve"> </w:t>
      </w:r>
      <w:r w:rsidRPr="007A36E8">
        <w:t>действия или бездействие Уполномоченного органа, должностного лица</w:t>
      </w:r>
      <w:r w:rsidRPr="007A36E8">
        <w:rPr>
          <w:spacing w:val="1"/>
        </w:rPr>
        <w:t xml:space="preserve"> </w:t>
      </w:r>
      <w:r w:rsidRPr="007A36E8">
        <w:t>Уполномоченного органа либо муниципального служащего в соответствии со</w:t>
      </w:r>
      <w:r w:rsidRPr="007A36E8">
        <w:rPr>
          <w:spacing w:val="1"/>
        </w:rPr>
        <w:t xml:space="preserve"> </w:t>
      </w:r>
      <w:r w:rsidRPr="007A36E8">
        <w:t>статьей 11.2</w:t>
      </w:r>
      <w:r w:rsidRPr="007A36E8">
        <w:rPr>
          <w:spacing w:val="-3"/>
        </w:rPr>
        <w:t xml:space="preserve"> </w:t>
      </w:r>
      <w:r w:rsidRPr="007A36E8">
        <w:t>Федерального</w:t>
      </w:r>
      <w:r w:rsidRPr="007A36E8">
        <w:rPr>
          <w:spacing w:val="-3"/>
        </w:rPr>
        <w:t xml:space="preserve"> </w:t>
      </w:r>
      <w:r w:rsidRPr="007A36E8">
        <w:t>закона</w:t>
      </w:r>
      <w:r w:rsidRPr="007A36E8">
        <w:rPr>
          <w:spacing w:val="-2"/>
        </w:rPr>
        <w:t xml:space="preserve"> </w:t>
      </w:r>
      <w:r w:rsidRPr="007A36E8">
        <w:t>№ 210-ФЗ</w:t>
      </w:r>
      <w:r w:rsidRPr="007A36E8">
        <w:rPr>
          <w:spacing w:val="-2"/>
        </w:rPr>
        <w:t xml:space="preserve"> </w:t>
      </w:r>
      <w:r w:rsidRPr="007A36E8">
        <w:t>и</w:t>
      </w:r>
      <w:r w:rsidRPr="007A36E8">
        <w:rPr>
          <w:spacing w:val="-1"/>
        </w:rPr>
        <w:t xml:space="preserve"> </w:t>
      </w:r>
      <w:r w:rsidRPr="007A36E8">
        <w:t>в</w:t>
      </w:r>
      <w:r w:rsidRPr="007A36E8">
        <w:rPr>
          <w:spacing w:val="-1"/>
        </w:rPr>
        <w:t xml:space="preserve"> </w:t>
      </w:r>
      <w:r w:rsidRPr="007A36E8">
        <w:t>порядке, установленном постановлением</w:t>
      </w:r>
      <w:r w:rsidRPr="007A36E8">
        <w:rPr>
          <w:spacing w:val="-4"/>
        </w:rPr>
        <w:t xml:space="preserve"> </w:t>
      </w:r>
      <w:r w:rsidRPr="007A36E8">
        <w:t>Правительства</w:t>
      </w:r>
      <w:r w:rsidRPr="007A36E8">
        <w:rPr>
          <w:spacing w:val="-5"/>
        </w:rPr>
        <w:t xml:space="preserve"> </w:t>
      </w:r>
      <w:r w:rsidRPr="007A36E8">
        <w:t>Российской</w:t>
      </w:r>
      <w:r w:rsidRPr="007A36E8">
        <w:rPr>
          <w:spacing w:val="-5"/>
        </w:rPr>
        <w:t xml:space="preserve"> </w:t>
      </w:r>
      <w:r w:rsidRPr="007A36E8">
        <w:t>Федерации</w:t>
      </w:r>
      <w:r w:rsidRPr="007A36E8">
        <w:rPr>
          <w:spacing w:val="-3"/>
        </w:rPr>
        <w:t xml:space="preserve"> </w:t>
      </w:r>
      <w:r w:rsidRPr="007A36E8">
        <w:t>от</w:t>
      </w:r>
      <w:r w:rsidRPr="007A36E8">
        <w:rPr>
          <w:spacing w:val="68"/>
        </w:rPr>
        <w:t xml:space="preserve"> </w:t>
      </w:r>
      <w:r w:rsidRPr="007A36E8">
        <w:t>20</w:t>
      </w:r>
      <w:r w:rsidRPr="007A36E8">
        <w:rPr>
          <w:spacing w:val="-3"/>
        </w:rPr>
        <w:t xml:space="preserve"> </w:t>
      </w:r>
      <w:r w:rsidRPr="007A36E8">
        <w:t>ноября</w:t>
      </w:r>
      <w:r w:rsidRPr="007A36E8">
        <w:rPr>
          <w:spacing w:val="65"/>
        </w:rPr>
        <w:t xml:space="preserve"> </w:t>
      </w:r>
      <w:r w:rsidRPr="007A36E8">
        <w:t>2012</w:t>
      </w:r>
      <w:r w:rsidRPr="007A36E8">
        <w:rPr>
          <w:spacing w:val="-3"/>
        </w:rPr>
        <w:t xml:space="preserve"> </w:t>
      </w:r>
      <w:r w:rsidRPr="007A36E8">
        <w:t>года №</w:t>
      </w:r>
      <w:r w:rsidRPr="007A36E8">
        <w:tab/>
        <w:t>1198</w:t>
      </w:r>
      <w:r w:rsidRPr="007A36E8">
        <w:tab/>
        <w:t>«О федеральной государственной информационной системе,</w:t>
      </w:r>
      <w:r w:rsidRPr="007A36E8">
        <w:rPr>
          <w:spacing w:val="1"/>
        </w:rPr>
        <w:t xml:space="preserve"> </w:t>
      </w:r>
      <w:r w:rsidRPr="007A36E8">
        <w:t>обеспечивающей процесс досудебного,</w:t>
      </w:r>
      <w:r w:rsidRPr="007A36E8">
        <w:rPr>
          <w:spacing w:val="1"/>
        </w:rPr>
        <w:t xml:space="preserve"> </w:t>
      </w:r>
      <w:r w:rsidRPr="007A36E8">
        <w:t>(внесудебного) обжалования решений и</w:t>
      </w:r>
      <w:r w:rsidRPr="007A36E8">
        <w:rPr>
          <w:spacing w:val="-67"/>
        </w:rPr>
        <w:t xml:space="preserve"> </w:t>
      </w:r>
      <w:r w:rsidRPr="007A36E8">
        <w:t>действий</w:t>
      </w:r>
      <w:r w:rsidRPr="007A36E8">
        <w:rPr>
          <w:spacing w:val="1"/>
        </w:rPr>
        <w:t xml:space="preserve"> </w:t>
      </w:r>
      <w:r w:rsidRPr="007A36E8">
        <w:t>(бездействия), совершенных при предоставлении государственных и</w:t>
      </w:r>
      <w:r w:rsidRPr="007A36E8">
        <w:rPr>
          <w:spacing w:val="1"/>
        </w:rPr>
        <w:t xml:space="preserve"> </w:t>
      </w:r>
      <w:r w:rsidRPr="007A36E8">
        <w:t>муниципальных</w:t>
      </w:r>
      <w:r w:rsidRPr="007A36E8">
        <w:rPr>
          <w:spacing w:val="-2"/>
        </w:rPr>
        <w:t xml:space="preserve"> </w:t>
      </w:r>
      <w:r w:rsidRPr="007A36E8">
        <w:t>услуг».</w:t>
      </w:r>
    </w:p>
    <w:p w:rsidR="007A36E8" w:rsidRPr="007A36E8" w:rsidRDefault="007A36E8" w:rsidP="007A36E8">
      <w:pPr>
        <w:pStyle w:val="a"/>
        <w:numPr>
          <w:ilvl w:val="0"/>
          <w:numId w:val="0"/>
        </w:numPr>
        <w:jc w:val="center"/>
        <w:rPr>
          <w:b/>
        </w:rPr>
      </w:pPr>
    </w:p>
    <w:p w:rsidR="007A36E8" w:rsidRPr="007A36E8" w:rsidRDefault="007A36E8" w:rsidP="007A36E8">
      <w:pPr>
        <w:pStyle w:val="1"/>
        <w:spacing w:line="240" w:lineRule="auto"/>
        <w:ind w:right="2" w:hanging="6"/>
        <w:jc w:val="center"/>
        <w:rPr>
          <w:i/>
          <w:sz w:val="28"/>
          <w:szCs w:val="28"/>
        </w:rPr>
      </w:pPr>
      <w:r w:rsidRPr="007A36E8">
        <w:rPr>
          <w:sz w:val="28"/>
          <w:szCs w:val="28"/>
        </w:rPr>
        <w:t>3.3.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7A36E8" w:rsidRPr="007A36E8" w:rsidRDefault="007A36E8" w:rsidP="007A36E8">
      <w:pPr>
        <w:spacing w:before="0" w:line="240" w:lineRule="auto"/>
      </w:pPr>
    </w:p>
    <w:p w:rsidR="007A36E8" w:rsidRPr="007A36E8" w:rsidRDefault="007A36E8" w:rsidP="007A36E8">
      <w:pPr>
        <w:pStyle w:val="a5"/>
        <w:widowControl/>
        <w:numPr>
          <w:ilvl w:val="0"/>
          <w:numId w:val="16"/>
        </w:numPr>
        <w:ind w:right="0"/>
        <w:jc w:val="both"/>
        <w:rPr>
          <w:sz w:val="28"/>
          <w:szCs w:val="28"/>
        </w:rPr>
      </w:pP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Многофункциональный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осуществляет: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связанным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с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предоставлением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муниципальной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услуги,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а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также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консультирование заявителей о порядке предоставления муниципальной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услуги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многофункциональном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центре;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A36E8" w:rsidRPr="007A36E8" w:rsidRDefault="007A36E8" w:rsidP="007A36E8">
      <w:pPr>
        <w:pStyle w:val="a5"/>
        <w:ind w:right="30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электронных документов, направленных в многофункциональный центр по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результатам предоставления муниципальной услуги, а также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выдача документов, включая составление на бумажном носителе и заверение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выписок</w:t>
      </w:r>
      <w:r w:rsidRPr="007A36E8">
        <w:rPr>
          <w:spacing w:val="-9"/>
          <w:sz w:val="28"/>
          <w:szCs w:val="28"/>
        </w:rPr>
        <w:t xml:space="preserve"> </w:t>
      </w:r>
      <w:r w:rsidRPr="007A36E8">
        <w:rPr>
          <w:sz w:val="28"/>
          <w:szCs w:val="28"/>
        </w:rPr>
        <w:t>из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информационных</w:t>
      </w:r>
      <w:r w:rsidRPr="007A36E8">
        <w:rPr>
          <w:spacing w:val="-9"/>
          <w:sz w:val="28"/>
          <w:szCs w:val="28"/>
        </w:rPr>
        <w:t xml:space="preserve"> </w:t>
      </w:r>
      <w:r w:rsidRPr="007A36E8">
        <w:rPr>
          <w:sz w:val="28"/>
          <w:szCs w:val="28"/>
        </w:rPr>
        <w:t>систем</w:t>
      </w:r>
      <w:r w:rsidRPr="007A36E8">
        <w:rPr>
          <w:spacing w:val="-9"/>
          <w:sz w:val="28"/>
          <w:szCs w:val="28"/>
        </w:rPr>
        <w:t xml:space="preserve"> </w:t>
      </w:r>
      <w:r w:rsidRPr="007A36E8">
        <w:rPr>
          <w:sz w:val="28"/>
          <w:szCs w:val="28"/>
        </w:rPr>
        <w:t>органов,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предоставляющих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муниципальных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услуг;</w:t>
      </w:r>
    </w:p>
    <w:p w:rsidR="007A36E8" w:rsidRPr="007A36E8" w:rsidRDefault="007A36E8" w:rsidP="007A36E8">
      <w:pPr>
        <w:pStyle w:val="a5"/>
        <w:ind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иные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процедуры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и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действия,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предусмотренные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Федеральным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законом №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210-ФЗ.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В соответствии с частью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1.1 статьи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16 Федерального закона №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210-ФЗ для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реализации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своих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функций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многофункциональные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центры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вправе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привлекать</w:t>
      </w:r>
      <w:r w:rsidRPr="007A36E8">
        <w:rPr>
          <w:spacing w:val="-7"/>
          <w:sz w:val="28"/>
          <w:szCs w:val="28"/>
        </w:rPr>
        <w:t xml:space="preserve"> </w:t>
      </w:r>
      <w:proofErr w:type="gramStart"/>
      <w:r w:rsidRPr="007A36E8">
        <w:rPr>
          <w:sz w:val="28"/>
          <w:szCs w:val="28"/>
        </w:rPr>
        <w:t>иные</w:t>
      </w:r>
      <w:r w:rsidRPr="007A36E8">
        <w:rPr>
          <w:szCs w:val="28"/>
        </w:rPr>
        <w:t xml:space="preserve"> 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организации</w:t>
      </w:r>
      <w:proofErr w:type="gramEnd"/>
      <w:r w:rsidRPr="007A36E8">
        <w:rPr>
          <w:sz w:val="28"/>
          <w:szCs w:val="28"/>
        </w:rPr>
        <w:t>.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</w:p>
    <w:p w:rsidR="007A36E8" w:rsidRPr="007A36E8" w:rsidRDefault="007A36E8" w:rsidP="007A36E8">
      <w:pPr>
        <w:pStyle w:val="1"/>
        <w:spacing w:line="240" w:lineRule="auto"/>
        <w:jc w:val="center"/>
        <w:rPr>
          <w:sz w:val="28"/>
          <w:szCs w:val="28"/>
        </w:rPr>
      </w:pPr>
      <w:r w:rsidRPr="007A36E8">
        <w:rPr>
          <w:sz w:val="28"/>
          <w:szCs w:val="28"/>
        </w:rPr>
        <w:t>Информирование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заявителей</w:t>
      </w:r>
    </w:p>
    <w:p w:rsidR="007A36E8" w:rsidRPr="007A36E8" w:rsidRDefault="007A36E8" w:rsidP="007A36E8">
      <w:pPr>
        <w:tabs>
          <w:tab w:val="left" w:pos="1950"/>
          <w:tab w:val="center" w:pos="4615"/>
        </w:tabs>
        <w:spacing w:before="0" w:line="240" w:lineRule="auto"/>
        <w:jc w:val="left"/>
      </w:pPr>
      <w:bookmarkStart w:id="0" w:name="_GoBack"/>
      <w:bookmarkEnd w:id="0"/>
      <w:r>
        <w:tab/>
      </w:r>
    </w:p>
    <w:p w:rsidR="007A36E8" w:rsidRPr="007A36E8" w:rsidRDefault="007A36E8" w:rsidP="007A36E8">
      <w:pPr>
        <w:tabs>
          <w:tab w:val="left" w:pos="1318"/>
        </w:tabs>
        <w:autoSpaceDE w:val="0"/>
        <w:autoSpaceDN w:val="0"/>
        <w:spacing w:before="0" w:line="240" w:lineRule="auto"/>
        <w:ind w:left="-376" w:right="-26" w:firstLine="1085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33. Информирование заявителя многофункциональными центрами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lastRenderedPageBreak/>
        <w:t>осуществляется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следующими способами: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а) посредством привлечения средств массовой информации, а также путем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размещения информации на официальных сайтах и информационных стендах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многофункциональных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центров;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б) при обращении заявителя в многофункциональный центр лично, по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телефону,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посредством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почтовых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отправлений,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либо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по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электронной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почте.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При личном обращении работник многофункционального центра подробно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информирует заявителей по интересующим их вопросам в вежливой корректной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форме с использованием официально-делового стиля речи. Рекомендуемое время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 консультации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– не более 15 минут, время ожидания в очереди в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секторе информирования для получения информации о муниципальных услугах не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может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превышать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15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минут.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Ответ на телефонный звонок должен начинаться с информации о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наименовании организации, фамилии, имени, отчестве и должности работника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многофункционального</w:t>
      </w:r>
      <w:r w:rsidRPr="007A36E8">
        <w:rPr>
          <w:spacing w:val="-9"/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центра,</w:t>
      </w:r>
      <w:r w:rsidRPr="007A36E8">
        <w:rPr>
          <w:spacing w:val="-9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принявшего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телефонный</w:t>
      </w:r>
      <w:r w:rsidRPr="007A36E8">
        <w:rPr>
          <w:spacing w:val="-10"/>
          <w:sz w:val="28"/>
          <w:szCs w:val="28"/>
        </w:rPr>
        <w:t xml:space="preserve"> </w:t>
      </w:r>
      <w:r w:rsidRPr="007A36E8">
        <w:rPr>
          <w:sz w:val="28"/>
          <w:szCs w:val="28"/>
        </w:rPr>
        <w:t>звонок.</w:t>
      </w:r>
      <w:r w:rsidRPr="007A36E8">
        <w:rPr>
          <w:spacing w:val="-9"/>
          <w:sz w:val="28"/>
          <w:szCs w:val="28"/>
        </w:rPr>
        <w:t xml:space="preserve"> </w:t>
      </w:r>
      <w:r w:rsidRPr="007A36E8">
        <w:rPr>
          <w:sz w:val="28"/>
          <w:szCs w:val="28"/>
        </w:rPr>
        <w:t>Индивидуальное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устное консультирование при обращении заявителя по телефону работник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многофункционального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центра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осуществляет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не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более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10 минут;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В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случае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если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для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подготовки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ответа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требуется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более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продолжительное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время,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работник многофункционального центра, осуществляющий индивидуальное устное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консультирование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по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телефону,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может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предложить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заявителю: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изложить обращение в письменной форме (ответ направляется Заявителю в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соответствии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со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способом, указанным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обращении);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назначить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другое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время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для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консультаций.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При консультировании по письменным обращениям заявителей ответ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направляется в письменном виде в срок не позднее 30 календарных дней с момента</w:t>
      </w:r>
      <w:r w:rsidRPr="007A36E8">
        <w:rPr>
          <w:spacing w:val="-68"/>
          <w:sz w:val="28"/>
          <w:szCs w:val="28"/>
        </w:rPr>
        <w:t xml:space="preserve"> </w:t>
      </w:r>
      <w:r w:rsidRPr="007A36E8">
        <w:rPr>
          <w:sz w:val="28"/>
          <w:szCs w:val="28"/>
        </w:rPr>
        <w:t>регистрации обращения в форме электронного документа по адресу электронной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почты, указанному в обращении, поступившем в многофункциональный центр в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форме электронного документа, и в письменной форме по почтовому адресу,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указанному в обращении, поступившем в многофункциональный центр в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письменной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форме.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</w:p>
    <w:p w:rsidR="007A36E8" w:rsidRPr="007A36E8" w:rsidRDefault="007A36E8" w:rsidP="007A36E8">
      <w:pPr>
        <w:pStyle w:val="a5"/>
        <w:ind w:right="-26" w:firstLine="707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t> 34.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lastRenderedPageBreak/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t>Специалист Уполномоченного органа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органе.</w:t>
      </w:r>
    </w:p>
    <w:p w:rsidR="007A36E8" w:rsidRPr="007A36E8" w:rsidRDefault="007A36E8" w:rsidP="007A36E8">
      <w:pPr>
        <w:pStyle w:val="a5"/>
        <w:ind w:right="-26"/>
        <w:jc w:val="both"/>
        <w:rPr>
          <w:sz w:val="28"/>
          <w:szCs w:val="28"/>
        </w:rPr>
      </w:pPr>
    </w:p>
    <w:p w:rsidR="007A36E8" w:rsidRPr="007A36E8" w:rsidRDefault="007A36E8" w:rsidP="007A36E8">
      <w:pPr>
        <w:pStyle w:val="1"/>
        <w:spacing w:line="240" w:lineRule="auto"/>
        <w:ind w:left="183" w:right="334"/>
        <w:jc w:val="center"/>
        <w:rPr>
          <w:b w:val="0"/>
          <w:sz w:val="28"/>
          <w:szCs w:val="28"/>
        </w:rPr>
      </w:pPr>
      <w:r w:rsidRPr="007A36E8">
        <w:rPr>
          <w:sz w:val="28"/>
          <w:szCs w:val="28"/>
        </w:rPr>
        <w:t>Выдача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заявителю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результата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муниципальной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услуги</w:t>
      </w:r>
    </w:p>
    <w:p w:rsidR="007A36E8" w:rsidRPr="007A36E8" w:rsidRDefault="007A36E8" w:rsidP="007A36E8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35. При наличии в заявлении о предоставлении муниципальной услуги указания о выдаче результатов оказания услуги через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многофункциональный центр, Уполномоченный орган передает документы в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многофункциональный центр для последующей выдачи заявителю (представителю)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способом, согласно заключенным соглашениям о взаимодействии заключенным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между Уполномоченным органом и многофункциональным центром в порядке,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утвержденном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постановлением</w:t>
      </w:r>
      <w:r w:rsidRPr="007A36E8">
        <w:rPr>
          <w:spacing w:val="-9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Правительства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Российской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Федерации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от</w:t>
      </w:r>
      <w:r w:rsidRPr="007A36E8">
        <w:rPr>
          <w:spacing w:val="-15"/>
          <w:sz w:val="28"/>
          <w:szCs w:val="28"/>
        </w:rPr>
        <w:t xml:space="preserve"> </w:t>
      </w:r>
      <w:r w:rsidRPr="007A36E8">
        <w:rPr>
          <w:sz w:val="28"/>
          <w:szCs w:val="28"/>
        </w:rPr>
        <w:t>27.09.2011 №797 «О взаимодействии между многофункциональными центрами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 государственных и муниципальных услуг и федеральными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органами исполнительной власти, органами государственных внебюджетных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фондов,</w:t>
      </w:r>
      <w:r w:rsidRPr="007A36E8">
        <w:rPr>
          <w:spacing w:val="-9"/>
          <w:sz w:val="28"/>
          <w:szCs w:val="28"/>
        </w:rPr>
        <w:t xml:space="preserve"> </w:t>
      </w:r>
      <w:r w:rsidRPr="007A36E8">
        <w:rPr>
          <w:sz w:val="28"/>
          <w:szCs w:val="28"/>
        </w:rPr>
        <w:t>органами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государственной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власти</w:t>
      </w:r>
      <w:r w:rsidRPr="007A36E8">
        <w:rPr>
          <w:spacing w:val="-9"/>
          <w:sz w:val="28"/>
          <w:szCs w:val="28"/>
        </w:rPr>
        <w:t xml:space="preserve"> </w:t>
      </w:r>
      <w:r w:rsidRPr="007A36E8">
        <w:rPr>
          <w:sz w:val="28"/>
          <w:szCs w:val="28"/>
        </w:rPr>
        <w:t>субъектов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Российской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Федерации,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органами</w:t>
      </w:r>
      <w:r w:rsidRPr="007A36E8">
        <w:rPr>
          <w:spacing w:val="-3"/>
          <w:sz w:val="28"/>
          <w:szCs w:val="28"/>
        </w:rPr>
        <w:t xml:space="preserve"> </w:t>
      </w:r>
      <w:r w:rsidRPr="007A36E8">
        <w:rPr>
          <w:sz w:val="28"/>
          <w:szCs w:val="28"/>
        </w:rPr>
        <w:t>местного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самоуправления»</w:t>
      </w:r>
      <w:r w:rsidRPr="007A36E8">
        <w:rPr>
          <w:spacing w:val="-3"/>
          <w:sz w:val="28"/>
          <w:szCs w:val="28"/>
        </w:rPr>
        <w:t xml:space="preserve"> </w:t>
      </w:r>
      <w:r w:rsidRPr="007A36E8">
        <w:rPr>
          <w:sz w:val="28"/>
          <w:szCs w:val="28"/>
        </w:rPr>
        <w:t>(далее</w:t>
      </w:r>
      <w:r w:rsidRPr="007A36E8">
        <w:rPr>
          <w:spacing w:val="-3"/>
          <w:sz w:val="28"/>
          <w:szCs w:val="28"/>
        </w:rPr>
        <w:t xml:space="preserve"> </w:t>
      </w:r>
      <w:r w:rsidRPr="007A36E8">
        <w:rPr>
          <w:sz w:val="28"/>
          <w:szCs w:val="28"/>
        </w:rPr>
        <w:t>–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Постановление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№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797).</w:t>
      </w:r>
    </w:p>
    <w:p w:rsidR="007A36E8" w:rsidRPr="007A36E8" w:rsidRDefault="007A36E8" w:rsidP="007A36E8">
      <w:pPr>
        <w:pStyle w:val="a5"/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Порядок и сроки передачи Уполномоченным органом таких документов в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многофункциональный центр определяются соглашением о взаимодействии,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заключенным</w:t>
      </w:r>
      <w:r w:rsidRPr="007A36E8">
        <w:rPr>
          <w:spacing w:val="-3"/>
          <w:sz w:val="28"/>
          <w:szCs w:val="28"/>
        </w:rPr>
        <w:t xml:space="preserve"> </w:t>
      </w:r>
      <w:r w:rsidRPr="007A36E8">
        <w:rPr>
          <w:sz w:val="28"/>
          <w:szCs w:val="28"/>
        </w:rPr>
        <w:t>ими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порядке,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установленном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Постановлением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№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797.</w:t>
      </w:r>
    </w:p>
    <w:p w:rsidR="007A36E8" w:rsidRPr="007A36E8" w:rsidRDefault="007A36E8" w:rsidP="007A36E8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Прием заявителей для выдачи документов, являющихся результатом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государственной (муниципальной) услуги, в порядке очередности при получении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 xml:space="preserve">номерного талона из терминала электронной очереди, </w:t>
      </w:r>
      <w:r w:rsidRPr="007A36E8">
        <w:rPr>
          <w:sz w:val="28"/>
          <w:szCs w:val="28"/>
        </w:rPr>
        <w:lastRenderedPageBreak/>
        <w:t>соответствующего цели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обращения,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либо по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предварительной записи.</w:t>
      </w:r>
    </w:p>
    <w:p w:rsidR="007A36E8" w:rsidRPr="007A36E8" w:rsidRDefault="007A36E8" w:rsidP="007A36E8">
      <w:pPr>
        <w:pStyle w:val="a5"/>
        <w:ind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Работник многофункционального центра осуществляет следующие действия: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устанавливает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личность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заявителя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на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основании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документа,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удостоверяющего</w:t>
      </w:r>
      <w:r w:rsidRPr="007A36E8">
        <w:rPr>
          <w:szCs w:val="28"/>
        </w:rPr>
        <w:t xml:space="preserve"> </w:t>
      </w:r>
      <w:r w:rsidRPr="007A36E8">
        <w:rPr>
          <w:sz w:val="28"/>
          <w:szCs w:val="28"/>
        </w:rPr>
        <w:t>личность в соответствии с законодательством Российской Федерации;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проверяет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полномочия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представителя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заявителя</w:t>
      </w:r>
      <w:r w:rsidRPr="007A36E8">
        <w:rPr>
          <w:szCs w:val="28"/>
        </w:rPr>
        <w:t xml:space="preserve"> </w:t>
      </w:r>
      <w:r w:rsidRPr="007A36E8">
        <w:rPr>
          <w:sz w:val="28"/>
          <w:szCs w:val="28"/>
        </w:rPr>
        <w:t>(в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случае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обращения</w:t>
      </w:r>
      <w:r w:rsidRPr="007A36E8">
        <w:rPr>
          <w:szCs w:val="28"/>
        </w:rPr>
        <w:t xml:space="preserve"> </w:t>
      </w:r>
      <w:r w:rsidRPr="007A36E8">
        <w:rPr>
          <w:sz w:val="28"/>
          <w:szCs w:val="28"/>
        </w:rPr>
        <w:t>представителя</w:t>
      </w:r>
      <w:r w:rsidRPr="007A36E8">
        <w:rPr>
          <w:spacing w:val="-9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заявителя);</w:t>
      </w:r>
    </w:p>
    <w:p w:rsidR="007A36E8" w:rsidRPr="007A36E8" w:rsidRDefault="007A36E8" w:rsidP="007A36E8">
      <w:pPr>
        <w:pStyle w:val="a5"/>
        <w:ind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определяет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статус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исполнения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заявителя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ГИС;</w:t>
      </w:r>
    </w:p>
    <w:p w:rsidR="007A36E8" w:rsidRPr="007A36E8" w:rsidRDefault="007A36E8" w:rsidP="007A36E8">
      <w:pPr>
        <w:pStyle w:val="a5"/>
        <w:ind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распечатывает результат предоставления государственной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(муниципальной)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услуги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виде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экземпляра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электронного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документа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на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бумажном</w:t>
      </w:r>
      <w:r w:rsidRPr="007A36E8">
        <w:rPr>
          <w:spacing w:val="-5"/>
          <w:sz w:val="28"/>
          <w:szCs w:val="28"/>
        </w:rPr>
        <w:t xml:space="preserve"> </w:t>
      </w:r>
      <w:r w:rsidRPr="007A36E8">
        <w:rPr>
          <w:sz w:val="28"/>
          <w:szCs w:val="28"/>
        </w:rPr>
        <w:t>носителе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и</w:t>
      </w:r>
      <w:r w:rsidRPr="007A36E8">
        <w:rPr>
          <w:spacing w:val="-4"/>
          <w:sz w:val="28"/>
          <w:szCs w:val="28"/>
        </w:rPr>
        <w:t xml:space="preserve"> </w:t>
      </w:r>
      <w:r w:rsidRPr="007A36E8">
        <w:rPr>
          <w:sz w:val="28"/>
          <w:szCs w:val="28"/>
        </w:rPr>
        <w:t>заверяет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его с использованием печати многофункционального центра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(в предусмотренных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нормативными правовыми актами Российской Федерации случаях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– печати с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изображением</w:t>
      </w:r>
      <w:r w:rsidRPr="007A36E8">
        <w:rPr>
          <w:spacing w:val="-3"/>
          <w:sz w:val="28"/>
          <w:szCs w:val="28"/>
        </w:rPr>
        <w:t xml:space="preserve"> </w:t>
      </w:r>
      <w:r w:rsidRPr="007A36E8">
        <w:rPr>
          <w:sz w:val="28"/>
          <w:szCs w:val="28"/>
        </w:rPr>
        <w:t>Государственного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герба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Российской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Федерации);</w:t>
      </w:r>
    </w:p>
    <w:p w:rsidR="007A36E8" w:rsidRPr="007A36E8" w:rsidRDefault="007A36E8" w:rsidP="007A36E8">
      <w:pPr>
        <w:pStyle w:val="a5"/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заверяет экземпляр электронного документа на бумажном носителе с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использованием</w:t>
      </w:r>
      <w:r w:rsidRPr="007A36E8">
        <w:rPr>
          <w:spacing w:val="-8"/>
          <w:sz w:val="28"/>
          <w:szCs w:val="28"/>
        </w:rPr>
        <w:t xml:space="preserve"> </w:t>
      </w:r>
      <w:r w:rsidRPr="007A36E8">
        <w:rPr>
          <w:sz w:val="28"/>
          <w:szCs w:val="28"/>
        </w:rPr>
        <w:t>печати</w:t>
      </w:r>
      <w:r w:rsidRPr="007A36E8">
        <w:rPr>
          <w:spacing w:val="-7"/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многофункционального</w:t>
      </w:r>
      <w:r w:rsidRPr="007A36E8">
        <w:rPr>
          <w:spacing w:val="-6"/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центра</w:t>
      </w:r>
      <w:r w:rsidRPr="007A36E8">
        <w:rPr>
          <w:szCs w:val="28"/>
        </w:rPr>
        <w:t xml:space="preserve"> </w:t>
      </w:r>
      <w:r w:rsidRPr="007A36E8">
        <w:rPr>
          <w:sz w:val="28"/>
          <w:szCs w:val="28"/>
        </w:rPr>
        <w:t xml:space="preserve">(в </w:t>
      </w:r>
      <w:r w:rsidRPr="007A36E8">
        <w:rPr>
          <w:szCs w:val="28"/>
        </w:rPr>
        <w:t>предусмотренных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нормативными правовыми актами Российской Федерации случаях</w:t>
      </w:r>
      <w:r w:rsidRPr="007A36E8">
        <w:rPr>
          <w:spacing w:val="1"/>
          <w:sz w:val="28"/>
          <w:szCs w:val="28"/>
        </w:rPr>
        <w:t xml:space="preserve"> </w:t>
      </w:r>
      <w:r w:rsidRPr="007A36E8">
        <w:rPr>
          <w:sz w:val="28"/>
          <w:szCs w:val="28"/>
        </w:rPr>
        <w:t>– печати с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изображением</w:t>
      </w:r>
      <w:r w:rsidRPr="007A36E8">
        <w:rPr>
          <w:spacing w:val="-3"/>
          <w:sz w:val="28"/>
          <w:szCs w:val="28"/>
        </w:rPr>
        <w:t xml:space="preserve"> </w:t>
      </w:r>
      <w:r w:rsidRPr="007A36E8">
        <w:rPr>
          <w:sz w:val="28"/>
          <w:szCs w:val="28"/>
        </w:rPr>
        <w:t>Государственного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герба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Российской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Федерации);</w:t>
      </w:r>
    </w:p>
    <w:p w:rsidR="007A36E8" w:rsidRPr="007A36E8" w:rsidRDefault="007A36E8" w:rsidP="007A36E8">
      <w:pPr>
        <w:pStyle w:val="a5"/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выдает документы заявителю, при необходимости запрашивает у заявителя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подписи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за каждый выданный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документ;</w:t>
      </w:r>
    </w:p>
    <w:p w:rsidR="007A36E8" w:rsidRPr="007A36E8" w:rsidRDefault="007A36E8" w:rsidP="007A36E8">
      <w:pPr>
        <w:pStyle w:val="a5"/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запрашивает согласие заявителя на участие в смс-опросе для оценки качества</w:t>
      </w:r>
      <w:r w:rsidRPr="007A36E8">
        <w:rPr>
          <w:spacing w:val="-67"/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предоставленных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</w:t>
      </w:r>
      <w:r w:rsidRPr="007A36E8">
        <w:rPr>
          <w:spacing w:val="-1"/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многофункциональным</w:t>
      </w:r>
      <w:r w:rsidRPr="007A36E8">
        <w:rPr>
          <w:spacing w:val="-2"/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центром.</w:t>
      </w:r>
      <w:r>
        <w:rPr>
          <w:sz w:val="28"/>
          <w:szCs w:val="28"/>
        </w:rPr>
        <w:t>».</w:t>
      </w:r>
    </w:p>
    <w:p w:rsidR="001B40B5" w:rsidRPr="007A36E8" w:rsidRDefault="001B40B5" w:rsidP="001B40B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7A36E8">
        <w:rPr>
          <w:sz w:val="28"/>
          <w:szCs w:val="28"/>
        </w:rPr>
        <w:t xml:space="preserve">Автономному учреждению редакция газеты «Сельчанка в </w:t>
      </w:r>
      <w:proofErr w:type="spellStart"/>
      <w:r w:rsidRPr="007A36E8">
        <w:rPr>
          <w:sz w:val="28"/>
          <w:szCs w:val="28"/>
        </w:rPr>
        <w:t>Майминском</w:t>
      </w:r>
      <w:proofErr w:type="spellEnd"/>
      <w:r w:rsidRPr="007A36E8">
        <w:rPr>
          <w:sz w:val="28"/>
          <w:szCs w:val="28"/>
        </w:rPr>
        <w:t xml:space="preserve"> районе» опубликовать настоящее Постановление в сетевом издании газеты «Сельчанка».</w:t>
      </w:r>
    </w:p>
    <w:p w:rsidR="001B40B5" w:rsidRPr="007A36E8" w:rsidRDefault="001B40B5" w:rsidP="001B40B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</w:t>
      </w:r>
      <w:proofErr w:type="spellStart"/>
      <w:r w:rsidRPr="007A36E8">
        <w:rPr>
          <w:sz w:val="28"/>
          <w:szCs w:val="28"/>
        </w:rPr>
        <w:t>Майминского</w:t>
      </w:r>
      <w:proofErr w:type="spellEnd"/>
      <w:r w:rsidRPr="007A36E8">
        <w:rPr>
          <w:sz w:val="28"/>
          <w:szCs w:val="28"/>
        </w:rPr>
        <w:t xml:space="preserve"> района» в информационно - телекоммуникационной сети «Интернет».</w:t>
      </w:r>
    </w:p>
    <w:p w:rsidR="00DD3EC9" w:rsidRPr="007A36E8" w:rsidRDefault="00DD3EC9" w:rsidP="00DD3EC9">
      <w:pPr>
        <w:suppressAutoHyphens/>
        <w:snapToGrid w:val="0"/>
        <w:spacing w:before="0" w:line="240" w:lineRule="auto"/>
        <w:ind w:left="0" w:right="6"/>
        <w:jc w:val="both"/>
        <w:rPr>
          <w:sz w:val="28"/>
          <w:szCs w:val="28"/>
        </w:rPr>
      </w:pPr>
    </w:p>
    <w:p w:rsidR="00DD3EC9" w:rsidRPr="007A36E8" w:rsidRDefault="00DD3EC9" w:rsidP="00DD3EC9">
      <w:pPr>
        <w:suppressAutoHyphens/>
        <w:snapToGrid w:val="0"/>
        <w:spacing w:before="0" w:line="240" w:lineRule="auto"/>
        <w:ind w:left="0" w:right="6"/>
        <w:jc w:val="both"/>
        <w:rPr>
          <w:sz w:val="28"/>
          <w:szCs w:val="28"/>
        </w:rPr>
      </w:pPr>
    </w:p>
    <w:p w:rsidR="00DD3EC9" w:rsidRPr="007A36E8" w:rsidRDefault="00DD3EC9" w:rsidP="00DD3EC9">
      <w:pPr>
        <w:suppressAutoHyphens/>
        <w:snapToGrid w:val="0"/>
        <w:spacing w:before="0" w:line="240" w:lineRule="auto"/>
        <w:ind w:left="0" w:right="6"/>
        <w:jc w:val="both"/>
        <w:rPr>
          <w:sz w:val="28"/>
          <w:szCs w:val="28"/>
        </w:rPr>
      </w:pPr>
    </w:p>
    <w:p w:rsidR="00E46D8A" w:rsidRPr="007A36E8" w:rsidRDefault="008259AA" w:rsidP="008259AA">
      <w:pPr>
        <w:suppressAutoHyphens/>
        <w:spacing w:before="0" w:line="240" w:lineRule="auto"/>
        <w:ind w:left="0" w:right="6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Глав</w:t>
      </w:r>
      <w:r w:rsidR="00E262E9" w:rsidRPr="007A36E8">
        <w:rPr>
          <w:sz w:val="28"/>
          <w:szCs w:val="28"/>
        </w:rPr>
        <w:t xml:space="preserve">а </w:t>
      </w:r>
      <w:r w:rsidRPr="007A36E8">
        <w:rPr>
          <w:sz w:val="28"/>
          <w:szCs w:val="28"/>
        </w:rPr>
        <w:t>Администрации</w:t>
      </w:r>
    </w:p>
    <w:p w:rsidR="00E46D8A" w:rsidRPr="007A36E8" w:rsidRDefault="00E46D8A" w:rsidP="008259AA">
      <w:pPr>
        <w:suppressAutoHyphens/>
        <w:spacing w:before="0" w:line="240" w:lineRule="auto"/>
        <w:ind w:left="0" w:right="6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м</w:t>
      </w:r>
      <w:r w:rsidR="008259AA" w:rsidRPr="007A36E8">
        <w:rPr>
          <w:sz w:val="28"/>
          <w:szCs w:val="28"/>
        </w:rPr>
        <w:t>униципального</w:t>
      </w:r>
      <w:r w:rsidRPr="007A36E8">
        <w:rPr>
          <w:sz w:val="28"/>
          <w:szCs w:val="28"/>
        </w:rPr>
        <w:t xml:space="preserve"> </w:t>
      </w:r>
      <w:r w:rsidR="008259AA" w:rsidRPr="007A36E8">
        <w:rPr>
          <w:sz w:val="28"/>
          <w:szCs w:val="28"/>
        </w:rPr>
        <w:t>образования</w:t>
      </w:r>
    </w:p>
    <w:p w:rsidR="008259AA" w:rsidRDefault="008259AA" w:rsidP="008259AA">
      <w:pPr>
        <w:suppressAutoHyphens/>
        <w:spacing w:before="0" w:line="240" w:lineRule="auto"/>
        <w:ind w:left="0" w:right="6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«Майминский </w:t>
      </w:r>
      <w:proofErr w:type="gramStart"/>
      <w:r w:rsidRPr="007A36E8">
        <w:rPr>
          <w:sz w:val="28"/>
          <w:szCs w:val="28"/>
        </w:rPr>
        <w:t xml:space="preserve">район»   </w:t>
      </w:r>
      <w:proofErr w:type="gramEnd"/>
      <w:r w:rsidRPr="007A36E8">
        <w:rPr>
          <w:sz w:val="28"/>
          <w:szCs w:val="28"/>
        </w:rPr>
        <w:t xml:space="preserve">                                  </w:t>
      </w:r>
      <w:r w:rsidR="00E46D8A" w:rsidRPr="007A36E8">
        <w:rPr>
          <w:sz w:val="28"/>
          <w:szCs w:val="28"/>
        </w:rPr>
        <w:t xml:space="preserve">                        </w:t>
      </w:r>
      <w:r w:rsidRPr="007A36E8">
        <w:rPr>
          <w:sz w:val="28"/>
          <w:szCs w:val="28"/>
        </w:rPr>
        <w:t xml:space="preserve">         </w:t>
      </w:r>
      <w:r w:rsidR="00066E54" w:rsidRPr="007A36E8">
        <w:rPr>
          <w:sz w:val="28"/>
          <w:szCs w:val="28"/>
        </w:rPr>
        <w:t xml:space="preserve">  П.В. Громов</w:t>
      </w:r>
    </w:p>
    <w:p w:rsidR="00FF425E" w:rsidRDefault="00066E54" w:rsidP="004A3BC6">
      <w:pPr>
        <w:suppressAutoHyphens/>
        <w:snapToGrid w:val="0"/>
        <w:spacing w:before="0" w:line="240" w:lineRule="auto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F425E" w:rsidSect="00F210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851" w:bottom="1134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4A" w:rsidRDefault="00B6784A" w:rsidP="00F2108F">
      <w:pPr>
        <w:spacing w:before="0" w:line="240" w:lineRule="auto"/>
      </w:pPr>
      <w:r>
        <w:separator/>
      </w:r>
    </w:p>
  </w:endnote>
  <w:endnote w:type="continuationSeparator" w:id="0">
    <w:p w:rsidR="00B6784A" w:rsidRDefault="00B6784A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BD" w:rsidRDefault="00FA60B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BD" w:rsidRDefault="00FA60B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BD" w:rsidRDefault="00FA60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4A" w:rsidRDefault="00B6784A" w:rsidP="00F2108F">
      <w:pPr>
        <w:spacing w:before="0" w:line="240" w:lineRule="auto"/>
      </w:pPr>
      <w:r>
        <w:separator/>
      </w:r>
    </w:p>
  </w:footnote>
  <w:footnote w:type="continuationSeparator" w:id="0">
    <w:p w:rsidR="00B6784A" w:rsidRDefault="00B6784A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BD" w:rsidRDefault="00FA60B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052" w:rsidRPr="004A3BC6" w:rsidRDefault="005C6052">
    <w:pPr>
      <w:pStyle w:val="a8"/>
      <w:rPr>
        <w:sz w:val="28"/>
        <w:szCs w:val="28"/>
      </w:rPr>
    </w:pPr>
    <w:r w:rsidRPr="004A3BC6">
      <w:rPr>
        <w:sz w:val="28"/>
        <w:szCs w:val="28"/>
      </w:rPr>
      <w:fldChar w:fldCharType="begin"/>
    </w:r>
    <w:r w:rsidRPr="004A3BC6">
      <w:rPr>
        <w:sz w:val="28"/>
        <w:szCs w:val="28"/>
      </w:rPr>
      <w:instrText>PAGE   \* MERGEFORMAT</w:instrText>
    </w:r>
    <w:r w:rsidRPr="004A3BC6">
      <w:rPr>
        <w:sz w:val="28"/>
        <w:szCs w:val="28"/>
      </w:rPr>
      <w:fldChar w:fldCharType="separate"/>
    </w:r>
    <w:r w:rsidR="007A36E8">
      <w:rPr>
        <w:noProof/>
        <w:sz w:val="28"/>
        <w:szCs w:val="28"/>
      </w:rPr>
      <w:t>4</w:t>
    </w:r>
    <w:r w:rsidRPr="004A3BC6">
      <w:rPr>
        <w:noProof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BD" w:rsidRPr="00FA60BD" w:rsidRDefault="00FA60BD" w:rsidP="00FA60BD">
    <w:pPr>
      <w:pStyle w:val="a8"/>
      <w:jc w:val="right"/>
      <w:rPr>
        <w:b/>
      </w:rPr>
    </w:pPr>
    <w:r w:rsidRPr="00FA60BD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093139"/>
    <w:multiLevelType w:val="hybridMultilevel"/>
    <w:tmpl w:val="572A380C"/>
    <w:lvl w:ilvl="0" w:tplc="63563FA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3" w15:restartNumberingAfterBreak="0">
    <w:nsid w:val="16A72A7E"/>
    <w:multiLevelType w:val="hybridMultilevel"/>
    <w:tmpl w:val="4A7CC540"/>
    <w:lvl w:ilvl="0" w:tplc="A8F2D08C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4107E3"/>
    <w:multiLevelType w:val="hybridMultilevel"/>
    <w:tmpl w:val="279E3234"/>
    <w:lvl w:ilvl="0" w:tplc="AC62B206">
      <w:start w:val="1"/>
      <w:numFmt w:val="decimal"/>
      <w:lvlText w:val="%1."/>
      <w:lvlJc w:val="left"/>
      <w:pPr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731135"/>
    <w:multiLevelType w:val="hybridMultilevel"/>
    <w:tmpl w:val="7B28437A"/>
    <w:lvl w:ilvl="0" w:tplc="4FDAD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5"/>
  </w:num>
  <w:num w:numId="9">
    <w:abstractNumId w:val="2"/>
  </w:num>
  <w:num w:numId="10">
    <w:abstractNumId w:val="0"/>
  </w:num>
  <w:num w:numId="11">
    <w:abstractNumId w:val="4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43"/>
    <w:rsid w:val="00006A62"/>
    <w:rsid w:val="000431F7"/>
    <w:rsid w:val="00045354"/>
    <w:rsid w:val="00052B8B"/>
    <w:rsid w:val="00066E54"/>
    <w:rsid w:val="000807E0"/>
    <w:rsid w:val="00096503"/>
    <w:rsid w:val="000B5288"/>
    <w:rsid w:val="000D2626"/>
    <w:rsid w:val="000D6E9C"/>
    <w:rsid w:val="000F3093"/>
    <w:rsid w:val="000F72B5"/>
    <w:rsid w:val="001621BB"/>
    <w:rsid w:val="001645B5"/>
    <w:rsid w:val="001651E2"/>
    <w:rsid w:val="00193A9E"/>
    <w:rsid w:val="00196A31"/>
    <w:rsid w:val="001B15DB"/>
    <w:rsid w:val="001B3D73"/>
    <w:rsid w:val="001B40B5"/>
    <w:rsid w:val="001E0958"/>
    <w:rsid w:val="001E625D"/>
    <w:rsid w:val="001E7AA2"/>
    <w:rsid w:val="001F0A15"/>
    <w:rsid w:val="001F3BB5"/>
    <w:rsid w:val="001F6DE4"/>
    <w:rsid w:val="00203F3A"/>
    <w:rsid w:val="00212C0B"/>
    <w:rsid w:val="00220673"/>
    <w:rsid w:val="00231496"/>
    <w:rsid w:val="00245961"/>
    <w:rsid w:val="00264285"/>
    <w:rsid w:val="002711E4"/>
    <w:rsid w:val="00276A3D"/>
    <w:rsid w:val="002906E0"/>
    <w:rsid w:val="00295725"/>
    <w:rsid w:val="00295865"/>
    <w:rsid w:val="002D39AF"/>
    <w:rsid w:val="002D55C5"/>
    <w:rsid w:val="002D6D0B"/>
    <w:rsid w:val="002F3D47"/>
    <w:rsid w:val="00315C27"/>
    <w:rsid w:val="00315F64"/>
    <w:rsid w:val="003264BE"/>
    <w:rsid w:val="003460C0"/>
    <w:rsid w:val="00361126"/>
    <w:rsid w:val="00362694"/>
    <w:rsid w:val="00372D72"/>
    <w:rsid w:val="0037348A"/>
    <w:rsid w:val="00377DFF"/>
    <w:rsid w:val="00380708"/>
    <w:rsid w:val="00396145"/>
    <w:rsid w:val="00396985"/>
    <w:rsid w:val="003A20EE"/>
    <w:rsid w:val="003C43C4"/>
    <w:rsid w:val="003C7EC1"/>
    <w:rsid w:val="003D4801"/>
    <w:rsid w:val="003D495C"/>
    <w:rsid w:val="003E4191"/>
    <w:rsid w:val="00413CD4"/>
    <w:rsid w:val="004215F2"/>
    <w:rsid w:val="0042253C"/>
    <w:rsid w:val="00422BC0"/>
    <w:rsid w:val="00446DCC"/>
    <w:rsid w:val="004521BE"/>
    <w:rsid w:val="004559EA"/>
    <w:rsid w:val="00460C19"/>
    <w:rsid w:val="004A3BC6"/>
    <w:rsid w:val="004A3D3B"/>
    <w:rsid w:val="004A63D4"/>
    <w:rsid w:val="004A6C13"/>
    <w:rsid w:val="004B285D"/>
    <w:rsid w:val="004C2AB5"/>
    <w:rsid w:val="004D07DB"/>
    <w:rsid w:val="004E4611"/>
    <w:rsid w:val="004F73B1"/>
    <w:rsid w:val="005119FF"/>
    <w:rsid w:val="005222B1"/>
    <w:rsid w:val="00535C60"/>
    <w:rsid w:val="00547053"/>
    <w:rsid w:val="00550426"/>
    <w:rsid w:val="00571760"/>
    <w:rsid w:val="00575B19"/>
    <w:rsid w:val="00581BD7"/>
    <w:rsid w:val="0058662B"/>
    <w:rsid w:val="005911EF"/>
    <w:rsid w:val="005B2080"/>
    <w:rsid w:val="005C0FA3"/>
    <w:rsid w:val="005C6052"/>
    <w:rsid w:val="005C7654"/>
    <w:rsid w:val="005D0AEB"/>
    <w:rsid w:val="005E51C7"/>
    <w:rsid w:val="005E5DC7"/>
    <w:rsid w:val="005F395F"/>
    <w:rsid w:val="00626870"/>
    <w:rsid w:val="00627A2E"/>
    <w:rsid w:val="00630745"/>
    <w:rsid w:val="00644135"/>
    <w:rsid w:val="0064562D"/>
    <w:rsid w:val="00646C1F"/>
    <w:rsid w:val="006471C6"/>
    <w:rsid w:val="00660A5F"/>
    <w:rsid w:val="00663658"/>
    <w:rsid w:val="00691636"/>
    <w:rsid w:val="00694ED6"/>
    <w:rsid w:val="006A1871"/>
    <w:rsid w:val="006B6854"/>
    <w:rsid w:val="006C465E"/>
    <w:rsid w:val="006C7991"/>
    <w:rsid w:val="006F1597"/>
    <w:rsid w:val="00714CC7"/>
    <w:rsid w:val="00715A94"/>
    <w:rsid w:val="00721FAA"/>
    <w:rsid w:val="00732D82"/>
    <w:rsid w:val="007461ED"/>
    <w:rsid w:val="00752C0A"/>
    <w:rsid w:val="00753920"/>
    <w:rsid w:val="007570DF"/>
    <w:rsid w:val="007906A2"/>
    <w:rsid w:val="007A36E8"/>
    <w:rsid w:val="007B763C"/>
    <w:rsid w:val="007D6256"/>
    <w:rsid w:val="007E452D"/>
    <w:rsid w:val="007E589F"/>
    <w:rsid w:val="00823FB4"/>
    <w:rsid w:val="008259AA"/>
    <w:rsid w:val="00827902"/>
    <w:rsid w:val="008315BB"/>
    <w:rsid w:val="00833C21"/>
    <w:rsid w:val="008434FE"/>
    <w:rsid w:val="00845296"/>
    <w:rsid w:val="00854FFB"/>
    <w:rsid w:val="00866495"/>
    <w:rsid w:val="00871AD1"/>
    <w:rsid w:val="00881BF7"/>
    <w:rsid w:val="00892CC6"/>
    <w:rsid w:val="00906F3A"/>
    <w:rsid w:val="009326A9"/>
    <w:rsid w:val="00957046"/>
    <w:rsid w:val="00957916"/>
    <w:rsid w:val="0096170A"/>
    <w:rsid w:val="00966B41"/>
    <w:rsid w:val="00971B13"/>
    <w:rsid w:val="00980E3C"/>
    <w:rsid w:val="00982B8A"/>
    <w:rsid w:val="00995819"/>
    <w:rsid w:val="009C0071"/>
    <w:rsid w:val="009D548B"/>
    <w:rsid w:val="009D747A"/>
    <w:rsid w:val="00A04328"/>
    <w:rsid w:val="00A23F03"/>
    <w:rsid w:val="00A713F8"/>
    <w:rsid w:val="00A8088C"/>
    <w:rsid w:val="00AA19AA"/>
    <w:rsid w:val="00AA2E95"/>
    <w:rsid w:val="00AA6D17"/>
    <w:rsid w:val="00AB33A6"/>
    <w:rsid w:val="00AD622A"/>
    <w:rsid w:val="00AE2AD3"/>
    <w:rsid w:val="00AE3AF5"/>
    <w:rsid w:val="00AF29DF"/>
    <w:rsid w:val="00AF37D5"/>
    <w:rsid w:val="00B04021"/>
    <w:rsid w:val="00B1324D"/>
    <w:rsid w:val="00B2660B"/>
    <w:rsid w:val="00B33A54"/>
    <w:rsid w:val="00B666C6"/>
    <w:rsid w:val="00B6784A"/>
    <w:rsid w:val="00B80D85"/>
    <w:rsid w:val="00B97888"/>
    <w:rsid w:val="00BC2ABA"/>
    <w:rsid w:val="00BC6A90"/>
    <w:rsid w:val="00C05D34"/>
    <w:rsid w:val="00C26443"/>
    <w:rsid w:val="00C35C5D"/>
    <w:rsid w:val="00C51D72"/>
    <w:rsid w:val="00C53674"/>
    <w:rsid w:val="00C73971"/>
    <w:rsid w:val="00C90803"/>
    <w:rsid w:val="00C928A7"/>
    <w:rsid w:val="00CB23A6"/>
    <w:rsid w:val="00CB479D"/>
    <w:rsid w:val="00CE109D"/>
    <w:rsid w:val="00D46D66"/>
    <w:rsid w:val="00D47036"/>
    <w:rsid w:val="00D805D8"/>
    <w:rsid w:val="00DB2DDD"/>
    <w:rsid w:val="00DC2A27"/>
    <w:rsid w:val="00DC7BB2"/>
    <w:rsid w:val="00DD3EC9"/>
    <w:rsid w:val="00DD6786"/>
    <w:rsid w:val="00DF0954"/>
    <w:rsid w:val="00DF2439"/>
    <w:rsid w:val="00E04696"/>
    <w:rsid w:val="00E262E9"/>
    <w:rsid w:val="00E46D8A"/>
    <w:rsid w:val="00E97E6E"/>
    <w:rsid w:val="00EB7837"/>
    <w:rsid w:val="00EE343A"/>
    <w:rsid w:val="00F17625"/>
    <w:rsid w:val="00F202A1"/>
    <w:rsid w:val="00F2108F"/>
    <w:rsid w:val="00F23DCF"/>
    <w:rsid w:val="00F50423"/>
    <w:rsid w:val="00F607E0"/>
    <w:rsid w:val="00F74FBC"/>
    <w:rsid w:val="00F76B7D"/>
    <w:rsid w:val="00F81AFD"/>
    <w:rsid w:val="00F906C5"/>
    <w:rsid w:val="00F919AA"/>
    <w:rsid w:val="00FA60BD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2FBD1"/>
  <w15:docId w15:val="{13B643F1-2C19-4989-B8D7-6A58A512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21BE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customStyle="1" w:styleId="ConsPlusCell">
    <w:name w:val="ConsPlusCell"/>
    <w:rsid w:val="0024596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">
    <w:name w:val="ConsPlusNormal"/>
    <w:qFormat/>
    <w:rsid w:val="0054705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InternetLink">
    <w:name w:val="Internet Link"/>
    <w:uiPriority w:val="99"/>
    <w:unhideWhenUsed/>
    <w:rsid w:val="00547053"/>
    <w:rPr>
      <w:color w:val="0000FF"/>
      <w:u w:val="single"/>
    </w:rPr>
  </w:style>
  <w:style w:type="paragraph" w:styleId="a">
    <w:name w:val="List Paragraph"/>
    <w:basedOn w:val="a0"/>
    <w:uiPriority w:val="1"/>
    <w:qFormat/>
    <w:rsid w:val="00F74FBC"/>
    <w:pPr>
      <w:widowControl/>
      <w:numPr>
        <w:numId w:val="14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  <w:style w:type="paragraph" w:customStyle="1" w:styleId="ConsPlusTitle">
    <w:name w:val="ConsPlusTitle"/>
    <w:rsid w:val="00F74F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sonormalmrcssattr">
    <w:name w:val="msonormal_mr_css_attr"/>
    <w:basedOn w:val="a0"/>
    <w:rsid w:val="007A36E8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Downloads\&#1041;&#1083;&#1072;&#1085;&#1082;%20&#1055;&#1086;&#1089;&#1090;&#1072;&#1085;&#1086;&#1074;&#1083;&#1077;&#1085;&#1080;&#1077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4CC22-616E-4715-A318-E3142943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(1)</Template>
  <TotalTime>112</TotalTime>
  <Pages>9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0215Bazai</cp:lastModifiedBy>
  <cp:revision>26</cp:revision>
  <cp:lastPrinted>2025-02-13T04:35:00Z</cp:lastPrinted>
  <dcterms:created xsi:type="dcterms:W3CDTF">2022-04-12T07:30:00Z</dcterms:created>
  <dcterms:modified xsi:type="dcterms:W3CDTF">2025-02-13T08:43:00Z</dcterms:modified>
</cp:coreProperties>
</file>