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1325" w14:textId="77777777" w:rsidR="00D55DBA" w:rsidRPr="0066330A" w:rsidRDefault="00D55DBA" w:rsidP="00D55DBA">
      <w:pPr>
        <w:pStyle w:val="ConsPlusNormal"/>
        <w:ind w:left="4820"/>
        <w:jc w:val="center"/>
        <w:outlineLvl w:val="0"/>
        <w:rPr>
          <w:rFonts w:ascii="Times New Roman" w:hAnsi="Times New Roman" w:cs="Times New Roman"/>
          <w:sz w:val="28"/>
          <w:szCs w:val="28"/>
        </w:rPr>
      </w:pPr>
      <w:r w:rsidRPr="0066330A">
        <w:rPr>
          <w:rFonts w:ascii="Times New Roman" w:hAnsi="Times New Roman" w:cs="Times New Roman"/>
          <w:sz w:val="28"/>
          <w:szCs w:val="28"/>
        </w:rPr>
        <w:t>УТВЕРЖДЕН</w:t>
      </w:r>
    </w:p>
    <w:p w14:paraId="56E242EA" w14:textId="77777777" w:rsidR="00D55DBA" w:rsidRPr="0066330A" w:rsidRDefault="00D55DBA" w:rsidP="00D55DBA">
      <w:pPr>
        <w:pStyle w:val="ConsPlusNormal"/>
        <w:ind w:left="4820"/>
        <w:jc w:val="center"/>
        <w:rPr>
          <w:rFonts w:ascii="Times New Roman" w:hAnsi="Times New Roman" w:cs="Times New Roman"/>
          <w:sz w:val="28"/>
          <w:szCs w:val="28"/>
        </w:rPr>
      </w:pPr>
      <w:r w:rsidRPr="0066330A">
        <w:rPr>
          <w:rFonts w:ascii="Times New Roman" w:hAnsi="Times New Roman" w:cs="Times New Roman"/>
          <w:sz w:val="28"/>
          <w:szCs w:val="28"/>
        </w:rPr>
        <w:t>постановлением</w:t>
      </w:r>
    </w:p>
    <w:p w14:paraId="412DE7FE" w14:textId="1AFD9819" w:rsidR="00D55DBA" w:rsidRPr="0066330A" w:rsidRDefault="00D55DBA" w:rsidP="00D55DBA">
      <w:pPr>
        <w:pStyle w:val="ConsPlusNormal"/>
        <w:ind w:left="4820"/>
        <w:jc w:val="center"/>
        <w:rPr>
          <w:rFonts w:ascii="Times New Roman" w:hAnsi="Times New Roman" w:cs="Times New Roman"/>
          <w:sz w:val="28"/>
          <w:szCs w:val="28"/>
        </w:rPr>
      </w:pPr>
      <w:r w:rsidRPr="0066330A">
        <w:rPr>
          <w:rFonts w:ascii="Times New Roman" w:hAnsi="Times New Roman" w:cs="Times New Roman"/>
          <w:sz w:val="28"/>
          <w:szCs w:val="28"/>
        </w:rPr>
        <w:t xml:space="preserve">Администрации муниципального образования </w:t>
      </w:r>
      <w:r w:rsidR="00037DD2">
        <w:rPr>
          <w:rFonts w:ascii="Times New Roman" w:hAnsi="Times New Roman" w:cs="Times New Roman"/>
          <w:sz w:val="28"/>
          <w:szCs w:val="28"/>
        </w:rPr>
        <w:t>«</w:t>
      </w:r>
      <w:r w:rsidRPr="0066330A">
        <w:rPr>
          <w:rFonts w:ascii="Times New Roman" w:hAnsi="Times New Roman" w:cs="Times New Roman"/>
          <w:sz w:val="28"/>
          <w:szCs w:val="28"/>
        </w:rPr>
        <w:t>Майминский район</w:t>
      </w:r>
      <w:r w:rsidR="00037DD2">
        <w:rPr>
          <w:rFonts w:ascii="Times New Roman" w:hAnsi="Times New Roman" w:cs="Times New Roman"/>
          <w:sz w:val="28"/>
          <w:szCs w:val="28"/>
        </w:rPr>
        <w:t>»</w:t>
      </w:r>
    </w:p>
    <w:p w14:paraId="1929E513" w14:textId="0C5E2CFA" w:rsidR="00D55DBA" w:rsidRPr="0066330A" w:rsidRDefault="00D55DBA" w:rsidP="00D55DBA">
      <w:pPr>
        <w:pStyle w:val="ConsPlusNormal"/>
        <w:ind w:left="4820"/>
        <w:jc w:val="center"/>
        <w:rPr>
          <w:rFonts w:ascii="Times New Roman" w:hAnsi="Times New Roman" w:cs="Times New Roman"/>
          <w:sz w:val="28"/>
          <w:szCs w:val="28"/>
        </w:rPr>
      </w:pPr>
      <w:r w:rsidRPr="0066330A">
        <w:rPr>
          <w:rFonts w:ascii="Times New Roman" w:hAnsi="Times New Roman" w:cs="Times New Roman"/>
          <w:sz w:val="28"/>
          <w:szCs w:val="28"/>
        </w:rPr>
        <w:t xml:space="preserve">от </w:t>
      </w:r>
      <w:proofErr w:type="gramStart"/>
      <w:r w:rsidR="00D22897">
        <w:rPr>
          <w:rFonts w:ascii="Times New Roman" w:hAnsi="Times New Roman" w:cs="Times New Roman"/>
          <w:sz w:val="28"/>
          <w:szCs w:val="28"/>
        </w:rPr>
        <w:t xml:space="preserve">«  </w:t>
      </w:r>
      <w:proofErr w:type="gramEnd"/>
      <w:r w:rsidR="00D22897">
        <w:rPr>
          <w:rFonts w:ascii="Times New Roman" w:hAnsi="Times New Roman" w:cs="Times New Roman"/>
          <w:sz w:val="28"/>
          <w:szCs w:val="28"/>
        </w:rPr>
        <w:t xml:space="preserve">   »</w:t>
      </w:r>
      <w:r w:rsidR="00B77816">
        <w:rPr>
          <w:rFonts w:ascii="Times New Roman" w:hAnsi="Times New Roman" w:cs="Times New Roman"/>
          <w:sz w:val="28"/>
          <w:szCs w:val="28"/>
        </w:rPr>
        <w:t xml:space="preserve">              </w:t>
      </w:r>
      <w:r w:rsidR="005A304F">
        <w:rPr>
          <w:rFonts w:ascii="Times New Roman" w:hAnsi="Times New Roman" w:cs="Times New Roman"/>
          <w:sz w:val="28"/>
          <w:szCs w:val="28"/>
        </w:rPr>
        <w:t xml:space="preserve">   </w:t>
      </w:r>
      <w:r w:rsidRPr="0066330A">
        <w:rPr>
          <w:rFonts w:ascii="Times New Roman" w:hAnsi="Times New Roman" w:cs="Times New Roman"/>
          <w:sz w:val="28"/>
          <w:szCs w:val="28"/>
        </w:rPr>
        <w:t>202</w:t>
      </w:r>
      <w:r w:rsidR="00FB041F">
        <w:rPr>
          <w:rFonts w:ascii="Times New Roman" w:hAnsi="Times New Roman" w:cs="Times New Roman"/>
          <w:sz w:val="28"/>
          <w:szCs w:val="28"/>
        </w:rPr>
        <w:t>5</w:t>
      </w:r>
      <w:r w:rsidRPr="0066330A">
        <w:rPr>
          <w:rFonts w:ascii="Times New Roman" w:hAnsi="Times New Roman" w:cs="Times New Roman"/>
          <w:sz w:val="28"/>
          <w:szCs w:val="28"/>
        </w:rPr>
        <w:t xml:space="preserve"> г. </w:t>
      </w:r>
      <w:r w:rsidR="0066330A">
        <w:rPr>
          <w:rFonts w:ascii="Times New Roman" w:hAnsi="Times New Roman" w:cs="Times New Roman"/>
          <w:sz w:val="28"/>
          <w:szCs w:val="28"/>
        </w:rPr>
        <w:t>№</w:t>
      </w:r>
    </w:p>
    <w:p w14:paraId="7745CFA8" w14:textId="77777777" w:rsidR="00D55DBA" w:rsidRPr="0066330A" w:rsidRDefault="00D55DBA" w:rsidP="00D55DBA">
      <w:pPr>
        <w:pStyle w:val="ConsPlusNormal"/>
        <w:ind w:firstLine="567"/>
        <w:jc w:val="both"/>
        <w:rPr>
          <w:rFonts w:ascii="Times New Roman" w:hAnsi="Times New Roman" w:cs="Times New Roman"/>
          <w:sz w:val="28"/>
          <w:szCs w:val="28"/>
        </w:rPr>
      </w:pPr>
    </w:p>
    <w:p w14:paraId="4C3C645B" w14:textId="76C58E45" w:rsidR="00D55DBA" w:rsidRPr="0066330A" w:rsidRDefault="00D55DBA" w:rsidP="00D55DBA">
      <w:pPr>
        <w:pStyle w:val="ConsPlusTitle"/>
        <w:ind w:firstLine="567"/>
        <w:jc w:val="center"/>
        <w:rPr>
          <w:rFonts w:ascii="Times New Roman" w:hAnsi="Times New Roman" w:cs="Times New Roman"/>
          <w:sz w:val="28"/>
          <w:szCs w:val="28"/>
        </w:rPr>
      </w:pPr>
      <w:bookmarkStart w:id="0" w:name="P34"/>
      <w:bookmarkEnd w:id="0"/>
      <w:r w:rsidRPr="0066330A">
        <w:rPr>
          <w:rFonts w:ascii="Times New Roman" w:hAnsi="Times New Roman" w:cs="Times New Roman"/>
          <w:sz w:val="28"/>
          <w:szCs w:val="28"/>
        </w:rPr>
        <w:t xml:space="preserve">АДМИНИСТРАТИВНЫЙ </w:t>
      </w:r>
      <w:r w:rsidR="004D0152" w:rsidRPr="0066330A">
        <w:rPr>
          <w:rFonts w:ascii="Times New Roman" w:hAnsi="Times New Roman" w:cs="Times New Roman"/>
          <w:sz w:val="28"/>
          <w:szCs w:val="28"/>
        </w:rPr>
        <w:t>РЕГЛАМЕНТ</w:t>
      </w:r>
      <w:r w:rsidR="004D0152">
        <w:rPr>
          <w:rFonts w:ascii="Times New Roman" w:hAnsi="Times New Roman" w:cs="Times New Roman"/>
          <w:sz w:val="28"/>
          <w:szCs w:val="28"/>
        </w:rPr>
        <w:t xml:space="preserve"> ПРЕДОСТАВЛЕНИЯ</w:t>
      </w:r>
      <w:r w:rsidR="007A29E6">
        <w:rPr>
          <w:rFonts w:ascii="Times New Roman" w:hAnsi="Times New Roman" w:cs="Times New Roman"/>
          <w:sz w:val="28"/>
          <w:szCs w:val="28"/>
        </w:rPr>
        <w:t xml:space="preserve"> МУНИЦИПАЛЬНОЙ УСЛУГИ</w:t>
      </w:r>
    </w:p>
    <w:p w14:paraId="01AC1BF9" w14:textId="4F607345" w:rsidR="00FB041F" w:rsidRPr="00FB041F" w:rsidRDefault="00037DD2" w:rsidP="00FB041F">
      <w:pPr>
        <w:pStyle w:val="ConsPlusTitle"/>
        <w:ind w:firstLine="567"/>
        <w:jc w:val="center"/>
        <w:rPr>
          <w:rFonts w:ascii="Times New Roman" w:hAnsi="Times New Roman" w:cs="Times New Roman"/>
          <w:sz w:val="28"/>
          <w:szCs w:val="28"/>
        </w:rPr>
      </w:pPr>
      <w:r>
        <w:rPr>
          <w:rFonts w:ascii="Times New Roman" w:hAnsi="Times New Roman" w:cs="Times New Roman"/>
          <w:sz w:val="28"/>
          <w:szCs w:val="28"/>
        </w:rPr>
        <w:t>«</w:t>
      </w:r>
      <w:r w:rsidR="005A304F">
        <w:rPr>
          <w:rFonts w:ascii="Times New Roman" w:hAnsi="Times New Roman" w:cs="Times New Roman"/>
          <w:sz w:val="28"/>
          <w:szCs w:val="28"/>
        </w:rPr>
        <w:t>У</w:t>
      </w:r>
      <w:r w:rsidR="0066330A" w:rsidRPr="0066330A">
        <w:rPr>
          <w:rFonts w:ascii="Times New Roman" w:hAnsi="Times New Roman" w:cs="Times New Roman"/>
          <w:sz w:val="28"/>
          <w:szCs w:val="28"/>
        </w:rPr>
        <w:t>тверждение схемы</w:t>
      </w:r>
      <w:r w:rsidR="005A304F">
        <w:rPr>
          <w:rFonts w:ascii="Times New Roman" w:hAnsi="Times New Roman" w:cs="Times New Roman"/>
          <w:sz w:val="28"/>
          <w:szCs w:val="28"/>
        </w:rPr>
        <w:t xml:space="preserve"> </w:t>
      </w:r>
      <w:r w:rsidR="0066330A" w:rsidRPr="0066330A">
        <w:rPr>
          <w:rFonts w:ascii="Times New Roman" w:hAnsi="Times New Roman" w:cs="Times New Roman"/>
          <w:sz w:val="28"/>
          <w:szCs w:val="28"/>
        </w:rPr>
        <w:t>расположения земельного участка или земельных участков</w:t>
      </w:r>
      <w:r w:rsidR="005A304F">
        <w:rPr>
          <w:rFonts w:ascii="Times New Roman" w:hAnsi="Times New Roman" w:cs="Times New Roman"/>
          <w:sz w:val="28"/>
          <w:szCs w:val="28"/>
        </w:rPr>
        <w:t xml:space="preserve"> </w:t>
      </w:r>
      <w:r w:rsidR="0066330A" w:rsidRPr="0066330A">
        <w:rPr>
          <w:rFonts w:ascii="Times New Roman" w:hAnsi="Times New Roman" w:cs="Times New Roman"/>
          <w:sz w:val="28"/>
          <w:szCs w:val="28"/>
        </w:rPr>
        <w:t>на кадастровом плане территории</w:t>
      </w:r>
      <w:r>
        <w:rPr>
          <w:rFonts w:ascii="Times New Roman" w:hAnsi="Times New Roman" w:cs="Times New Roman"/>
          <w:sz w:val="28"/>
          <w:szCs w:val="28"/>
        </w:rPr>
        <w:t>»</w:t>
      </w:r>
      <w:r w:rsidR="00FB041F">
        <w:rPr>
          <w:rFonts w:ascii="Times New Roman" w:hAnsi="Times New Roman" w:cs="Times New Roman"/>
          <w:sz w:val="28"/>
          <w:szCs w:val="28"/>
        </w:rPr>
        <w:t xml:space="preserve"> на территории М</w:t>
      </w:r>
      <w:r w:rsidR="00FB041F" w:rsidRPr="00FB041F">
        <w:rPr>
          <w:rFonts w:ascii="Times New Roman" w:hAnsi="Times New Roman" w:cs="Times New Roman"/>
          <w:sz w:val="28"/>
          <w:szCs w:val="28"/>
        </w:rPr>
        <w:t xml:space="preserve">униципального образования </w:t>
      </w:r>
      <w:bookmarkStart w:id="1" w:name="_Hlk187663712"/>
      <w:r>
        <w:rPr>
          <w:rFonts w:ascii="Times New Roman" w:hAnsi="Times New Roman" w:cs="Times New Roman"/>
          <w:sz w:val="28"/>
          <w:szCs w:val="28"/>
        </w:rPr>
        <w:t>«</w:t>
      </w:r>
      <w:r w:rsidR="00FB041F">
        <w:rPr>
          <w:rFonts w:ascii="Times New Roman" w:hAnsi="Times New Roman" w:cs="Times New Roman"/>
          <w:sz w:val="28"/>
          <w:szCs w:val="28"/>
        </w:rPr>
        <w:t>Майминский район</w:t>
      </w:r>
      <w:r>
        <w:rPr>
          <w:rFonts w:ascii="Times New Roman" w:hAnsi="Times New Roman" w:cs="Times New Roman"/>
          <w:sz w:val="28"/>
          <w:szCs w:val="28"/>
        </w:rPr>
        <w:t>»</w:t>
      </w:r>
    </w:p>
    <w:bookmarkEnd w:id="1"/>
    <w:p w14:paraId="43E2C881" w14:textId="2525AE36" w:rsidR="00D55DBA" w:rsidRPr="0066330A" w:rsidRDefault="00FB041F" w:rsidP="00FB041F">
      <w:pPr>
        <w:pStyle w:val="ConsPlusTitle"/>
        <w:ind w:firstLine="567"/>
        <w:jc w:val="center"/>
        <w:rPr>
          <w:rFonts w:ascii="Times New Roman" w:hAnsi="Times New Roman" w:cs="Times New Roman"/>
          <w:sz w:val="28"/>
          <w:szCs w:val="28"/>
        </w:rPr>
      </w:pPr>
      <w:r>
        <w:rPr>
          <w:rFonts w:ascii="Times New Roman" w:hAnsi="Times New Roman" w:cs="Times New Roman"/>
          <w:sz w:val="28"/>
          <w:szCs w:val="28"/>
        </w:rPr>
        <w:t>Р</w:t>
      </w:r>
      <w:r w:rsidRPr="00FB041F">
        <w:rPr>
          <w:rFonts w:ascii="Times New Roman" w:hAnsi="Times New Roman" w:cs="Times New Roman"/>
          <w:sz w:val="28"/>
          <w:szCs w:val="28"/>
        </w:rPr>
        <w:t xml:space="preserve">еспублики </w:t>
      </w:r>
      <w:r>
        <w:rPr>
          <w:rFonts w:ascii="Times New Roman" w:hAnsi="Times New Roman" w:cs="Times New Roman"/>
          <w:sz w:val="28"/>
          <w:szCs w:val="28"/>
        </w:rPr>
        <w:t>А</w:t>
      </w:r>
      <w:r w:rsidRPr="00FB041F">
        <w:rPr>
          <w:rFonts w:ascii="Times New Roman" w:hAnsi="Times New Roman" w:cs="Times New Roman"/>
          <w:sz w:val="28"/>
          <w:szCs w:val="28"/>
        </w:rPr>
        <w:t>лтай</w:t>
      </w:r>
    </w:p>
    <w:p w14:paraId="6E32E7B5" w14:textId="77777777" w:rsidR="00D55DBA" w:rsidRPr="0066330A" w:rsidRDefault="00D55DBA" w:rsidP="00D55DBA">
      <w:pPr>
        <w:pStyle w:val="ConsPlusTitle"/>
        <w:ind w:firstLine="567"/>
        <w:jc w:val="both"/>
        <w:outlineLvl w:val="1"/>
        <w:rPr>
          <w:rFonts w:ascii="Times New Roman" w:hAnsi="Times New Roman" w:cs="Times New Roman"/>
          <w:sz w:val="28"/>
          <w:szCs w:val="28"/>
        </w:rPr>
      </w:pPr>
    </w:p>
    <w:p w14:paraId="31F00BB5" w14:textId="77777777" w:rsidR="00D55DBA" w:rsidRPr="0066330A" w:rsidRDefault="00D55DBA" w:rsidP="00D55DBA">
      <w:pPr>
        <w:pStyle w:val="ConsPlusTitle"/>
        <w:ind w:firstLine="567"/>
        <w:jc w:val="center"/>
        <w:outlineLvl w:val="1"/>
        <w:rPr>
          <w:rFonts w:ascii="Times New Roman" w:hAnsi="Times New Roman" w:cs="Times New Roman"/>
          <w:sz w:val="28"/>
          <w:szCs w:val="28"/>
        </w:rPr>
      </w:pPr>
      <w:r w:rsidRPr="0066330A">
        <w:rPr>
          <w:rFonts w:ascii="Times New Roman" w:hAnsi="Times New Roman" w:cs="Times New Roman"/>
          <w:sz w:val="28"/>
          <w:szCs w:val="28"/>
        </w:rPr>
        <w:t>I. Общие положения</w:t>
      </w:r>
    </w:p>
    <w:p w14:paraId="60FDE975" w14:textId="77777777" w:rsidR="00D55DBA" w:rsidRPr="0066330A" w:rsidRDefault="00D55DBA" w:rsidP="00D55DBA">
      <w:pPr>
        <w:pStyle w:val="ConsPlusNormal"/>
        <w:ind w:firstLine="567"/>
        <w:jc w:val="center"/>
        <w:rPr>
          <w:rFonts w:ascii="Times New Roman" w:hAnsi="Times New Roman" w:cs="Times New Roman"/>
          <w:sz w:val="28"/>
          <w:szCs w:val="28"/>
        </w:rPr>
      </w:pPr>
    </w:p>
    <w:p w14:paraId="07F20B05" w14:textId="77777777" w:rsidR="00D55DBA" w:rsidRPr="0066330A" w:rsidRDefault="00D55DBA" w:rsidP="00D55DBA">
      <w:pPr>
        <w:pStyle w:val="ConsPlusTitle"/>
        <w:ind w:firstLine="567"/>
        <w:jc w:val="center"/>
        <w:outlineLvl w:val="2"/>
        <w:rPr>
          <w:rFonts w:ascii="Times New Roman" w:hAnsi="Times New Roman" w:cs="Times New Roman"/>
          <w:sz w:val="28"/>
          <w:szCs w:val="28"/>
        </w:rPr>
      </w:pPr>
      <w:r w:rsidRPr="0066330A">
        <w:rPr>
          <w:rFonts w:ascii="Times New Roman" w:hAnsi="Times New Roman" w:cs="Times New Roman"/>
          <w:sz w:val="28"/>
          <w:szCs w:val="28"/>
        </w:rPr>
        <w:t>1. Предмет регулирования регламента</w:t>
      </w:r>
    </w:p>
    <w:p w14:paraId="6B9D664D" w14:textId="77777777" w:rsidR="00D55DBA" w:rsidRPr="0066330A" w:rsidRDefault="00D55DBA" w:rsidP="00D55DBA">
      <w:pPr>
        <w:pStyle w:val="ConsPlusNormal"/>
        <w:ind w:firstLine="567"/>
        <w:jc w:val="both"/>
        <w:rPr>
          <w:rFonts w:ascii="Times New Roman" w:hAnsi="Times New Roman" w:cs="Times New Roman"/>
          <w:sz w:val="28"/>
          <w:szCs w:val="28"/>
        </w:rPr>
      </w:pPr>
    </w:p>
    <w:p w14:paraId="4E5A3C53" w14:textId="1841405E" w:rsidR="00FB041F" w:rsidRPr="00FB041F" w:rsidRDefault="00D55DBA" w:rsidP="00EF5659">
      <w:pPr>
        <w:pStyle w:val="ConsPlusNormal"/>
        <w:ind w:firstLine="709"/>
        <w:jc w:val="both"/>
        <w:rPr>
          <w:rFonts w:ascii="Times New Roman" w:hAnsi="Times New Roman" w:cs="Times New Roman"/>
          <w:sz w:val="28"/>
          <w:szCs w:val="28"/>
        </w:rPr>
      </w:pPr>
      <w:r w:rsidRPr="0066330A">
        <w:rPr>
          <w:rFonts w:ascii="Times New Roman" w:hAnsi="Times New Roman" w:cs="Times New Roman"/>
          <w:sz w:val="28"/>
          <w:szCs w:val="28"/>
        </w:rPr>
        <w:t xml:space="preserve">1. </w:t>
      </w:r>
      <w:r w:rsidR="00FB041F" w:rsidRPr="00FB041F">
        <w:rPr>
          <w:rFonts w:ascii="Times New Roman" w:hAnsi="Times New Roman" w:cs="Times New Roman"/>
          <w:sz w:val="28"/>
          <w:szCs w:val="28"/>
        </w:rPr>
        <w:t xml:space="preserve">Административный регламент предоставления муниципальной услуги </w:t>
      </w:r>
      <w:r w:rsidR="00037DD2">
        <w:rPr>
          <w:rFonts w:ascii="Times New Roman" w:hAnsi="Times New Roman" w:cs="Times New Roman"/>
          <w:sz w:val="28"/>
          <w:szCs w:val="28"/>
        </w:rPr>
        <w:t>«</w:t>
      </w:r>
      <w:r w:rsidR="00FB041F" w:rsidRPr="00FB041F">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037DD2">
        <w:rPr>
          <w:rFonts w:ascii="Times New Roman" w:hAnsi="Times New Roman" w:cs="Times New Roman"/>
          <w:sz w:val="28"/>
          <w:szCs w:val="28"/>
        </w:rPr>
        <w:t>»</w:t>
      </w:r>
      <w:r w:rsidR="00FB041F" w:rsidRPr="00FB041F">
        <w:rPr>
          <w:rFonts w:ascii="Times New Roman" w:hAnsi="Times New Roman" w:cs="Times New Roman"/>
          <w:sz w:val="28"/>
          <w:szCs w:val="28"/>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w:t>
      </w:r>
      <w:r w:rsidR="009A60C0">
        <w:rPr>
          <w:rFonts w:ascii="Times New Roman" w:hAnsi="Times New Roman" w:cs="Times New Roman"/>
          <w:sz w:val="28"/>
          <w:szCs w:val="28"/>
        </w:rPr>
        <w:t>М</w:t>
      </w:r>
      <w:r w:rsidR="00FB041F" w:rsidRPr="00FB041F">
        <w:rPr>
          <w:rFonts w:ascii="Times New Roman" w:hAnsi="Times New Roman" w:cs="Times New Roman"/>
          <w:sz w:val="28"/>
          <w:szCs w:val="28"/>
        </w:rPr>
        <w:t>униципально</w:t>
      </w:r>
      <w:r w:rsidR="009A60C0">
        <w:rPr>
          <w:rFonts w:ascii="Times New Roman" w:hAnsi="Times New Roman" w:cs="Times New Roman"/>
          <w:sz w:val="28"/>
          <w:szCs w:val="28"/>
        </w:rPr>
        <w:t>м</w:t>
      </w:r>
      <w:r w:rsidR="00FB041F">
        <w:rPr>
          <w:rFonts w:ascii="Times New Roman" w:hAnsi="Times New Roman" w:cs="Times New Roman"/>
          <w:sz w:val="28"/>
          <w:szCs w:val="28"/>
        </w:rPr>
        <w:t xml:space="preserve"> образовани</w:t>
      </w:r>
      <w:r w:rsidR="009A60C0">
        <w:rPr>
          <w:rFonts w:ascii="Times New Roman" w:hAnsi="Times New Roman" w:cs="Times New Roman"/>
          <w:sz w:val="28"/>
          <w:szCs w:val="28"/>
        </w:rPr>
        <w:t>и</w:t>
      </w:r>
      <w:r w:rsidR="00FB041F" w:rsidRPr="00FB041F">
        <w:rPr>
          <w:rFonts w:ascii="Times New Roman" w:hAnsi="Times New Roman" w:cs="Times New Roman"/>
          <w:sz w:val="28"/>
          <w:szCs w:val="28"/>
        </w:rPr>
        <w:t xml:space="preserve"> </w:t>
      </w:r>
      <w:r w:rsidR="00037DD2">
        <w:rPr>
          <w:rFonts w:ascii="Times New Roman" w:hAnsi="Times New Roman" w:cs="Times New Roman"/>
          <w:sz w:val="28"/>
          <w:szCs w:val="28"/>
        </w:rPr>
        <w:t>«</w:t>
      </w:r>
      <w:r w:rsidR="00FB041F" w:rsidRPr="00FB041F">
        <w:rPr>
          <w:rFonts w:ascii="Times New Roman" w:hAnsi="Times New Roman" w:cs="Times New Roman"/>
          <w:sz w:val="28"/>
          <w:szCs w:val="28"/>
        </w:rPr>
        <w:t>Майминский район</w:t>
      </w:r>
      <w:r w:rsidR="00037DD2">
        <w:rPr>
          <w:rFonts w:ascii="Times New Roman" w:hAnsi="Times New Roman" w:cs="Times New Roman"/>
          <w:sz w:val="28"/>
          <w:szCs w:val="28"/>
        </w:rPr>
        <w:t>»</w:t>
      </w:r>
      <w:r w:rsidR="00EF5659" w:rsidRPr="00EF5659">
        <w:rPr>
          <w:rFonts w:ascii="Times New Roman" w:hAnsi="Times New Roman" w:cs="Times New Roman"/>
          <w:sz w:val="28"/>
          <w:szCs w:val="28"/>
        </w:rPr>
        <w:t xml:space="preserve"> </w:t>
      </w:r>
      <w:r w:rsidR="00FB041F" w:rsidRPr="00FB041F">
        <w:rPr>
          <w:rFonts w:ascii="Times New Roman" w:hAnsi="Times New Roman" w:cs="Times New Roman"/>
          <w:sz w:val="28"/>
          <w:szCs w:val="28"/>
        </w:rPr>
        <w:t>Республики Алтай</w:t>
      </w:r>
      <w:r w:rsidR="009A60C0">
        <w:rPr>
          <w:rFonts w:ascii="Times New Roman" w:hAnsi="Times New Roman" w:cs="Times New Roman"/>
          <w:sz w:val="28"/>
          <w:szCs w:val="28"/>
        </w:rPr>
        <w:t>.</w:t>
      </w:r>
    </w:p>
    <w:p w14:paraId="76C90B6C" w14:textId="77777777" w:rsidR="00FB041F" w:rsidRPr="00FB041F" w:rsidRDefault="00FB041F" w:rsidP="00FB041F">
      <w:pPr>
        <w:pStyle w:val="ConsPlusNormal"/>
        <w:ind w:firstLine="709"/>
        <w:jc w:val="both"/>
        <w:rPr>
          <w:rFonts w:ascii="Times New Roman" w:hAnsi="Times New Roman" w:cs="Times New Roman"/>
          <w:sz w:val="28"/>
          <w:szCs w:val="28"/>
        </w:rPr>
      </w:pPr>
      <w:r w:rsidRPr="00FB041F">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03C103AD" w14:textId="19C8352F" w:rsidR="00D55DBA" w:rsidRPr="0066330A" w:rsidRDefault="00D55DBA" w:rsidP="00FB041F">
      <w:pPr>
        <w:pStyle w:val="ConsPlusNormal"/>
        <w:ind w:firstLine="709"/>
        <w:jc w:val="both"/>
        <w:rPr>
          <w:rFonts w:ascii="Times New Roman" w:hAnsi="Times New Roman" w:cs="Times New Roman"/>
          <w:sz w:val="28"/>
          <w:szCs w:val="28"/>
        </w:rPr>
      </w:pPr>
    </w:p>
    <w:p w14:paraId="1EB6A7D1" w14:textId="77777777" w:rsidR="00D55DBA" w:rsidRPr="0066330A" w:rsidRDefault="00D55DBA" w:rsidP="00D55DBA">
      <w:pPr>
        <w:pStyle w:val="ConsPlusTitle"/>
        <w:ind w:firstLine="567"/>
        <w:jc w:val="center"/>
        <w:outlineLvl w:val="2"/>
        <w:rPr>
          <w:rFonts w:ascii="Times New Roman" w:hAnsi="Times New Roman" w:cs="Times New Roman"/>
          <w:sz w:val="28"/>
          <w:szCs w:val="28"/>
        </w:rPr>
      </w:pPr>
      <w:r w:rsidRPr="0066330A">
        <w:rPr>
          <w:rFonts w:ascii="Times New Roman" w:hAnsi="Times New Roman" w:cs="Times New Roman"/>
          <w:sz w:val="28"/>
          <w:szCs w:val="28"/>
        </w:rPr>
        <w:t>2. Круг заявителей</w:t>
      </w:r>
    </w:p>
    <w:p w14:paraId="6050B798" w14:textId="77777777" w:rsidR="00D55DBA" w:rsidRPr="0066330A" w:rsidRDefault="00D55DBA" w:rsidP="00D55DBA">
      <w:pPr>
        <w:pStyle w:val="ConsPlusNormal"/>
        <w:ind w:firstLine="567"/>
        <w:jc w:val="both"/>
        <w:rPr>
          <w:rFonts w:ascii="Times New Roman" w:hAnsi="Times New Roman" w:cs="Times New Roman"/>
          <w:sz w:val="28"/>
          <w:szCs w:val="28"/>
        </w:rPr>
      </w:pPr>
    </w:p>
    <w:p w14:paraId="09F5D949" w14:textId="0E0CB8D7" w:rsidR="00FB041F" w:rsidRPr="00FB041F" w:rsidRDefault="00FB041F" w:rsidP="00FB04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55DBA" w:rsidRPr="0066330A">
        <w:rPr>
          <w:rFonts w:ascii="Times New Roman" w:hAnsi="Times New Roman" w:cs="Times New Roman"/>
          <w:sz w:val="28"/>
          <w:szCs w:val="28"/>
        </w:rPr>
        <w:t xml:space="preserve">. </w:t>
      </w:r>
      <w:r w:rsidRPr="00FB041F">
        <w:rPr>
          <w:rFonts w:ascii="Times New Roman" w:hAnsi="Times New Roman" w:cs="Times New Roman"/>
          <w:sz w:val="28"/>
          <w:szCs w:val="28"/>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37143914" w14:textId="379D7300" w:rsidR="002F7758" w:rsidRDefault="00FB041F" w:rsidP="00410550">
      <w:pPr>
        <w:pStyle w:val="ConsPlusNormal"/>
        <w:ind w:firstLine="567"/>
        <w:jc w:val="both"/>
        <w:rPr>
          <w:rFonts w:ascii="Times New Roman" w:hAnsi="Times New Roman" w:cs="Times New Roman"/>
          <w:sz w:val="28"/>
          <w:szCs w:val="28"/>
        </w:rPr>
      </w:pPr>
      <w:r w:rsidRPr="00FB041F">
        <w:rPr>
          <w:rFonts w:ascii="Times New Roman" w:hAnsi="Times New Roman" w:cs="Times New Roman"/>
          <w:sz w:val="28"/>
          <w:szCs w:val="28"/>
        </w:rPr>
        <w:t xml:space="preserve">3. Интересы Заявителей, указанных в пункте 2 настоящего </w:t>
      </w:r>
      <w:r w:rsidRPr="00FB041F">
        <w:rPr>
          <w:rFonts w:ascii="Times New Roman" w:hAnsi="Times New Roman" w:cs="Times New Roman"/>
          <w:sz w:val="28"/>
          <w:szCs w:val="28"/>
        </w:rPr>
        <w:lastRenderedPageBreak/>
        <w:t>Административного регламента, могут представлять лица, обладающие соответствующими полномочиями (далее - представитель).</w:t>
      </w:r>
    </w:p>
    <w:p w14:paraId="50689329" w14:textId="77777777" w:rsidR="00410550" w:rsidRDefault="00410550" w:rsidP="00410550">
      <w:pPr>
        <w:pStyle w:val="ConsPlusNormal"/>
        <w:ind w:firstLine="567"/>
        <w:jc w:val="both"/>
        <w:rPr>
          <w:rFonts w:ascii="Times New Roman" w:hAnsi="Times New Roman" w:cs="Times New Roman"/>
          <w:sz w:val="28"/>
          <w:szCs w:val="28"/>
        </w:rPr>
      </w:pPr>
    </w:p>
    <w:p w14:paraId="7338F18C" w14:textId="77777777" w:rsidR="00410550" w:rsidRDefault="00410550" w:rsidP="00410550">
      <w:pPr>
        <w:pStyle w:val="ConsPlusNormal"/>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Pr="00410550">
        <w:rPr>
          <w:rFonts w:ascii="Times New Roman" w:hAnsi="Times New Roman" w:cs="Times New Roman"/>
          <w:b/>
          <w:bCs/>
          <w:sz w:val="28"/>
          <w:szCs w:val="28"/>
        </w:rPr>
        <w:t>Требования предоставления заявителю государственной</w:t>
      </w:r>
      <w:r w:rsidRPr="00410550">
        <w:rPr>
          <w:rFonts w:ascii="Times New Roman" w:hAnsi="Times New Roman" w:cs="Times New Roman"/>
          <w:b/>
          <w:bCs/>
          <w:sz w:val="28"/>
          <w:szCs w:val="28"/>
        </w:rPr>
        <w:br/>
        <w:t>(муниципальной) услуги в соответствии с вариантом</w:t>
      </w:r>
      <w:r w:rsidRPr="00410550">
        <w:rPr>
          <w:rFonts w:ascii="Times New Roman" w:hAnsi="Times New Roman" w:cs="Times New Roman"/>
          <w:b/>
          <w:bCs/>
          <w:sz w:val="28"/>
          <w:szCs w:val="28"/>
        </w:rPr>
        <w:br/>
        <w:t>предоставления государственной (муниципальной) услуги,</w:t>
      </w:r>
      <w:r w:rsidRPr="00410550">
        <w:rPr>
          <w:rFonts w:ascii="Times New Roman" w:hAnsi="Times New Roman" w:cs="Times New Roman"/>
          <w:b/>
          <w:bCs/>
          <w:sz w:val="28"/>
          <w:szCs w:val="28"/>
        </w:rPr>
        <w:br/>
        <w:t>соответствующим признакам заявителя, определенным в</w:t>
      </w:r>
      <w:r w:rsidRPr="00410550">
        <w:rPr>
          <w:rFonts w:ascii="Times New Roman" w:hAnsi="Times New Roman" w:cs="Times New Roman"/>
          <w:b/>
          <w:bCs/>
          <w:sz w:val="28"/>
          <w:szCs w:val="28"/>
        </w:rPr>
        <w:br/>
        <w:t>результате анкетирования, проводимого органом,</w:t>
      </w:r>
      <w:r w:rsidRPr="00410550">
        <w:rPr>
          <w:rFonts w:ascii="Times New Roman" w:hAnsi="Times New Roman" w:cs="Times New Roman"/>
          <w:b/>
          <w:bCs/>
          <w:sz w:val="28"/>
          <w:szCs w:val="28"/>
        </w:rPr>
        <w:br/>
        <w:t>предоставляющим услугу (далее - профилирование), а</w:t>
      </w:r>
      <w:r w:rsidRPr="00410550">
        <w:rPr>
          <w:rFonts w:ascii="Times New Roman" w:hAnsi="Times New Roman" w:cs="Times New Roman"/>
          <w:b/>
          <w:bCs/>
          <w:sz w:val="28"/>
          <w:szCs w:val="28"/>
        </w:rPr>
        <w:br/>
        <w:t>также результата, за предоставлением которого обратился</w:t>
      </w:r>
      <w:r w:rsidRPr="00410550">
        <w:rPr>
          <w:rFonts w:ascii="Times New Roman" w:hAnsi="Times New Roman" w:cs="Times New Roman"/>
          <w:b/>
          <w:bCs/>
          <w:sz w:val="28"/>
          <w:szCs w:val="28"/>
        </w:rPr>
        <w:br/>
        <w:t>заявитель</w:t>
      </w:r>
    </w:p>
    <w:p w14:paraId="461C41A4" w14:textId="77777777" w:rsidR="00410550" w:rsidRDefault="00410550" w:rsidP="00410550">
      <w:pPr>
        <w:pStyle w:val="ConsPlusNormal"/>
        <w:ind w:firstLine="567"/>
        <w:jc w:val="both"/>
        <w:rPr>
          <w:rFonts w:ascii="Times New Roman" w:hAnsi="Times New Roman" w:cs="Times New Roman"/>
          <w:sz w:val="28"/>
          <w:szCs w:val="28"/>
        </w:rPr>
      </w:pPr>
    </w:p>
    <w:p w14:paraId="1559307C" w14:textId="29C653DD" w:rsidR="00410550" w:rsidRDefault="00410550" w:rsidP="0041055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М</w:t>
      </w:r>
      <w:r w:rsidRPr="00410550">
        <w:rPr>
          <w:rFonts w:ascii="Times New Roman" w:hAnsi="Times New Roman" w:cs="Times New Roman"/>
          <w:sz w:val="28"/>
          <w:szCs w:val="28"/>
        </w:rPr>
        <w:t>униципальная услуга должна быть</w:t>
      </w:r>
      <w:r>
        <w:rPr>
          <w:rFonts w:ascii="Times New Roman" w:hAnsi="Times New Roman" w:cs="Times New Roman"/>
          <w:sz w:val="28"/>
          <w:szCs w:val="28"/>
        </w:rPr>
        <w:t xml:space="preserve"> </w:t>
      </w:r>
      <w:r w:rsidRPr="00410550">
        <w:rPr>
          <w:rFonts w:ascii="Times New Roman" w:hAnsi="Times New Roman" w:cs="Times New Roman"/>
          <w:sz w:val="28"/>
          <w:szCs w:val="28"/>
        </w:rPr>
        <w:t>предоставлена Заявителю в соответствии с вариантом</w:t>
      </w:r>
      <w:r>
        <w:rPr>
          <w:rFonts w:ascii="Times New Roman" w:hAnsi="Times New Roman" w:cs="Times New Roman"/>
          <w:sz w:val="28"/>
          <w:szCs w:val="28"/>
        </w:rPr>
        <w:t xml:space="preserve"> </w:t>
      </w:r>
      <w:r w:rsidRPr="00410550">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w:t>
      </w:r>
    </w:p>
    <w:p w14:paraId="530A653A" w14:textId="48C23944" w:rsidR="00410550" w:rsidRPr="00410550" w:rsidRDefault="00410550" w:rsidP="00410550">
      <w:pPr>
        <w:pStyle w:val="ConsPlusTitle"/>
        <w:ind w:firstLine="567"/>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5. </w:t>
      </w:r>
      <w:r w:rsidRPr="00410550">
        <w:rPr>
          <w:rFonts w:ascii="Times New Roman" w:hAnsi="Times New Roman" w:cs="Times New Roman"/>
          <w:b w:val="0"/>
          <w:sz w:val="28"/>
          <w:szCs w:val="28"/>
        </w:rPr>
        <w:t xml:space="preserve">Вариант предоставления муниципальной услуги определяется на основании результата предоставления муниципальной услуги, определяемого по результатам профилирования в соответствии с таблицей </w:t>
      </w:r>
      <w:r>
        <w:rPr>
          <w:rFonts w:ascii="Times New Roman" w:hAnsi="Times New Roman" w:cs="Times New Roman"/>
          <w:b w:val="0"/>
          <w:sz w:val="28"/>
          <w:szCs w:val="28"/>
        </w:rPr>
        <w:t>№</w:t>
      </w:r>
      <w:r w:rsidRPr="00410550">
        <w:rPr>
          <w:rFonts w:ascii="Times New Roman" w:hAnsi="Times New Roman" w:cs="Times New Roman"/>
          <w:b w:val="0"/>
          <w:sz w:val="28"/>
          <w:szCs w:val="28"/>
        </w:rPr>
        <w:t xml:space="preserve"> 2 Приложения </w:t>
      </w:r>
      <w:r>
        <w:rPr>
          <w:rFonts w:ascii="Times New Roman" w:hAnsi="Times New Roman" w:cs="Times New Roman"/>
          <w:b w:val="0"/>
          <w:sz w:val="28"/>
          <w:szCs w:val="28"/>
        </w:rPr>
        <w:t>№</w:t>
      </w:r>
      <w:r w:rsidRPr="00410550">
        <w:rPr>
          <w:rFonts w:ascii="Times New Roman" w:hAnsi="Times New Roman" w:cs="Times New Roman"/>
          <w:b w:val="0"/>
          <w:sz w:val="28"/>
          <w:szCs w:val="28"/>
        </w:rPr>
        <w:t xml:space="preserve"> 1 к Административному регламенту, исходя из установленных в указанной таблице признаков Заявителя.</w:t>
      </w:r>
    </w:p>
    <w:p w14:paraId="54B8C934" w14:textId="160281B0" w:rsidR="00410550" w:rsidRDefault="00410550" w:rsidP="00410550">
      <w:pPr>
        <w:pStyle w:val="ConsPlusTitle"/>
        <w:ind w:firstLine="567"/>
        <w:jc w:val="both"/>
        <w:outlineLvl w:val="2"/>
        <w:rPr>
          <w:rFonts w:ascii="Times New Roman" w:hAnsi="Times New Roman" w:cs="Times New Roman"/>
          <w:b w:val="0"/>
          <w:sz w:val="28"/>
          <w:szCs w:val="28"/>
        </w:rPr>
      </w:pPr>
      <w:r w:rsidRPr="00410550">
        <w:rPr>
          <w:rFonts w:ascii="Times New Roman" w:hAnsi="Times New Roman" w:cs="Times New Roman"/>
          <w:b w:val="0"/>
          <w:sz w:val="28"/>
          <w:szCs w:val="28"/>
        </w:rPr>
        <w:t xml:space="preserve">6. Признаки Заявителя определяются в соответствии с таблицей </w:t>
      </w:r>
      <w:r>
        <w:rPr>
          <w:rFonts w:ascii="Times New Roman" w:hAnsi="Times New Roman" w:cs="Times New Roman"/>
          <w:b w:val="0"/>
          <w:sz w:val="28"/>
          <w:szCs w:val="28"/>
        </w:rPr>
        <w:t xml:space="preserve">№ </w:t>
      </w:r>
      <w:r w:rsidRPr="00410550">
        <w:rPr>
          <w:rFonts w:ascii="Times New Roman" w:hAnsi="Times New Roman" w:cs="Times New Roman"/>
          <w:b w:val="0"/>
          <w:sz w:val="28"/>
          <w:szCs w:val="28"/>
        </w:rPr>
        <w:t xml:space="preserve">1 Приложения </w:t>
      </w:r>
      <w:r>
        <w:rPr>
          <w:rFonts w:ascii="Times New Roman" w:hAnsi="Times New Roman" w:cs="Times New Roman"/>
          <w:b w:val="0"/>
          <w:sz w:val="28"/>
          <w:szCs w:val="28"/>
        </w:rPr>
        <w:t>№</w:t>
      </w:r>
      <w:r w:rsidRPr="00410550">
        <w:rPr>
          <w:rFonts w:ascii="Times New Roman" w:hAnsi="Times New Roman" w:cs="Times New Roman"/>
          <w:b w:val="0"/>
          <w:sz w:val="28"/>
          <w:szCs w:val="28"/>
        </w:rPr>
        <w:t xml:space="preserve"> 1 к Административному регламенту путем профилирования, осуществляемого в соответствии с Административным регламентом.</w:t>
      </w:r>
    </w:p>
    <w:p w14:paraId="7EBB4383" w14:textId="52E39C4C"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7. Информирование о порядке предоставления муниципальной услуги осуществляется:</w:t>
      </w:r>
    </w:p>
    <w:p w14:paraId="7119FAD0" w14:textId="5498D84C"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а) непосредственно при личном приеме Заявителя в Исполнительно-распорядительным органе местного самоуправления - Администрации Муниципально</w:t>
      </w:r>
      <w:r>
        <w:rPr>
          <w:rFonts w:ascii="Times New Roman" w:hAnsi="Times New Roman" w:cs="Times New Roman"/>
          <w:b w:val="0"/>
          <w:bCs/>
          <w:sz w:val="28"/>
          <w:szCs w:val="28"/>
        </w:rPr>
        <w:t>го</w:t>
      </w:r>
      <w:r w:rsidRPr="00410550">
        <w:rPr>
          <w:rFonts w:ascii="Times New Roman" w:hAnsi="Times New Roman" w:cs="Times New Roman"/>
          <w:b w:val="0"/>
          <w:bCs/>
          <w:sz w:val="28"/>
          <w:szCs w:val="28"/>
        </w:rPr>
        <w:t xml:space="preserve"> образовани</w:t>
      </w:r>
      <w:r>
        <w:rPr>
          <w:rFonts w:ascii="Times New Roman" w:hAnsi="Times New Roman" w:cs="Times New Roman"/>
          <w:b w:val="0"/>
          <w:bCs/>
          <w:sz w:val="28"/>
          <w:szCs w:val="28"/>
        </w:rPr>
        <w:t>я</w:t>
      </w:r>
      <w:r w:rsidRPr="00410550">
        <w:rPr>
          <w:rFonts w:ascii="Times New Roman" w:hAnsi="Times New Roman" w:cs="Times New Roman"/>
          <w:b w:val="0"/>
          <w:bCs/>
          <w:sz w:val="28"/>
          <w:szCs w:val="28"/>
        </w:rPr>
        <w:t xml:space="preserve"> </w:t>
      </w:r>
      <w:r w:rsidR="00037DD2">
        <w:rPr>
          <w:rFonts w:ascii="Times New Roman" w:hAnsi="Times New Roman" w:cs="Times New Roman"/>
          <w:b w:val="0"/>
          <w:bCs/>
          <w:sz w:val="28"/>
          <w:szCs w:val="28"/>
        </w:rPr>
        <w:t>«</w:t>
      </w:r>
      <w:r w:rsidRPr="00410550">
        <w:rPr>
          <w:rFonts w:ascii="Times New Roman" w:hAnsi="Times New Roman" w:cs="Times New Roman"/>
          <w:b w:val="0"/>
          <w:bCs/>
          <w:sz w:val="28"/>
          <w:szCs w:val="28"/>
        </w:rPr>
        <w:t>Майминский район</w:t>
      </w:r>
      <w:r w:rsidR="00037DD2">
        <w:rPr>
          <w:rFonts w:ascii="Times New Roman" w:hAnsi="Times New Roman" w:cs="Times New Roman"/>
          <w:b w:val="0"/>
          <w:bCs/>
          <w:sz w:val="28"/>
          <w:szCs w:val="28"/>
        </w:rPr>
        <w:t>»</w:t>
      </w:r>
      <w:r w:rsidRPr="00410550">
        <w:rPr>
          <w:rFonts w:ascii="Times New Roman" w:hAnsi="Times New Roman" w:cs="Times New Roman"/>
          <w:b w:val="0"/>
          <w:bCs/>
          <w:sz w:val="28"/>
          <w:szCs w:val="28"/>
        </w:rPr>
        <w:t xml:space="preserve"> </w:t>
      </w:r>
      <w:r w:rsidR="000E018A" w:rsidRPr="00410550">
        <w:rPr>
          <w:rFonts w:ascii="Times New Roman" w:hAnsi="Times New Roman" w:cs="Times New Roman"/>
          <w:b w:val="0"/>
          <w:bCs/>
          <w:sz w:val="28"/>
          <w:szCs w:val="28"/>
        </w:rPr>
        <w:t xml:space="preserve">(далее - Уполномоченный орган) </w:t>
      </w:r>
      <w:r w:rsidRPr="00410550">
        <w:rPr>
          <w:rFonts w:ascii="Times New Roman" w:hAnsi="Times New Roman" w:cs="Times New Roman"/>
          <w:b w:val="0"/>
          <w:bCs/>
          <w:sz w:val="28"/>
          <w:szCs w:val="28"/>
        </w:rPr>
        <w:t xml:space="preserve">в лице </w:t>
      </w:r>
      <w:r>
        <w:rPr>
          <w:rFonts w:ascii="Times New Roman" w:hAnsi="Times New Roman" w:cs="Times New Roman"/>
          <w:b w:val="0"/>
          <w:bCs/>
          <w:sz w:val="28"/>
          <w:szCs w:val="28"/>
        </w:rPr>
        <w:t>Отдела земельных и имущественных отношении</w:t>
      </w:r>
      <w:r w:rsidRPr="00410550">
        <w:rPr>
          <w:rFonts w:ascii="Times New Roman" w:hAnsi="Times New Roman" w:cs="Times New Roman"/>
          <w:b w:val="0"/>
          <w:bCs/>
          <w:sz w:val="28"/>
          <w:szCs w:val="28"/>
        </w:rPr>
        <w:t xml:space="preserve"> или многофункциональном центре предоставления государственных и муниципальных услуг (далее - многофункциональный центр);</w:t>
      </w:r>
    </w:p>
    <w:p w14:paraId="0CB7F214"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б) по телефону в Уполномоченном органе или многофункциональном центре;</w:t>
      </w:r>
    </w:p>
    <w:p w14:paraId="07CEAE21"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в) письменно, в том числе посредством электронной почты, факсимильной связи;</w:t>
      </w:r>
    </w:p>
    <w:p w14:paraId="1EFAD8B2"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г) посредством размещения в открытой и доступной форме информации:</w:t>
      </w:r>
    </w:p>
    <w:p w14:paraId="1857DAB1" w14:textId="043038D8"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 xml:space="preserve">в федеральной государственной информационной системе </w:t>
      </w:r>
      <w:r w:rsidR="00037DD2">
        <w:rPr>
          <w:rFonts w:ascii="Times New Roman" w:hAnsi="Times New Roman" w:cs="Times New Roman"/>
          <w:b w:val="0"/>
          <w:bCs/>
          <w:sz w:val="28"/>
          <w:szCs w:val="28"/>
        </w:rPr>
        <w:t>«</w:t>
      </w:r>
      <w:r w:rsidRPr="00410550">
        <w:rPr>
          <w:rFonts w:ascii="Times New Roman" w:hAnsi="Times New Roman" w:cs="Times New Roman"/>
          <w:b w:val="0"/>
          <w:bCs/>
          <w:sz w:val="28"/>
          <w:szCs w:val="28"/>
        </w:rPr>
        <w:t>Единый портал государственных и муниципальных услуг (функций)</w:t>
      </w:r>
      <w:r w:rsidR="00037DD2">
        <w:rPr>
          <w:rFonts w:ascii="Times New Roman" w:hAnsi="Times New Roman" w:cs="Times New Roman"/>
          <w:b w:val="0"/>
          <w:bCs/>
          <w:sz w:val="28"/>
          <w:szCs w:val="28"/>
        </w:rPr>
        <w:t>»</w:t>
      </w:r>
      <w:r w:rsidRPr="00410550">
        <w:rPr>
          <w:rFonts w:ascii="Times New Roman" w:hAnsi="Times New Roman" w:cs="Times New Roman"/>
          <w:b w:val="0"/>
          <w:bCs/>
          <w:sz w:val="28"/>
          <w:szCs w:val="28"/>
        </w:rPr>
        <w:t xml:space="preserve"> (https://www.gosuslugi.ru/) (далее - ЕПГУ);</w:t>
      </w:r>
    </w:p>
    <w:p w14:paraId="7D6D6A59" w14:textId="17CBF5D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на официальном сайте Уполномоченного органа (</w:t>
      </w:r>
      <w:r w:rsidR="000E018A" w:rsidRPr="000E018A">
        <w:rPr>
          <w:rFonts w:ascii="Times New Roman" w:hAnsi="Times New Roman" w:cs="Times New Roman"/>
          <w:b w:val="0"/>
          <w:bCs/>
          <w:sz w:val="28"/>
          <w:szCs w:val="28"/>
        </w:rPr>
        <w:t>https://maima-altai.ru/</w:t>
      </w:r>
      <w:r w:rsidRPr="00410550">
        <w:rPr>
          <w:rFonts w:ascii="Times New Roman" w:hAnsi="Times New Roman" w:cs="Times New Roman"/>
          <w:b w:val="0"/>
          <w:bCs/>
          <w:sz w:val="28"/>
          <w:szCs w:val="28"/>
        </w:rPr>
        <w:t>);</w:t>
      </w:r>
    </w:p>
    <w:p w14:paraId="6995E56B"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д) посредством размещения информации на информационных стендах Уполномоченного органа или многофункционального центра.</w:t>
      </w:r>
    </w:p>
    <w:p w14:paraId="368F3B46"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8. Информирование осуществляется по вопросам, касающимся:</w:t>
      </w:r>
    </w:p>
    <w:p w14:paraId="2FE1BA82" w14:textId="77777777" w:rsidR="00410550" w:rsidRPr="00410550" w:rsidRDefault="00410550" w:rsidP="002100A5">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способов подачи заявления о предоставлении муниципальной услуги;</w:t>
      </w:r>
    </w:p>
    <w:p w14:paraId="01BCCB0C" w14:textId="77777777" w:rsidR="00410550" w:rsidRPr="00410550" w:rsidRDefault="00410550" w:rsidP="002100A5">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 xml:space="preserve">адресов Уполномоченного органа и многофункциональных центров, </w:t>
      </w:r>
      <w:r w:rsidRPr="00410550">
        <w:rPr>
          <w:rFonts w:ascii="Times New Roman" w:hAnsi="Times New Roman" w:cs="Times New Roman"/>
          <w:b w:val="0"/>
          <w:bCs/>
          <w:sz w:val="28"/>
          <w:szCs w:val="28"/>
        </w:rPr>
        <w:lastRenderedPageBreak/>
        <w:t>обращение в которые необходимо для предоставления муниципальной услуги;</w:t>
      </w:r>
    </w:p>
    <w:p w14:paraId="42C63937"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справочной информации о работе Уполномоченного органа (структурных подразделений Уполномоченного органа);</w:t>
      </w:r>
    </w:p>
    <w:p w14:paraId="498DD31E"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BC260BD" w14:textId="77777777" w:rsidR="00401629"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 xml:space="preserve">порядка и сроков предоставления муниципальной услуги; </w:t>
      </w:r>
    </w:p>
    <w:p w14:paraId="60E8F219" w14:textId="639D11D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39C9EDE"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по вопросам предоставления услуг, которые являются необходимыми и обязательными для предоставления муниципальной услуги;</w:t>
      </w:r>
    </w:p>
    <w:p w14:paraId="0A87992C"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0F0BDD64"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53905D7"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7A1F202"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6ACDF597"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A538AE7"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7204B33B"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изложить обращение в письменной форме;</w:t>
      </w:r>
    </w:p>
    <w:p w14:paraId="395CCD41"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назначить другое время для консультаций.</w:t>
      </w:r>
    </w:p>
    <w:p w14:paraId="383B02F7"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AED9B17"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Продолжительность информирования по телефону не должна превышать 10 минут.</w:t>
      </w:r>
    </w:p>
    <w:p w14:paraId="1863A7A3"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Информирование осуществляется в соответствии с графиком приема граждан.</w:t>
      </w:r>
    </w:p>
    <w:p w14:paraId="4222C95E" w14:textId="161CA2C5"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 xml:space="preserve">10. По письменному обращению должностное лицо Уполномоченного </w:t>
      </w:r>
      <w:r w:rsidRPr="00410550">
        <w:rPr>
          <w:rFonts w:ascii="Times New Roman" w:hAnsi="Times New Roman" w:cs="Times New Roman"/>
          <w:b w:val="0"/>
          <w:bCs/>
          <w:sz w:val="28"/>
          <w:szCs w:val="28"/>
        </w:rPr>
        <w:lastRenderedPageBreak/>
        <w:t xml:space="preserve">органа, ответственного за предоставление муниципальной услуги, подробно в письменной форме разъясняет Заявителю сведения по вопросам, указанным в пункте 8 настоящего Административного регламента, в порядке, установленном Федеральным законом от 2 мая 2006 года </w:t>
      </w:r>
      <w:r w:rsidR="000E018A">
        <w:rPr>
          <w:rFonts w:ascii="Times New Roman" w:hAnsi="Times New Roman" w:cs="Times New Roman"/>
          <w:b w:val="0"/>
          <w:bCs/>
          <w:sz w:val="28"/>
          <w:szCs w:val="28"/>
        </w:rPr>
        <w:t>№</w:t>
      </w:r>
      <w:r w:rsidRPr="00410550">
        <w:rPr>
          <w:rFonts w:ascii="Times New Roman" w:hAnsi="Times New Roman" w:cs="Times New Roman"/>
          <w:b w:val="0"/>
          <w:bCs/>
          <w:sz w:val="28"/>
          <w:szCs w:val="28"/>
        </w:rPr>
        <w:t xml:space="preserve"> 59-ФЗ </w:t>
      </w:r>
      <w:r w:rsidR="00037DD2">
        <w:rPr>
          <w:rFonts w:ascii="Times New Roman" w:hAnsi="Times New Roman" w:cs="Times New Roman"/>
          <w:b w:val="0"/>
          <w:bCs/>
          <w:sz w:val="28"/>
          <w:szCs w:val="28"/>
        </w:rPr>
        <w:t>«</w:t>
      </w:r>
      <w:r w:rsidRPr="00410550">
        <w:rPr>
          <w:rFonts w:ascii="Times New Roman" w:hAnsi="Times New Roman" w:cs="Times New Roman"/>
          <w:b w:val="0"/>
          <w:bCs/>
          <w:sz w:val="28"/>
          <w:szCs w:val="28"/>
        </w:rPr>
        <w:t>О порядке рассмотрения обращений граждан Российской Федерации</w:t>
      </w:r>
      <w:r w:rsidR="00037DD2">
        <w:rPr>
          <w:rFonts w:ascii="Times New Roman" w:hAnsi="Times New Roman" w:cs="Times New Roman"/>
          <w:b w:val="0"/>
          <w:bCs/>
          <w:sz w:val="28"/>
          <w:szCs w:val="28"/>
        </w:rPr>
        <w:t>»</w:t>
      </w:r>
      <w:r w:rsidRPr="00410550">
        <w:rPr>
          <w:rFonts w:ascii="Times New Roman" w:hAnsi="Times New Roman" w:cs="Times New Roman"/>
          <w:b w:val="0"/>
          <w:bCs/>
          <w:sz w:val="28"/>
          <w:szCs w:val="28"/>
        </w:rPr>
        <w:t xml:space="preserve"> (далее - Федеральный закон </w:t>
      </w:r>
      <w:r w:rsidR="000E018A">
        <w:rPr>
          <w:rFonts w:ascii="Times New Roman" w:hAnsi="Times New Roman" w:cs="Times New Roman"/>
          <w:b w:val="0"/>
          <w:bCs/>
          <w:sz w:val="28"/>
          <w:szCs w:val="28"/>
        </w:rPr>
        <w:t>№</w:t>
      </w:r>
      <w:r w:rsidRPr="00410550">
        <w:rPr>
          <w:rFonts w:ascii="Times New Roman" w:hAnsi="Times New Roman" w:cs="Times New Roman"/>
          <w:b w:val="0"/>
          <w:bCs/>
          <w:sz w:val="28"/>
          <w:szCs w:val="28"/>
        </w:rPr>
        <w:t xml:space="preserve"> 59-ФЗ).</w:t>
      </w:r>
    </w:p>
    <w:p w14:paraId="4B93FAFB" w14:textId="353A2433"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 xml:space="preserve">11. На ЕПГУ размещаются сведения, предусмотренные Положением о федеральной государственной информационной системе </w:t>
      </w:r>
      <w:r w:rsidR="00037DD2">
        <w:rPr>
          <w:rFonts w:ascii="Times New Roman" w:hAnsi="Times New Roman" w:cs="Times New Roman"/>
          <w:b w:val="0"/>
          <w:bCs/>
          <w:sz w:val="28"/>
          <w:szCs w:val="28"/>
        </w:rPr>
        <w:t>«</w:t>
      </w:r>
      <w:r w:rsidRPr="00410550">
        <w:rPr>
          <w:rFonts w:ascii="Times New Roman" w:hAnsi="Times New Roman" w:cs="Times New Roman"/>
          <w:b w:val="0"/>
          <w:bCs/>
          <w:sz w:val="28"/>
          <w:szCs w:val="28"/>
        </w:rPr>
        <w:t>Федеральный реестр государственных и муниципальных услуг (функций)</w:t>
      </w:r>
      <w:r w:rsidR="00037DD2">
        <w:rPr>
          <w:rFonts w:ascii="Times New Roman" w:hAnsi="Times New Roman" w:cs="Times New Roman"/>
          <w:b w:val="0"/>
          <w:bCs/>
          <w:sz w:val="28"/>
          <w:szCs w:val="28"/>
        </w:rPr>
        <w:t>»</w:t>
      </w:r>
      <w:r w:rsidRPr="00410550">
        <w:rPr>
          <w:rFonts w:ascii="Times New Roman" w:hAnsi="Times New Roman" w:cs="Times New Roman"/>
          <w:b w:val="0"/>
          <w:bCs/>
          <w:sz w:val="28"/>
          <w:szCs w:val="28"/>
        </w:rPr>
        <w:t xml:space="preserve">, утвержденным постановлением Правительства Российской Федерации от 24 октября 2011 года </w:t>
      </w:r>
      <w:r w:rsidR="000E018A">
        <w:rPr>
          <w:rFonts w:ascii="Times New Roman" w:hAnsi="Times New Roman" w:cs="Times New Roman"/>
          <w:b w:val="0"/>
          <w:bCs/>
          <w:sz w:val="28"/>
          <w:szCs w:val="28"/>
        </w:rPr>
        <w:t xml:space="preserve">№ </w:t>
      </w:r>
      <w:r w:rsidRPr="00410550">
        <w:rPr>
          <w:rFonts w:ascii="Times New Roman" w:hAnsi="Times New Roman" w:cs="Times New Roman"/>
          <w:b w:val="0"/>
          <w:bCs/>
          <w:sz w:val="28"/>
          <w:szCs w:val="28"/>
        </w:rPr>
        <w:t>861.</w:t>
      </w:r>
    </w:p>
    <w:p w14:paraId="0710553D"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8A2C7C6"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7D6BCC4"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441469C5"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5E2A77BE" w14:textId="4AF1A07C"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 xml:space="preserve">адрес официального сайта, а также электронной почты и (или) формы обратной связи Уполномоченного органа в сети </w:t>
      </w:r>
      <w:r w:rsidR="00037DD2">
        <w:rPr>
          <w:rFonts w:ascii="Times New Roman" w:hAnsi="Times New Roman" w:cs="Times New Roman"/>
          <w:b w:val="0"/>
          <w:bCs/>
          <w:sz w:val="28"/>
          <w:szCs w:val="28"/>
        </w:rPr>
        <w:t>«</w:t>
      </w:r>
      <w:r w:rsidRPr="00410550">
        <w:rPr>
          <w:rFonts w:ascii="Times New Roman" w:hAnsi="Times New Roman" w:cs="Times New Roman"/>
          <w:b w:val="0"/>
          <w:bCs/>
          <w:sz w:val="28"/>
          <w:szCs w:val="28"/>
        </w:rPr>
        <w:t>Интернет</w:t>
      </w:r>
      <w:r w:rsidR="00037DD2">
        <w:rPr>
          <w:rFonts w:ascii="Times New Roman" w:hAnsi="Times New Roman" w:cs="Times New Roman"/>
          <w:b w:val="0"/>
          <w:bCs/>
          <w:sz w:val="28"/>
          <w:szCs w:val="28"/>
        </w:rPr>
        <w:t>»</w:t>
      </w:r>
      <w:r w:rsidRPr="00410550">
        <w:rPr>
          <w:rFonts w:ascii="Times New Roman" w:hAnsi="Times New Roman" w:cs="Times New Roman"/>
          <w:b w:val="0"/>
          <w:bCs/>
          <w:sz w:val="28"/>
          <w:szCs w:val="28"/>
        </w:rPr>
        <w:t>.</w:t>
      </w:r>
    </w:p>
    <w:p w14:paraId="1E409150"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E136302" w14:textId="77777777" w:rsidR="00410550" w:rsidRPr="00410550"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478211F" w14:textId="38CA1F5D" w:rsidR="0051373D" w:rsidRDefault="00410550" w:rsidP="00410550">
      <w:pPr>
        <w:pStyle w:val="ConsPlusTitle"/>
        <w:ind w:firstLine="567"/>
        <w:jc w:val="both"/>
        <w:outlineLvl w:val="2"/>
        <w:rPr>
          <w:rFonts w:ascii="Times New Roman" w:hAnsi="Times New Roman" w:cs="Times New Roman"/>
          <w:b w:val="0"/>
          <w:bCs/>
          <w:sz w:val="28"/>
          <w:szCs w:val="28"/>
        </w:rPr>
      </w:pPr>
      <w:r w:rsidRPr="00410550">
        <w:rPr>
          <w:rFonts w:ascii="Times New Roman" w:hAnsi="Times New Roman" w:cs="Times New Roman"/>
          <w:b w:val="0"/>
          <w:bCs/>
          <w:sz w:val="28"/>
          <w:szCs w:val="28"/>
        </w:rPr>
        <w:t xml:space="preserve">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Pr="00410550">
        <w:rPr>
          <w:rFonts w:ascii="Times New Roman" w:hAnsi="Times New Roman" w:cs="Times New Roman"/>
          <w:b w:val="0"/>
          <w:bCs/>
          <w:sz w:val="28"/>
          <w:szCs w:val="28"/>
        </w:rPr>
        <w:lastRenderedPageBreak/>
        <w:t>Уполномоченного органа при обращении Заявителя лично, по телефону, посредством электронной почты.</w:t>
      </w:r>
    </w:p>
    <w:p w14:paraId="470AEC6D" w14:textId="77777777" w:rsidR="000E018A" w:rsidRDefault="000E018A" w:rsidP="00410550">
      <w:pPr>
        <w:pStyle w:val="ConsPlusTitle"/>
        <w:ind w:firstLine="567"/>
        <w:jc w:val="both"/>
        <w:outlineLvl w:val="2"/>
        <w:rPr>
          <w:rFonts w:ascii="Times New Roman" w:hAnsi="Times New Roman" w:cs="Times New Roman"/>
          <w:sz w:val="28"/>
          <w:szCs w:val="28"/>
        </w:rPr>
      </w:pPr>
    </w:p>
    <w:p w14:paraId="241F5B60" w14:textId="66E5AF04" w:rsidR="00D55DBA" w:rsidRPr="0066330A" w:rsidRDefault="00D55DBA" w:rsidP="003B3CB0">
      <w:pPr>
        <w:pStyle w:val="ConsPlusTitle"/>
        <w:ind w:firstLine="567"/>
        <w:jc w:val="center"/>
        <w:outlineLvl w:val="1"/>
        <w:rPr>
          <w:rFonts w:ascii="Times New Roman" w:hAnsi="Times New Roman" w:cs="Times New Roman"/>
          <w:sz w:val="28"/>
          <w:szCs w:val="28"/>
        </w:rPr>
      </w:pPr>
      <w:r w:rsidRPr="0066330A">
        <w:rPr>
          <w:rFonts w:ascii="Times New Roman" w:hAnsi="Times New Roman" w:cs="Times New Roman"/>
          <w:sz w:val="28"/>
          <w:szCs w:val="28"/>
        </w:rPr>
        <w:t>II. Стандарт предоставления муниципальной услуги</w:t>
      </w:r>
    </w:p>
    <w:p w14:paraId="62014066" w14:textId="77777777" w:rsidR="00D55DBA" w:rsidRPr="0066330A" w:rsidRDefault="00D55DBA" w:rsidP="003B3CB0">
      <w:pPr>
        <w:pStyle w:val="ConsPlusNormal"/>
        <w:ind w:firstLine="567"/>
        <w:jc w:val="center"/>
        <w:rPr>
          <w:rFonts w:ascii="Times New Roman" w:hAnsi="Times New Roman" w:cs="Times New Roman"/>
          <w:sz w:val="28"/>
          <w:szCs w:val="28"/>
        </w:rPr>
      </w:pPr>
    </w:p>
    <w:p w14:paraId="651070AE" w14:textId="77777777" w:rsidR="00D55DBA" w:rsidRPr="0066330A" w:rsidRDefault="00D55DBA" w:rsidP="003B3CB0">
      <w:pPr>
        <w:pStyle w:val="ConsPlusTitle"/>
        <w:ind w:firstLine="567"/>
        <w:jc w:val="center"/>
        <w:outlineLvl w:val="2"/>
        <w:rPr>
          <w:rFonts w:ascii="Times New Roman" w:hAnsi="Times New Roman" w:cs="Times New Roman"/>
          <w:sz w:val="28"/>
          <w:szCs w:val="28"/>
        </w:rPr>
      </w:pPr>
      <w:r w:rsidRPr="0066330A">
        <w:rPr>
          <w:rFonts w:ascii="Times New Roman" w:hAnsi="Times New Roman" w:cs="Times New Roman"/>
          <w:sz w:val="28"/>
          <w:szCs w:val="28"/>
        </w:rPr>
        <w:t>4. Наименование муниципальной услуги</w:t>
      </w:r>
    </w:p>
    <w:p w14:paraId="42BFA511" w14:textId="77777777" w:rsidR="00D55DBA" w:rsidRPr="0066330A" w:rsidRDefault="00D55DBA" w:rsidP="00D55DBA">
      <w:pPr>
        <w:pStyle w:val="ConsPlusNormal"/>
        <w:ind w:firstLine="567"/>
        <w:jc w:val="both"/>
        <w:rPr>
          <w:rFonts w:ascii="Times New Roman" w:hAnsi="Times New Roman" w:cs="Times New Roman"/>
          <w:sz w:val="28"/>
          <w:szCs w:val="28"/>
        </w:rPr>
      </w:pPr>
    </w:p>
    <w:p w14:paraId="4D2C5F8E" w14:textId="38F622F5" w:rsidR="00D55DBA" w:rsidRPr="0066330A" w:rsidRDefault="00D55DBA" w:rsidP="00D55DBA">
      <w:pPr>
        <w:pStyle w:val="ConsPlusNormal"/>
        <w:ind w:firstLine="567"/>
        <w:jc w:val="both"/>
        <w:rPr>
          <w:rFonts w:ascii="Times New Roman" w:hAnsi="Times New Roman" w:cs="Times New Roman"/>
          <w:sz w:val="28"/>
          <w:szCs w:val="28"/>
        </w:rPr>
      </w:pPr>
      <w:r w:rsidRPr="0066330A">
        <w:rPr>
          <w:rFonts w:ascii="Times New Roman" w:hAnsi="Times New Roman" w:cs="Times New Roman"/>
          <w:sz w:val="28"/>
          <w:szCs w:val="28"/>
        </w:rPr>
        <w:t>1</w:t>
      </w:r>
      <w:r w:rsidR="004A7984" w:rsidRPr="004A7984">
        <w:rPr>
          <w:rFonts w:ascii="Times New Roman" w:hAnsi="Times New Roman" w:cs="Times New Roman"/>
          <w:sz w:val="28"/>
          <w:szCs w:val="28"/>
        </w:rPr>
        <w:t>6</w:t>
      </w:r>
      <w:r w:rsidRPr="0066330A">
        <w:rPr>
          <w:rFonts w:ascii="Times New Roman" w:hAnsi="Times New Roman" w:cs="Times New Roman"/>
          <w:sz w:val="28"/>
          <w:szCs w:val="28"/>
        </w:rPr>
        <w:t xml:space="preserve">. Наименование муниципальной услуги: </w:t>
      </w:r>
      <w:r w:rsidR="00037DD2">
        <w:rPr>
          <w:rFonts w:ascii="Times New Roman" w:hAnsi="Times New Roman" w:cs="Times New Roman"/>
          <w:sz w:val="28"/>
          <w:szCs w:val="28"/>
        </w:rPr>
        <w:t>«</w:t>
      </w:r>
      <w:r w:rsidRPr="0066330A">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037DD2">
        <w:rPr>
          <w:rFonts w:ascii="Times New Roman" w:hAnsi="Times New Roman" w:cs="Times New Roman"/>
          <w:sz w:val="28"/>
          <w:szCs w:val="28"/>
        </w:rPr>
        <w:t>»</w:t>
      </w:r>
      <w:r w:rsidRPr="0066330A">
        <w:rPr>
          <w:rFonts w:ascii="Times New Roman" w:hAnsi="Times New Roman" w:cs="Times New Roman"/>
          <w:sz w:val="28"/>
          <w:szCs w:val="28"/>
        </w:rPr>
        <w:t>.</w:t>
      </w:r>
    </w:p>
    <w:p w14:paraId="3A5AB762" w14:textId="77777777" w:rsidR="00D55DBA" w:rsidRPr="0066330A" w:rsidRDefault="00D55DBA" w:rsidP="00D55DBA">
      <w:pPr>
        <w:pStyle w:val="ConsPlusNormal"/>
        <w:ind w:firstLine="567"/>
        <w:jc w:val="both"/>
        <w:rPr>
          <w:rFonts w:ascii="Times New Roman" w:hAnsi="Times New Roman" w:cs="Times New Roman"/>
          <w:sz w:val="28"/>
          <w:szCs w:val="28"/>
        </w:rPr>
      </w:pPr>
    </w:p>
    <w:p w14:paraId="4539FA8D" w14:textId="77777777" w:rsidR="00D55DBA" w:rsidRPr="0066330A" w:rsidRDefault="00D55DBA" w:rsidP="003B3CB0">
      <w:pPr>
        <w:pStyle w:val="ConsPlusTitle"/>
        <w:ind w:firstLine="567"/>
        <w:jc w:val="center"/>
        <w:outlineLvl w:val="2"/>
        <w:rPr>
          <w:rFonts w:ascii="Times New Roman" w:hAnsi="Times New Roman" w:cs="Times New Roman"/>
          <w:sz w:val="28"/>
          <w:szCs w:val="28"/>
        </w:rPr>
      </w:pPr>
      <w:r w:rsidRPr="0066330A">
        <w:rPr>
          <w:rFonts w:ascii="Times New Roman" w:hAnsi="Times New Roman" w:cs="Times New Roman"/>
          <w:sz w:val="28"/>
          <w:szCs w:val="28"/>
        </w:rPr>
        <w:t>5. Наименование органа, предоставляющего муниципальную</w:t>
      </w:r>
    </w:p>
    <w:p w14:paraId="5C4DC5CB" w14:textId="77777777" w:rsidR="00D55DBA" w:rsidRPr="0066330A" w:rsidRDefault="00D55DBA" w:rsidP="003B3CB0">
      <w:pPr>
        <w:pStyle w:val="ConsPlusTitle"/>
        <w:ind w:firstLine="567"/>
        <w:jc w:val="center"/>
        <w:rPr>
          <w:rFonts w:ascii="Times New Roman" w:hAnsi="Times New Roman" w:cs="Times New Roman"/>
          <w:sz w:val="28"/>
          <w:szCs w:val="28"/>
        </w:rPr>
      </w:pPr>
      <w:r w:rsidRPr="0066330A">
        <w:rPr>
          <w:rFonts w:ascii="Times New Roman" w:hAnsi="Times New Roman" w:cs="Times New Roman"/>
          <w:sz w:val="28"/>
          <w:szCs w:val="28"/>
        </w:rPr>
        <w:t>услугу</w:t>
      </w:r>
    </w:p>
    <w:p w14:paraId="2EA9DD08" w14:textId="77777777" w:rsidR="00D55DBA" w:rsidRPr="0066330A" w:rsidRDefault="00D55DBA" w:rsidP="00D55DBA">
      <w:pPr>
        <w:pStyle w:val="ConsPlusNormal"/>
        <w:ind w:firstLine="567"/>
        <w:jc w:val="both"/>
        <w:rPr>
          <w:rFonts w:ascii="Times New Roman" w:hAnsi="Times New Roman" w:cs="Times New Roman"/>
          <w:sz w:val="28"/>
          <w:szCs w:val="28"/>
        </w:rPr>
      </w:pPr>
    </w:p>
    <w:p w14:paraId="45913F0B" w14:textId="3B2D3FF5" w:rsidR="00D55DBA" w:rsidRPr="0066330A" w:rsidRDefault="00D55DBA" w:rsidP="00D55DBA">
      <w:pPr>
        <w:pStyle w:val="ConsPlusNormal"/>
        <w:ind w:firstLine="567"/>
        <w:jc w:val="both"/>
        <w:rPr>
          <w:rFonts w:ascii="Times New Roman" w:hAnsi="Times New Roman" w:cs="Times New Roman"/>
          <w:sz w:val="28"/>
          <w:szCs w:val="28"/>
        </w:rPr>
      </w:pPr>
      <w:r w:rsidRPr="0066330A">
        <w:rPr>
          <w:rFonts w:ascii="Times New Roman" w:hAnsi="Times New Roman" w:cs="Times New Roman"/>
          <w:sz w:val="28"/>
          <w:szCs w:val="28"/>
        </w:rPr>
        <w:t>1</w:t>
      </w:r>
      <w:r w:rsidR="004A7984" w:rsidRPr="004A7984">
        <w:rPr>
          <w:rFonts w:ascii="Times New Roman" w:hAnsi="Times New Roman" w:cs="Times New Roman"/>
          <w:sz w:val="28"/>
          <w:szCs w:val="28"/>
        </w:rPr>
        <w:t>7</w:t>
      </w:r>
      <w:r w:rsidRPr="0066330A">
        <w:rPr>
          <w:rFonts w:ascii="Times New Roman" w:hAnsi="Times New Roman" w:cs="Times New Roman"/>
          <w:sz w:val="28"/>
          <w:szCs w:val="28"/>
        </w:rPr>
        <w:t>. Предоставление муниципальной услуги осуществляет Администрация</w:t>
      </w:r>
      <w:r w:rsidR="000E018A">
        <w:rPr>
          <w:rFonts w:ascii="Times New Roman" w:hAnsi="Times New Roman" w:cs="Times New Roman"/>
          <w:sz w:val="28"/>
          <w:szCs w:val="28"/>
        </w:rPr>
        <w:t xml:space="preserve"> </w:t>
      </w:r>
      <w:r w:rsidR="000E018A" w:rsidRPr="000E018A">
        <w:rPr>
          <w:rFonts w:ascii="Times New Roman" w:hAnsi="Times New Roman" w:cs="Times New Roman"/>
          <w:sz w:val="28"/>
          <w:szCs w:val="28"/>
        </w:rPr>
        <w:t xml:space="preserve">Муниципального образования </w:t>
      </w:r>
      <w:r w:rsidR="00037DD2">
        <w:rPr>
          <w:rFonts w:ascii="Times New Roman" w:hAnsi="Times New Roman" w:cs="Times New Roman"/>
          <w:sz w:val="28"/>
          <w:szCs w:val="28"/>
        </w:rPr>
        <w:t>«</w:t>
      </w:r>
      <w:r w:rsidR="000E018A" w:rsidRPr="000E018A">
        <w:rPr>
          <w:rFonts w:ascii="Times New Roman" w:hAnsi="Times New Roman" w:cs="Times New Roman"/>
          <w:sz w:val="28"/>
          <w:szCs w:val="28"/>
        </w:rPr>
        <w:t>Майминский район</w:t>
      </w:r>
      <w:r w:rsidR="00037DD2">
        <w:rPr>
          <w:rFonts w:ascii="Times New Roman" w:hAnsi="Times New Roman" w:cs="Times New Roman"/>
          <w:sz w:val="28"/>
          <w:szCs w:val="28"/>
        </w:rPr>
        <w:t>»</w:t>
      </w:r>
      <w:r w:rsidRPr="000E018A">
        <w:rPr>
          <w:rFonts w:ascii="Times New Roman" w:hAnsi="Times New Roman" w:cs="Times New Roman"/>
          <w:sz w:val="28"/>
          <w:szCs w:val="28"/>
        </w:rPr>
        <w:t>,</w:t>
      </w:r>
      <w:r w:rsidRPr="0066330A">
        <w:rPr>
          <w:rFonts w:ascii="Times New Roman" w:hAnsi="Times New Roman" w:cs="Times New Roman"/>
          <w:sz w:val="28"/>
          <w:szCs w:val="28"/>
        </w:rPr>
        <w:t xml:space="preserve"> непосредственное предоставление муниципальной услуги осуществляет </w:t>
      </w:r>
      <w:r w:rsidR="003B3CB0" w:rsidRPr="0066330A">
        <w:rPr>
          <w:rFonts w:ascii="Times New Roman" w:hAnsi="Times New Roman" w:cs="Times New Roman"/>
          <w:sz w:val="28"/>
          <w:szCs w:val="28"/>
        </w:rPr>
        <w:t>Отдел</w:t>
      </w:r>
      <w:r w:rsidR="000E018A">
        <w:rPr>
          <w:rFonts w:ascii="Times New Roman" w:hAnsi="Times New Roman" w:cs="Times New Roman"/>
          <w:sz w:val="28"/>
          <w:szCs w:val="28"/>
        </w:rPr>
        <w:t xml:space="preserve"> земельных и имущественных отношении</w:t>
      </w:r>
      <w:r w:rsidRPr="0066330A">
        <w:rPr>
          <w:rFonts w:ascii="Times New Roman" w:hAnsi="Times New Roman" w:cs="Times New Roman"/>
          <w:sz w:val="28"/>
          <w:szCs w:val="28"/>
        </w:rPr>
        <w:t>.</w:t>
      </w:r>
    </w:p>
    <w:p w14:paraId="43B3485F" w14:textId="79D2AC17" w:rsidR="003D6BC4" w:rsidRPr="003D6BC4" w:rsidRDefault="003D6BC4" w:rsidP="003D6BC4">
      <w:pPr>
        <w:pStyle w:val="ConsPlusNormal"/>
        <w:ind w:firstLine="567"/>
        <w:jc w:val="both"/>
        <w:rPr>
          <w:rFonts w:ascii="Times New Roman" w:hAnsi="Times New Roman" w:cs="Times New Roman"/>
          <w:sz w:val="28"/>
          <w:szCs w:val="28"/>
        </w:rPr>
      </w:pPr>
      <w:r w:rsidRPr="003D6BC4">
        <w:rPr>
          <w:rFonts w:ascii="Times New Roman" w:hAnsi="Times New Roman" w:cs="Times New Roman"/>
          <w:sz w:val="28"/>
          <w:szCs w:val="28"/>
        </w:rPr>
        <w:t>1</w:t>
      </w:r>
      <w:r w:rsidR="004A7984" w:rsidRPr="004A7984">
        <w:rPr>
          <w:rFonts w:ascii="Times New Roman" w:hAnsi="Times New Roman" w:cs="Times New Roman"/>
          <w:sz w:val="28"/>
          <w:szCs w:val="28"/>
        </w:rPr>
        <w:t>8</w:t>
      </w:r>
      <w:r w:rsidRPr="003D6BC4">
        <w:rPr>
          <w:rFonts w:ascii="Times New Roman" w:hAnsi="Times New Roman" w:cs="Times New Roman"/>
          <w:sz w:val="28"/>
          <w:szCs w:val="28"/>
        </w:rPr>
        <w:t>. В предоставлении муниципальной услуги принимают участие многофункциональные центры.</w:t>
      </w:r>
    </w:p>
    <w:p w14:paraId="4FEC2E77" w14:textId="45EEDDFB" w:rsidR="003D6BC4" w:rsidRPr="003D6BC4" w:rsidRDefault="003D6BC4" w:rsidP="003D6BC4">
      <w:pPr>
        <w:pStyle w:val="ConsPlusNormal"/>
        <w:ind w:firstLine="567"/>
        <w:jc w:val="both"/>
        <w:rPr>
          <w:rFonts w:ascii="Times New Roman" w:hAnsi="Times New Roman" w:cs="Times New Roman"/>
          <w:sz w:val="28"/>
          <w:szCs w:val="28"/>
        </w:rPr>
      </w:pPr>
      <w:r w:rsidRPr="003D6BC4">
        <w:rPr>
          <w:rFonts w:ascii="Times New Roman" w:hAnsi="Times New Roman" w:cs="Times New Roman"/>
          <w:sz w:val="28"/>
          <w:szCs w:val="28"/>
        </w:rPr>
        <w:t xml:space="preserve">При предоставлении муниципальной услуги </w:t>
      </w:r>
      <w:r w:rsidR="009A60C0" w:rsidRPr="009A60C0">
        <w:rPr>
          <w:rFonts w:ascii="Times New Roman" w:hAnsi="Times New Roman" w:cs="Times New Roman"/>
          <w:sz w:val="28"/>
          <w:szCs w:val="28"/>
        </w:rPr>
        <w:t>Уполномоченн</w:t>
      </w:r>
      <w:r w:rsidR="009A60C0">
        <w:rPr>
          <w:rFonts w:ascii="Times New Roman" w:hAnsi="Times New Roman" w:cs="Times New Roman"/>
          <w:sz w:val="28"/>
          <w:szCs w:val="28"/>
        </w:rPr>
        <w:t>ый</w:t>
      </w:r>
      <w:r w:rsidR="009A60C0" w:rsidRPr="009A60C0">
        <w:rPr>
          <w:rFonts w:ascii="Times New Roman" w:hAnsi="Times New Roman" w:cs="Times New Roman"/>
          <w:sz w:val="28"/>
          <w:szCs w:val="28"/>
        </w:rPr>
        <w:t xml:space="preserve"> орган </w:t>
      </w:r>
      <w:r w:rsidRPr="003D6BC4">
        <w:rPr>
          <w:rFonts w:ascii="Times New Roman" w:hAnsi="Times New Roman" w:cs="Times New Roman"/>
          <w:sz w:val="28"/>
          <w:szCs w:val="28"/>
        </w:rPr>
        <w:t>взаимодействует с:</w:t>
      </w:r>
    </w:p>
    <w:p w14:paraId="32BF6FC9" w14:textId="77777777" w:rsidR="003D6BC4" w:rsidRPr="003D6BC4" w:rsidRDefault="003D6BC4" w:rsidP="003D6BC4">
      <w:pPr>
        <w:pStyle w:val="ConsPlusNormal"/>
        <w:ind w:firstLine="567"/>
        <w:jc w:val="both"/>
        <w:rPr>
          <w:rFonts w:ascii="Times New Roman" w:hAnsi="Times New Roman" w:cs="Times New Roman"/>
          <w:sz w:val="28"/>
          <w:szCs w:val="28"/>
        </w:rPr>
      </w:pPr>
      <w:r w:rsidRPr="003D6BC4">
        <w:rPr>
          <w:rFonts w:ascii="Times New Roman" w:hAnsi="Times New Roman" w:cs="Times New Roman"/>
          <w:sz w:val="28"/>
          <w:szCs w:val="28"/>
        </w:rPr>
        <w:t>а)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753042B7" w14:textId="77777777" w:rsidR="003D6BC4" w:rsidRPr="003D6BC4" w:rsidRDefault="003D6BC4" w:rsidP="003D6BC4">
      <w:pPr>
        <w:pStyle w:val="ConsPlusNormal"/>
        <w:ind w:firstLine="567"/>
        <w:jc w:val="both"/>
        <w:rPr>
          <w:rFonts w:ascii="Times New Roman" w:hAnsi="Times New Roman" w:cs="Times New Roman"/>
          <w:sz w:val="28"/>
          <w:szCs w:val="28"/>
        </w:rPr>
      </w:pPr>
      <w:r w:rsidRPr="003D6BC4">
        <w:rPr>
          <w:rFonts w:ascii="Times New Roman" w:hAnsi="Times New Roman" w:cs="Times New Roman"/>
          <w:sz w:val="28"/>
          <w:szCs w:val="28"/>
        </w:rPr>
        <w:t>б)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577C585F" w14:textId="77777777" w:rsidR="003D6BC4" w:rsidRPr="003D6BC4" w:rsidRDefault="003D6BC4" w:rsidP="003D6BC4">
      <w:pPr>
        <w:pStyle w:val="ConsPlusNormal"/>
        <w:ind w:firstLine="567"/>
        <w:jc w:val="both"/>
        <w:rPr>
          <w:rFonts w:ascii="Times New Roman" w:hAnsi="Times New Roman" w:cs="Times New Roman"/>
          <w:sz w:val="28"/>
          <w:szCs w:val="28"/>
        </w:rPr>
      </w:pPr>
      <w:r w:rsidRPr="003D6BC4">
        <w:rPr>
          <w:rFonts w:ascii="Times New Roman" w:hAnsi="Times New Roman" w:cs="Times New Roman"/>
          <w:sz w:val="28"/>
          <w:szCs w:val="28"/>
        </w:rPr>
        <w:t>в)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14:paraId="585711F2" w14:textId="6144FA1C" w:rsidR="003D6BC4" w:rsidRPr="003D6BC4" w:rsidRDefault="003D6BC4" w:rsidP="003D6BC4">
      <w:pPr>
        <w:pStyle w:val="ConsPlusNormal"/>
        <w:ind w:firstLine="567"/>
        <w:jc w:val="both"/>
        <w:rPr>
          <w:rFonts w:ascii="Times New Roman" w:hAnsi="Times New Roman" w:cs="Times New Roman"/>
          <w:sz w:val="28"/>
          <w:szCs w:val="28"/>
        </w:rPr>
      </w:pPr>
      <w:r w:rsidRPr="003D6BC4">
        <w:rPr>
          <w:rFonts w:ascii="Times New Roman" w:hAnsi="Times New Roman" w:cs="Times New Roman"/>
          <w:sz w:val="28"/>
          <w:szCs w:val="28"/>
        </w:rPr>
        <w:t>1</w:t>
      </w:r>
      <w:r w:rsidR="004A7984" w:rsidRPr="004A7984">
        <w:rPr>
          <w:rFonts w:ascii="Times New Roman" w:hAnsi="Times New Roman" w:cs="Times New Roman"/>
          <w:sz w:val="28"/>
          <w:szCs w:val="28"/>
        </w:rPr>
        <w:t>9</w:t>
      </w:r>
      <w:r w:rsidRPr="003D6BC4">
        <w:rPr>
          <w:rFonts w:ascii="Times New Roman" w:hAnsi="Times New Roman" w:cs="Times New Roman"/>
          <w:sz w:val="28"/>
          <w:szCs w:val="28"/>
        </w:rPr>
        <w:t>. При предоставлении муниципальной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43D1344" w14:textId="77777777" w:rsidR="00D55DBA" w:rsidRPr="0066330A" w:rsidRDefault="00D55DBA" w:rsidP="00D55DBA">
      <w:pPr>
        <w:pStyle w:val="ConsPlusNormal"/>
        <w:ind w:firstLine="567"/>
        <w:jc w:val="both"/>
        <w:rPr>
          <w:rFonts w:ascii="Times New Roman" w:hAnsi="Times New Roman" w:cs="Times New Roman"/>
          <w:sz w:val="28"/>
          <w:szCs w:val="28"/>
        </w:rPr>
      </w:pPr>
    </w:p>
    <w:p w14:paraId="0618E45C" w14:textId="77777777" w:rsidR="00D55DBA" w:rsidRPr="0066330A" w:rsidRDefault="00D55DBA" w:rsidP="003B3CB0">
      <w:pPr>
        <w:pStyle w:val="ConsPlusTitle"/>
        <w:ind w:firstLine="567"/>
        <w:jc w:val="center"/>
        <w:outlineLvl w:val="2"/>
        <w:rPr>
          <w:rFonts w:ascii="Times New Roman" w:hAnsi="Times New Roman" w:cs="Times New Roman"/>
          <w:sz w:val="28"/>
          <w:szCs w:val="28"/>
        </w:rPr>
      </w:pPr>
      <w:r w:rsidRPr="0066330A">
        <w:rPr>
          <w:rFonts w:ascii="Times New Roman" w:hAnsi="Times New Roman" w:cs="Times New Roman"/>
          <w:sz w:val="28"/>
          <w:szCs w:val="28"/>
        </w:rPr>
        <w:t>6. Результат предоставления муниципальной услуги</w:t>
      </w:r>
    </w:p>
    <w:p w14:paraId="03FD49EF" w14:textId="77777777" w:rsidR="00D55DBA" w:rsidRPr="0066330A" w:rsidRDefault="00D55DBA" w:rsidP="00D55DBA">
      <w:pPr>
        <w:pStyle w:val="ConsPlusNormal"/>
        <w:ind w:firstLine="567"/>
        <w:jc w:val="both"/>
        <w:rPr>
          <w:rFonts w:ascii="Times New Roman" w:hAnsi="Times New Roman" w:cs="Times New Roman"/>
          <w:sz w:val="28"/>
          <w:szCs w:val="28"/>
        </w:rPr>
      </w:pPr>
    </w:p>
    <w:p w14:paraId="5838C7C1" w14:textId="2E3E116C" w:rsidR="00D96692" w:rsidRPr="00D96692" w:rsidRDefault="004A7984" w:rsidP="00D96692">
      <w:pPr>
        <w:pStyle w:val="ConsPlusNormal"/>
        <w:ind w:firstLine="709"/>
        <w:rPr>
          <w:rFonts w:ascii="Times New Roman" w:hAnsi="Times New Roman" w:cs="Times New Roman"/>
          <w:sz w:val="28"/>
          <w:szCs w:val="28"/>
        </w:rPr>
      </w:pPr>
      <w:bookmarkStart w:id="2" w:name="P103"/>
      <w:bookmarkEnd w:id="2"/>
      <w:r w:rsidRPr="004A7984">
        <w:rPr>
          <w:rFonts w:ascii="Times New Roman" w:hAnsi="Times New Roman" w:cs="Times New Roman"/>
          <w:sz w:val="28"/>
          <w:szCs w:val="28"/>
        </w:rPr>
        <w:t>20</w:t>
      </w:r>
      <w:r w:rsidR="00D96692" w:rsidRPr="00D96692">
        <w:rPr>
          <w:rFonts w:ascii="Times New Roman" w:hAnsi="Times New Roman" w:cs="Times New Roman"/>
          <w:sz w:val="28"/>
          <w:szCs w:val="28"/>
        </w:rPr>
        <w:t>. Результатом предоставления муниципальной услуги является:</w:t>
      </w:r>
    </w:p>
    <w:p w14:paraId="15541BBF" w14:textId="7CB32F8B" w:rsidR="00D96692" w:rsidRPr="00D96692" w:rsidRDefault="001304BC" w:rsidP="001304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решение </w:t>
      </w:r>
      <w:r w:rsidR="00D96692" w:rsidRPr="00D96692">
        <w:rPr>
          <w:rFonts w:ascii="Times New Roman" w:hAnsi="Times New Roman" w:cs="Times New Roman"/>
          <w:sz w:val="28"/>
          <w:szCs w:val="28"/>
        </w:rPr>
        <w:t xml:space="preserve">об утверждении схемы расположения земельного участка по форме согласно приложению </w:t>
      </w:r>
      <w:r w:rsidR="00627C23">
        <w:rPr>
          <w:rFonts w:ascii="Times New Roman" w:hAnsi="Times New Roman" w:cs="Times New Roman"/>
          <w:sz w:val="28"/>
          <w:szCs w:val="28"/>
        </w:rPr>
        <w:t>№</w:t>
      </w:r>
      <w:r w:rsidR="00D96692" w:rsidRPr="00D96692">
        <w:rPr>
          <w:rFonts w:ascii="Times New Roman" w:hAnsi="Times New Roman" w:cs="Times New Roman"/>
          <w:sz w:val="28"/>
          <w:szCs w:val="28"/>
        </w:rPr>
        <w:t xml:space="preserve"> 2 к настоящему Административному регламенту;</w:t>
      </w:r>
    </w:p>
    <w:p w14:paraId="56B91FB0" w14:textId="3EE5146E" w:rsidR="00D96692" w:rsidRPr="00D96692" w:rsidRDefault="00D96692" w:rsidP="00D96692">
      <w:pPr>
        <w:pStyle w:val="ConsPlusNormal"/>
        <w:ind w:firstLine="709"/>
        <w:jc w:val="both"/>
        <w:rPr>
          <w:rFonts w:ascii="Times New Roman" w:hAnsi="Times New Roman" w:cs="Times New Roman"/>
          <w:sz w:val="28"/>
          <w:szCs w:val="28"/>
        </w:rPr>
      </w:pPr>
      <w:r w:rsidRPr="00D96692">
        <w:rPr>
          <w:rFonts w:ascii="Times New Roman" w:hAnsi="Times New Roman" w:cs="Times New Roman"/>
          <w:sz w:val="28"/>
          <w:szCs w:val="28"/>
        </w:rPr>
        <w:t>б</w:t>
      </w:r>
      <w:r w:rsidR="001304BC">
        <w:rPr>
          <w:rFonts w:ascii="Times New Roman" w:hAnsi="Times New Roman" w:cs="Times New Roman"/>
          <w:sz w:val="28"/>
          <w:szCs w:val="28"/>
        </w:rPr>
        <w:t xml:space="preserve">) решение </w:t>
      </w:r>
      <w:r w:rsidRPr="00D96692">
        <w:rPr>
          <w:rFonts w:ascii="Times New Roman" w:hAnsi="Times New Roman" w:cs="Times New Roman"/>
          <w:sz w:val="28"/>
          <w:szCs w:val="28"/>
        </w:rPr>
        <w:t xml:space="preserve">об отказе в утверждении схемы расположения земельного </w:t>
      </w:r>
      <w:r w:rsidRPr="00D96692">
        <w:rPr>
          <w:rFonts w:ascii="Times New Roman" w:hAnsi="Times New Roman" w:cs="Times New Roman"/>
          <w:sz w:val="28"/>
          <w:szCs w:val="28"/>
        </w:rPr>
        <w:lastRenderedPageBreak/>
        <w:t xml:space="preserve">участка по форме согласно </w:t>
      </w:r>
      <w:r w:rsidR="00627C23">
        <w:rPr>
          <w:rFonts w:ascii="Times New Roman" w:hAnsi="Times New Roman" w:cs="Times New Roman"/>
          <w:sz w:val="28"/>
          <w:szCs w:val="28"/>
        </w:rPr>
        <w:t>п</w:t>
      </w:r>
      <w:r w:rsidRPr="00D96692">
        <w:rPr>
          <w:rFonts w:ascii="Times New Roman" w:hAnsi="Times New Roman" w:cs="Times New Roman"/>
          <w:sz w:val="28"/>
          <w:szCs w:val="28"/>
        </w:rPr>
        <w:t xml:space="preserve">риложению </w:t>
      </w:r>
      <w:r>
        <w:rPr>
          <w:rFonts w:ascii="Times New Roman" w:hAnsi="Times New Roman" w:cs="Times New Roman"/>
          <w:sz w:val="28"/>
          <w:szCs w:val="28"/>
        </w:rPr>
        <w:t>№</w:t>
      </w:r>
      <w:r w:rsidRPr="00D96692">
        <w:rPr>
          <w:rFonts w:ascii="Times New Roman" w:hAnsi="Times New Roman" w:cs="Times New Roman"/>
          <w:sz w:val="28"/>
          <w:szCs w:val="28"/>
        </w:rPr>
        <w:t xml:space="preserve"> 3 к настоящему Административному регламенту.</w:t>
      </w:r>
    </w:p>
    <w:p w14:paraId="170190B6" w14:textId="3FFF62B5" w:rsidR="00D96692" w:rsidRPr="00D96692" w:rsidRDefault="004A7984" w:rsidP="00D96692">
      <w:pPr>
        <w:pStyle w:val="ConsPlusNormal"/>
        <w:ind w:firstLine="709"/>
        <w:jc w:val="both"/>
        <w:rPr>
          <w:rFonts w:ascii="Times New Roman" w:hAnsi="Times New Roman" w:cs="Times New Roman"/>
          <w:sz w:val="28"/>
          <w:szCs w:val="28"/>
        </w:rPr>
      </w:pPr>
      <w:r w:rsidRPr="004A7984">
        <w:rPr>
          <w:rFonts w:ascii="Times New Roman" w:hAnsi="Times New Roman" w:cs="Times New Roman"/>
          <w:sz w:val="28"/>
          <w:szCs w:val="28"/>
        </w:rPr>
        <w:t>21</w:t>
      </w:r>
      <w:r w:rsidR="00D96692" w:rsidRPr="00D96692">
        <w:rPr>
          <w:rFonts w:ascii="Times New Roman" w:hAnsi="Times New Roman" w:cs="Times New Roman"/>
          <w:sz w:val="28"/>
          <w:szCs w:val="28"/>
        </w:rPr>
        <w:t>. Реестровая запись о предоставлении муниципальной услуги не предусмотрена.</w:t>
      </w:r>
    </w:p>
    <w:p w14:paraId="32194D91" w14:textId="7EE4B9F4" w:rsidR="00D96692" w:rsidRPr="00D96692" w:rsidRDefault="004A7984" w:rsidP="00D96692">
      <w:pPr>
        <w:pStyle w:val="ConsPlusNormal"/>
        <w:ind w:firstLine="709"/>
        <w:jc w:val="both"/>
        <w:rPr>
          <w:rFonts w:ascii="Times New Roman" w:hAnsi="Times New Roman" w:cs="Times New Roman"/>
          <w:sz w:val="28"/>
          <w:szCs w:val="28"/>
        </w:rPr>
      </w:pPr>
      <w:r w:rsidRPr="004A7984">
        <w:rPr>
          <w:rFonts w:ascii="Times New Roman" w:hAnsi="Times New Roman" w:cs="Times New Roman"/>
          <w:sz w:val="28"/>
          <w:szCs w:val="28"/>
        </w:rPr>
        <w:t>22</w:t>
      </w:r>
      <w:r w:rsidR="00D96692" w:rsidRPr="00D96692">
        <w:rPr>
          <w:rFonts w:ascii="Times New Roman" w:hAnsi="Times New Roman" w:cs="Times New Roman"/>
          <w:sz w:val="28"/>
          <w:szCs w:val="28"/>
        </w:rPr>
        <w:t>. Фактом фиксации получения Заявителем результата предоставления муниципальной услуги является указание даты, присвоение номера регистрации результата предоставления муниципальной услуги в журнале запросов и отправляемой корреспонденции.</w:t>
      </w:r>
    </w:p>
    <w:p w14:paraId="0FC1770A" w14:textId="5B76CFB3" w:rsidR="00D96692" w:rsidRPr="00852C16" w:rsidRDefault="00D96692" w:rsidP="00627C23">
      <w:pPr>
        <w:pStyle w:val="ConsPlusNormal"/>
        <w:ind w:firstLine="709"/>
        <w:jc w:val="both"/>
        <w:rPr>
          <w:rFonts w:ascii="Times New Roman" w:hAnsi="Times New Roman" w:cs="Times New Roman"/>
          <w:color w:val="000000" w:themeColor="text1"/>
          <w:sz w:val="28"/>
          <w:szCs w:val="28"/>
        </w:rPr>
      </w:pPr>
      <w:r w:rsidRPr="00D96692">
        <w:rPr>
          <w:rFonts w:ascii="Times New Roman" w:hAnsi="Times New Roman" w:cs="Times New Roman"/>
          <w:sz w:val="28"/>
          <w:szCs w:val="28"/>
        </w:rPr>
        <w:t>2</w:t>
      </w:r>
      <w:r w:rsidR="004A7984" w:rsidRPr="004A7984">
        <w:rPr>
          <w:rFonts w:ascii="Times New Roman" w:hAnsi="Times New Roman" w:cs="Times New Roman"/>
          <w:sz w:val="28"/>
          <w:szCs w:val="28"/>
        </w:rPr>
        <w:t>3</w:t>
      </w:r>
      <w:r w:rsidRPr="00D96692">
        <w:rPr>
          <w:rFonts w:ascii="Times New Roman" w:hAnsi="Times New Roman" w:cs="Times New Roman"/>
          <w:sz w:val="28"/>
          <w:szCs w:val="28"/>
        </w:rPr>
        <w:t xml:space="preserve">. Способ получения результата предоставления муниципальной услуги определяется в соответствии с </w:t>
      </w:r>
      <w:hyperlink w:anchor="P148" w:history="1">
        <w:r w:rsidRPr="00852C16">
          <w:rPr>
            <w:rStyle w:val="ad"/>
            <w:rFonts w:ascii="Times New Roman" w:hAnsi="Times New Roman" w:cs="Times New Roman"/>
            <w:color w:val="000000" w:themeColor="text1"/>
            <w:sz w:val="28"/>
            <w:szCs w:val="28"/>
            <w:u w:val="none"/>
          </w:rPr>
          <w:t>пунктом 2</w:t>
        </w:r>
      </w:hyperlink>
      <w:r w:rsidR="00CE1FB6">
        <w:rPr>
          <w:rFonts w:ascii="Times New Roman" w:hAnsi="Times New Roman" w:cs="Times New Roman"/>
          <w:color w:val="000000" w:themeColor="text1"/>
          <w:sz w:val="28"/>
          <w:szCs w:val="28"/>
        </w:rPr>
        <w:t>3</w:t>
      </w:r>
      <w:r w:rsidRPr="00852C16">
        <w:rPr>
          <w:rFonts w:ascii="Times New Roman" w:hAnsi="Times New Roman" w:cs="Times New Roman"/>
          <w:color w:val="000000" w:themeColor="text1"/>
          <w:sz w:val="28"/>
          <w:szCs w:val="28"/>
        </w:rPr>
        <w:t xml:space="preserve"> Административного регламента.</w:t>
      </w:r>
    </w:p>
    <w:p w14:paraId="0501A729" w14:textId="0C00796D" w:rsidR="00D55DBA" w:rsidRPr="0066330A" w:rsidRDefault="00D55DBA" w:rsidP="00D96692">
      <w:pPr>
        <w:pStyle w:val="ConsPlusNormal"/>
        <w:ind w:firstLine="709"/>
        <w:jc w:val="both"/>
        <w:rPr>
          <w:rFonts w:ascii="Times New Roman" w:hAnsi="Times New Roman" w:cs="Times New Roman"/>
          <w:sz w:val="28"/>
          <w:szCs w:val="28"/>
        </w:rPr>
      </w:pPr>
    </w:p>
    <w:p w14:paraId="30B1CF07" w14:textId="5D5B9974" w:rsidR="001304BC" w:rsidRPr="001304BC" w:rsidRDefault="00D55DBA" w:rsidP="001304BC">
      <w:pPr>
        <w:pStyle w:val="ConsPlusTitle"/>
        <w:ind w:firstLine="567"/>
        <w:jc w:val="center"/>
        <w:outlineLvl w:val="2"/>
        <w:rPr>
          <w:rFonts w:ascii="Times New Roman" w:hAnsi="Times New Roman" w:cs="Times New Roman"/>
          <w:sz w:val="28"/>
          <w:szCs w:val="28"/>
        </w:rPr>
      </w:pPr>
      <w:r w:rsidRPr="001304BC">
        <w:rPr>
          <w:rFonts w:ascii="Times New Roman" w:hAnsi="Times New Roman" w:cs="Times New Roman"/>
          <w:sz w:val="28"/>
          <w:szCs w:val="28"/>
        </w:rPr>
        <w:t xml:space="preserve">7. </w:t>
      </w:r>
      <w:r w:rsidR="001304BC" w:rsidRPr="001304BC">
        <w:rPr>
          <w:rFonts w:ascii="Times New Roman" w:hAnsi="Times New Roman" w:cs="Times New Roman"/>
          <w:sz w:val="28"/>
          <w:szCs w:val="28"/>
        </w:rPr>
        <w:t>Срок предоставления муниципальной услуги, в том числе</w:t>
      </w:r>
    </w:p>
    <w:p w14:paraId="30600D2C" w14:textId="77777777" w:rsidR="001304BC" w:rsidRPr="001304BC" w:rsidRDefault="001304BC" w:rsidP="001304BC">
      <w:pPr>
        <w:pStyle w:val="ConsPlusNormal"/>
        <w:ind w:firstLine="709"/>
        <w:jc w:val="center"/>
        <w:rPr>
          <w:rFonts w:ascii="Times New Roman" w:hAnsi="Times New Roman" w:cs="Times New Roman"/>
          <w:b/>
          <w:sz w:val="28"/>
          <w:szCs w:val="28"/>
        </w:rPr>
      </w:pPr>
      <w:r w:rsidRPr="001304BC">
        <w:rPr>
          <w:rFonts w:ascii="Times New Roman" w:hAnsi="Times New Roman" w:cs="Times New Roman"/>
          <w:b/>
          <w:sz w:val="28"/>
          <w:szCs w:val="28"/>
        </w:rPr>
        <w:t>с учетом необходимости обращения в организации, участвующие</w:t>
      </w:r>
    </w:p>
    <w:p w14:paraId="6FE60B5A" w14:textId="77777777" w:rsidR="001304BC" w:rsidRPr="001304BC" w:rsidRDefault="001304BC" w:rsidP="001304BC">
      <w:pPr>
        <w:pStyle w:val="ConsPlusNormal"/>
        <w:ind w:firstLine="709"/>
        <w:jc w:val="center"/>
        <w:rPr>
          <w:rFonts w:ascii="Times New Roman" w:hAnsi="Times New Roman" w:cs="Times New Roman"/>
          <w:b/>
          <w:sz w:val="28"/>
          <w:szCs w:val="28"/>
        </w:rPr>
      </w:pPr>
      <w:r w:rsidRPr="001304BC">
        <w:rPr>
          <w:rFonts w:ascii="Times New Roman" w:hAnsi="Times New Roman" w:cs="Times New Roman"/>
          <w:b/>
          <w:sz w:val="28"/>
          <w:szCs w:val="28"/>
        </w:rPr>
        <w:t>в предоставлении муниципальной услуги, срок приостановления</w:t>
      </w:r>
    </w:p>
    <w:p w14:paraId="674E68A4" w14:textId="77777777" w:rsidR="001304BC" w:rsidRPr="001304BC" w:rsidRDefault="001304BC" w:rsidP="001304BC">
      <w:pPr>
        <w:pStyle w:val="ConsPlusNormal"/>
        <w:ind w:firstLine="709"/>
        <w:jc w:val="center"/>
        <w:rPr>
          <w:rFonts w:ascii="Times New Roman" w:hAnsi="Times New Roman" w:cs="Times New Roman"/>
          <w:b/>
          <w:sz w:val="28"/>
          <w:szCs w:val="28"/>
        </w:rPr>
      </w:pPr>
      <w:r w:rsidRPr="001304BC">
        <w:rPr>
          <w:rFonts w:ascii="Times New Roman" w:hAnsi="Times New Roman" w:cs="Times New Roman"/>
          <w:b/>
          <w:sz w:val="28"/>
          <w:szCs w:val="28"/>
        </w:rPr>
        <w:t>предоставления муниципальной услуги, срок выдачи</w:t>
      </w:r>
    </w:p>
    <w:p w14:paraId="4611399D" w14:textId="77777777" w:rsidR="001304BC" w:rsidRPr="001304BC" w:rsidRDefault="001304BC" w:rsidP="001304BC">
      <w:pPr>
        <w:pStyle w:val="ConsPlusNormal"/>
        <w:ind w:firstLine="709"/>
        <w:jc w:val="center"/>
        <w:rPr>
          <w:rFonts w:ascii="Times New Roman" w:hAnsi="Times New Roman" w:cs="Times New Roman"/>
          <w:b/>
          <w:sz w:val="28"/>
          <w:szCs w:val="28"/>
        </w:rPr>
      </w:pPr>
      <w:r w:rsidRPr="001304BC">
        <w:rPr>
          <w:rFonts w:ascii="Times New Roman" w:hAnsi="Times New Roman" w:cs="Times New Roman"/>
          <w:b/>
          <w:sz w:val="28"/>
          <w:szCs w:val="28"/>
        </w:rPr>
        <w:t>(направления) документов, являющихся результатом</w:t>
      </w:r>
    </w:p>
    <w:p w14:paraId="1DDC144E" w14:textId="77777777" w:rsidR="001304BC" w:rsidRPr="001304BC" w:rsidRDefault="001304BC" w:rsidP="001304BC">
      <w:pPr>
        <w:pStyle w:val="ConsPlusNormal"/>
        <w:ind w:firstLine="709"/>
        <w:jc w:val="center"/>
        <w:rPr>
          <w:rFonts w:ascii="Times New Roman" w:hAnsi="Times New Roman" w:cs="Times New Roman"/>
          <w:b/>
          <w:sz w:val="28"/>
          <w:szCs w:val="28"/>
        </w:rPr>
      </w:pPr>
      <w:r w:rsidRPr="001304BC">
        <w:rPr>
          <w:rFonts w:ascii="Times New Roman" w:hAnsi="Times New Roman" w:cs="Times New Roman"/>
          <w:b/>
          <w:sz w:val="28"/>
          <w:szCs w:val="28"/>
        </w:rPr>
        <w:t>предоставления муниципальной услуги</w:t>
      </w:r>
    </w:p>
    <w:p w14:paraId="1F03A6C4" w14:textId="77777777" w:rsidR="001304BC" w:rsidRPr="001304BC" w:rsidRDefault="001304BC" w:rsidP="001304BC">
      <w:pPr>
        <w:pStyle w:val="ConsPlusNormal"/>
        <w:ind w:firstLine="709"/>
        <w:jc w:val="center"/>
        <w:rPr>
          <w:rFonts w:ascii="Times New Roman" w:hAnsi="Times New Roman" w:cs="Times New Roman"/>
          <w:b/>
          <w:sz w:val="28"/>
          <w:szCs w:val="28"/>
        </w:rPr>
      </w:pPr>
    </w:p>
    <w:p w14:paraId="6A216A0B" w14:textId="55632C00" w:rsidR="001304BC" w:rsidRPr="001304BC" w:rsidRDefault="001304BC" w:rsidP="00822558">
      <w:pPr>
        <w:pStyle w:val="ConsPlusNormal"/>
        <w:ind w:firstLine="709"/>
        <w:jc w:val="both"/>
        <w:rPr>
          <w:rFonts w:ascii="Times New Roman" w:hAnsi="Times New Roman" w:cs="Times New Roman"/>
          <w:sz w:val="28"/>
          <w:szCs w:val="28"/>
        </w:rPr>
      </w:pPr>
      <w:bookmarkStart w:id="3" w:name="P133"/>
      <w:bookmarkEnd w:id="3"/>
      <w:r w:rsidRPr="001304BC">
        <w:rPr>
          <w:rFonts w:ascii="Times New Roman" w:hAnsi="Times New Roman" w:cs="Times New Roman"/>
          <w:sz w:val="28"/>
          <w:szCs w:val="28"/>
        </w:rPr>
        <w:t>2</w:t>
      </w:r>
      <w:r w:rsidR="004A7984" w:rsidRPr="004A7984">
        <w:rPr>
          <w:rFonts w:ascii="Times New Roman" w:hAnsi="Times New Roman" w:cs="Times New Roman"/>
          <w:sz w:val="28"/>
          <w:szCs w:val="28"/>
        </w:rPr>
        <w:t>4</w:t>
      </w:r>
      <w:r w:rsidRPr="001304BC">
        <w:rPr>
          <w:rFonts w:ascii="Times New Roman" w:hAnsi="Times New Roman" w:cs="Times New Roman"/>
          <w:sz w:val="28"/>
          <w:szCs w:val="28"/>
        </w:rPr>
        <w:t xml:space="preserve">. </w:t>
      </w:r>
      <w:r w:rsidR="00F731DD">
        <w:rPr>
          <w:rFonts w:ascii="Times New Roman" w:hAnsi="Times New Roman" w:cs="Times New Roman"/>
          <w:sz w:val="28"/>
          <w:szCs w:val="28"/>
        </w:rPr>
        <w:t>М</w:t>
      </w:r>
      <w:r w:rsidR="00F731DD" w:rsidRPr="00822558">
        <w:rPr>
          <w:rFonts w:ascii="Times New Roman" w:hAnsi="Times New Roman" w:cs="Times New Roman"/>
          <w:sz w:val="28"/>
          <w:szCs w:val="28"/>
        </w:rPr>
        <w:t>униципальн</w:t>
      </w:r>
      <w:r w:rsidR="00F731DD">
        <w:rPr>
          <w:rFonts w:ascii="Times New Roman" w:hAnsi="Times New Roman" w:cs="Times New Roman"/>
          <w:sz w:val="28"/>
          <w:szCs w:val="28"/>
        </w:rPr>
        <w:t>ая</w:t>
      </w:r>
      <w:r w:rsidR="00F731DD" w:rsidRPr="00822558">
        <w:rPr>
          <w:rFonts w:ascii="Times New Roman" w:hAnsi="Times New Roman" w:cs="Times New Roman"/>
          <w:sz w:val="28"/>
          <w:szCs w:val="28"/>
        </w:rPr>
        <w:t xml:space="preserve"> услуг</w:t>
      </w:r>
      <w:r w:rsidR="00F731DD">
        <w:rPr>
          <w:rFonts w:ascii="Times New Roman" w:hAnsi="Times New Roman" w:cs="Times New Roman"/>
          <w:sz w:val="28"/>
          <w:szCs w:val="28"/>
        </w:rPr>
        <w:t>а</w:t>
      </w:r>
      <w:r w:rsidR="00F731DD" w:rsidRPr="00822558">
        <w:rPr>
          <w:rFonts w:ascii="Times New Roman" w:hAnsi="Times New Roman" w:cs="Times New Roman"/>
          <w:sz w:val="28"/>
          <w:szCs w:val="28"/>
        </w:rPr>
        <w:t xml:space="preserve"> </w:t>
      </w:r>
      <w:r w:rsidR="00F731DD" w:rsidRPr="00F731DD">
        <w:rPr>
          <w:rFonts w:ascii="Times New Roman" w:hAnsi="Times New Roman" w:cs="Times New Roman"/>
          <w:sz w:val="28"/>
          <w:szCs w:val="28"/>
        </w:rPr>
        <w:t>осуществляется в срок не более 14 календарных дней</w:t>
      </w:r>
      <w:r w:rsidR="00F731DD">
        <w:rPr>
          <w:rFonts w:ascii="Times New Roman" w:hAnsi="Times New Roman" w:cs="Times New Roman"/>
          <w:sz w:val="28"/>
          <w:szCs w:val="28"/>
        </w:rPr>
        <w:t xml:space="preserve"> </w:t>
      </w:r>
      <w:r w:rsidR="00822558" w:rsidRPr="00822558">
        <w:rPr>
          <w:rFonts w:ascii="Times New Roman" w:hAnsi="Times New Roman" w:cs="Times New Roman"/>
          <w:sz w:val="28"/>
          <w:szCs w:val="28"/>
        </w:rPr>
        <w:t>с даты</w:t>
      </w:r>
      <w:r w:rsidR="00F731DD">
        <w:rPr>
          <w:rFonts w:ascii="Times New Roman" w:hAnsi="Times New Roman" w:cs="Times New Roman"/>
          <w:sz w:val="28"/>
          <w:szCs w:val="28"/>
        </w:rPr>
        <w:t xml:space="preserve"> </w:t>
      </w:r>
      <w:r w:rsidR="00822558" w:rsidRPr="00822558">
        <w:rPr>
          <w:rFonts w:ascii="Times New Roman" w:hAnsi="Times New Roman" w:cs="Times New Roman"/>
          <w:sz w:val="28"/>
          <w:szCs w:val="28"/>
        </w:rPr>
        <w:t>регистрации заявления о предоставлении муниципальной</w:t>
      </w:r>
      <w:r w:rsidR="00F731DD">
        <w:rPr>
          <w:rFonts w:ascii="Times New Roman" w:hAnsi="Times New Roman" w:cs="Times New Roman"/>
          <w:sz w:val="28"/>
          <w:szCs w:val="28"/>
        </w:rPr>
        <w:t xml:space="preserve"> </w:t>
      </w:r>
      <w:r w:rsidR="00822558" w:rsidRPr="00822558">
        <w:rPr>
          <w:rFonts w:ascii="Times New Roman" w:hAnsi="Times New Roman" w:cs="Times New Roman"/>
          <w:sz w:val="28"/>
          <w:szCs w:val="28"/>
        </w:rPr>
        <w:t>услуги и документов,</w:t>
      </w:r>
      <w:r w:rsidR="00F731DD">
        <w:rPr>
          <w:rFonts w:ascii="Times New Roman" w:hAnsi="Times New Roman" w:cs="Times New Roman"/>
          <w:sz w:val="28"/>
          <w:szCs w:val="28"/>
        </w:rPr>
        <w:t xml:space="preserve"> </w:t>
      </w:r>
      <w:r w:rsidR="00822558" w:rsidRPr="00822558">
        <w:rPr>
          <w:rFonts w:ascii="Times New Roman" w:hAnsi="Times New Roman" w:cs="Times New Roman"/>
          <w:sz w:val="28"/>
          <w:szCs w:val="28"/>
        </w:rPr>
        <w:t>необходимых для предоставления</w:t>
      </w:r>
      <w:r w:rsidR="00F731DD">
        <w:rPr>
          <w:rFonts w:ascii="Times New Roman" w:hAnsi="Times New Roman" w:cs="Times New Roman"/>
          <w:sz w:val="28"/>
          <w:szCs w:val="28"/>
        </w:rPr>
        <w:t xml:space="preserve"> </w:t>
      </w:r>
      <w:r w:rsidR="00822558" w:rsidRPr="00822558">
        <w:rPr>
          <w:rFonts w:ascii="Times New Roman" w:hAnsi="Times New Roman" w:cs="Times New Roman"/>
          <w:sz w:val="28"/>
          <w:szCs w:val="28"/>
        </w:rPr>
        <w:t>муниципальной услуги</w:t>
      </w:r>
      <w:r w:rsidR="00822558">
        <w:rPr>
          <w:rFonts w:ascii="Times New Roman" w:hAnsi="Times New Roman" w:cs="Times New Roman"/>
          <w:sz w:val="28"/>
          <w:szCs w:val="28"/>
        </w:rPr>
        <w:t xml:space="preserve">. </w:t>
      </w:r>
    </w:p>
    <w:p w14:paraId="3D4901A5" w14:textId="77777777" w:rsidR="00CE1FB6" w:rsidRDefault="00CE1FB6" w:rsidP="00BA54BF">
      <w:pPr>
        <w:pStyle w:val="ConsPlusTitle"/>
        <w:ind w:firstLine="567"/>
        <w:jc w:val="center"/>
        <w:outlineLvl w:val="2"/>
        <w:rPr>
          <w:rFonts w:ascii="Times New Roman" w:hAnsi="Times New Roman" w:cs="Times New Roman"/>
          <w:sz w:val="28"/>
          <w:szCs w:val="28"/>
        </w:rPr>
      </w:pPr>
    </w:p>
    <w:p w14:paraId="1682DF7F" w14:textId="3A111B17" w:rsidR="00D55DBA" w:rsidRPr="0066330A" w:rsidRDefault="00D55DBA" w:rsidP="00BA54BF">
      <w:pPr>
        <w:pStyle w:val="ConsPlusTitle"/>
        <w:ind w:firstLine="567"/>
        <w:jc w:val="center"/>
        <w:outlineLvl w:val="2"/>
        <w:rPr>
          <w:rFonts w:ascii="Times New Roman" w:hAnsi="Times New Roman" w:cs="Times New Roman"/>
          <w:sz w:val="28"/>
          <w:szCs w:val="28"/>
        </w:rPr>
      </w:pPr>
      <w:r w:rsidRPr="0066330A">
        <w:rPr>
          <w:rFonts w:ascii="Times New Roman" w:hAnsi="Times New Roman" w:cs="Times New Roman"/>
          <w:sz w:val="28"/>
          <w:szCs w:val="28"/>
        </w:rPr>
        <w:t>8. Правовые основания для предоставления муниципальной</w:t>
      </w:r>
    </w:p>
    <w:p w14:paraId="35C4BC4A" w14:textId="77777777" w:rsidR="00D55DBA" w:rsidRPr="0066330A" w:rsidRDefault="00D55DBA" w:rsidP="00BA54BF">
      <w:pPr>
        <w:pStyle w:val="ConsPlusTitle"/>
        <w:ind w:firstLine="567"/>
        <w:jc w:val="center"/>
        <w:rPr>
          <w:rFonts w:ascii="Times New Roman" w:hAnsi="Times New Roman" w:cs="Times New Roman"/>
          <w:sz w:val="28"/>
          <w:szCs w:val="28"/>
        </w:rPr>
      </w:pPr>
      <w:r w:rsidRPr="0066330A">
        <w:rPr>
          <w:rFonts w:ascii="Times New Roman" w:hAnsi="Times New Roman" w:cs="Times New Roman"/>
          <w:sz w:val="28"/>
          <w:szCs w:val="28"/>
        </w:rPr>
        <w:t>услуги</w:t>
      </w:r>
    </w:p>
    <w:p w14:paraId="577842B7" w14:textId="77777777" w:rsidR="00D55DBA" w:rsidRPr="0066330A" w:rsidRDefault="00D55DBA" w:rsidP="00D55DBA">
      <w:pPr>
        <w:pStyle w:val="ConsPlusNormal"/>
        <w:ind w:firstLine="567"/>
        <w:jc w:val="both"/>
        <w:rPr>
          <w:rFonts w:ascii="Times New Roman" w:hAnsi="Times New Roman" w:cs="Times New Roman"/>
          <w:sz w:val="28"/>
          <w:szCs w:val="28"/>
        </w:rPr>
      </w:pPr>
    </w:p>
    <w:p w14:paraId="50A5399A" w14:textId="02EC508C" w:rsidR="00120442" w:rsidRDefault="003B3CB0" w:rsidP="00120442">
      <w:pPr>
        <w:pStyle w:val="ConsPlusNormal"/>
        <w:ind w:firstLine="709"/>
        <w:jc w:val="both"/>
        <w:rPr>
          <w:rFonts w:ascii="Times New Roman" w:hAnsi="Times New Roman" w:cs="Times New Roman"/>
          <w:sz w:val="28"/>
          <w:szCs w:val="28"/>
        </w:rPr>
      </w:pPr>
      <w:r w:rsidRPr="0066330A">
        <w:rPr>
          <w:rFonts w:ascii="Times New Roman" w:hAnsi="Times New Roman" w:cs="Times New Roman"/>
          <w:sz w:val="28"/>
          <w:szCs w:val="28"/>
        </w:rPr>
        <w:t>2</w:t>
      </w:r>
      <w:r w:rsidR="004A7984" w:rsidRPr="004A7984">
        <w:rPr>
          <w:rFonts w:ascii="Times New Roman" w:hAnsi="Times New Roman" w:cs="Times New Roman"/>
          <w:sz w:val="28"/>
          <w:szCs w:val="28"/>
        </w:rPr>
        <w:t>5</w:t>
      </w:r>
      <w:r w:rsidRPr="0066330A">
        <w:rPr>
          <w:rFonts w:ascii="Times New Roman" w:hAnsi="Times New Roman" w:cs="Times New Roman"/>
          <w:sz w:val="28"/>
          <w:szCs w:val="28"/>
        </w:rPr>
        <w:t xml:space="preserve">. </w:t>
      </w:r>
      <w:r w:rsidR="00627C23" w:rsidRPr="00627C2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037DD2">
        <w:rPr>
          <w:rFonts w:ascii="Times New Roman" w:hAnsi="Times New Roman" w:cs="Times New Roman"/>
          <w:sz w:val="28"/>
          <w:szCs w:val="28"/>
        </w:rPr>
        <w:t>«</w:t>
      </w:r>
      <w:r w:rsidR="00627C23" w:rsidRPr="00627C23">
        <w:rPr>
          <w:rFonts w:ascii="Times New Roman" w:hAnsi="Times New Roman" w:cs="Times New Roman"/>
          <w:sz w:val="28"/>
          <w:szCs w:val="28"/>
        </w:rPr>
        <w:t>Федеральный реестр государственных и муниципальных услуг (функций)</w:t>
      </w:r>
      <w:r w:rsidR="00037DD2">
        <w:rPr>
          <w:rFonts w:ascii="Times New Roman" w:hAnsi="Times New Roman" w:cs="Times New Roman"/>
          <w:sz w:val="28"/>
          <w:szCs w:val="28"/>
        </w:rPr>
        <w:t>»</w:t>
      </w:r>
      <w:r w:rsidR="00627C23" w:rsidRPr="00627C23">
        <w:rPr>
          <w:rFonts w:ascii="Times New Roman" w:hAnsi="Times New Roman" w:cs="Times New Roman"/>
          <w:sz w:val="28"/>
          <w:szCs w:val="28"/>
        </w:rPr>
        <w:t xml:space="preserve">, на ЕПГУ, на официальном портале </w:t>
      </w:r>
      <w:r w:rsidR="00627C23">
        <w:rPr>
          <w:rFonts w:ascii="Times New Roman" w:hAnsi="Times New Roman" w:cs="Times New Roman"/>
          <w:sz w:val="28"/>
          <w:szCs w:val="28"/>
        </w:rPr>
        <w:t xml:space="preserve">Администрации </w:t>
      </w:r>
      <w:r w:rsidR="00627C23" w:rsidRPr="00627C23">
        <w:rPr>
          <w:rFonts w:ascii="Times New Roman" w:hAnsi="Times New Roman" w:cs="Times New Roman"/>
          <w:sz w:val="28"/>
          <w:szCs w:val="28"/>
        </w:rPr>
        <w:t xml:space="preserve">муниципального образования </w:t>
      </w:r>
      <w:r w:rsidR="00037DD2">
        <w:rPr>
          <w:rFonts w:ascii="Times New Roman" w:hAnsi="Times New Roman" w:cs="Times New Roman"/>
          <w:sz w:val="28"/>
          <w:szCs w:val="28"/>
        </w:rPr>
        <w:t>«</w:t>
      </w:r>
      <w:r w:rsidR="00627C23">
        <w:rPr>
          <w:rFonts w:ascii="Times New Roman" w:hAnsi="Times New Roman" w:cs="Times New Roman"/>
          <w:sz w:val="28"/>
          <w:szCs w:val="28"/>
        </w:rPr>
        <w:t>Майминский район</w:t>
      </w:r>
      <w:r w:rsidR="00037DD2">
        <w:rPr>
          <w:rFonts w:ascii="Times New Roman" w:hAnsi="Times New Roman" w:cs="Times New Roman"/>
          <w:sz w:val="28"/>
          <w:szCs w:val="28"/>
        </w:rPr>
        <w:t>»</w:t>
      </w:r>
      <w:r w:rsidR="00627C23" w:rsidRPr="00627C23">
        <w:rPr>
          <w:rFonts w:ascii="Times New Roman" w:hAnsi="Times New Roman" w:cs="Times New Roman"/>
          <w:sz w:val="28"/>
          <w:szCs w:val="28"/>
        </w:rPr>
        <w:t xml:space="preserve"> в сети </w:t>
      </w:r>
      <w:r w:rsidR="00037DD2">
        <w:rPr>
          <w:rFonts w:ascii="Times New Roman" w:hAnsi="Times New Roman" w:cs="Times New Roman"/>
          <w:sz w:val="28"/>
          <w:szCs w:val="28"/>
        </w:rPr>
        <w:t>«</w:t>
      </w:r>
      <w:r w:rsidR="00627C23" w:rsidRPr="00627C23">
        <w:rPr>
          <w:rFonts w:ascii="Times New Roman" w:hAnsi="Times New Roman" w:cs="Times New Roman"/>
          <w:sz w:val="28"/>
          <w:szCs w:val="28"/>
        </w:rPr>
        <w:t>Интернет</w:t>
      </w:r>
      <w:r w:rsidR="00037DD2">
        <w:rPr>
          <w:rFonts w:ascii="Times New Roman" w:hAnsi="Times New Roman" w:cs="Times New Roman"/>
          <w:sz w:val="28"/>
          <w:szCs w:val="28"/>
        </w:rPr>
        <w:t>»</w:t>
      </w:r>
      <w:r w:rsidR="00627C23" w:rsidRPr="00627C23">
        <w:rPr>
          <w:rFonts w:ascii="Times New Roman" w:hAnsi="Times New Roman" w:cs="Times New Roman"/>
          <w:sz w:val="28"/>
          <w:szCs w:val="28"/>
        </w:rPr>
        <w:t>.</w:t>
      </w:r>
    </w:p>
    <w:p w14:paraId="22A76E80" w14:textId="77777777" w:rsidR="00120442" w:rsidRDefault="00120442" w:rsidP="00120442">
      <w:pPr>
        <w:pStyle w:val="ConsPlusNormal"/>
        <w:ind w:firstLine="709"/>
        <w:jc w:val="both"/>
        <w:rPr>
          <w:rFonts w:ascii="Times New Roman" w:hAnsi="Times New Roman" w:cs="Times New Roman"/>
          <w:sz w:val="28"/>
          <w:szCs w:val="28"/>
        </w:rPr>
      </w:pPr>
    </w:p>
    <w:p w14:paraId="07B63403" w14:textId="0C46EDDC"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9. Исчерпывающий перечень документов, необходимых</w:t>
      </w:r>
    </w:p>
    <w:p w14:paraId="73F5FFD9"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в соответствии с нормативными правовыми актами</w:t>
      </w:r>
    </w:p>
    <w:p w14:paraId="3F6520D7"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для предоставления муниципальной услуги и услуг, которые</w:t>
      </w:r>
    </w:p>
    <w:p w14:paraId="25A9BF6F"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являются необходимыми и обязательными для предоставления</w:t>
      </w:r>
    </w:p>
    <w:p w14:paraId="79A129E5" w14:textId="113B8A51"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муниципальной услуги, подлежащих предоставлению Заявителем,</w:t>
      </w:r>
      <w:r w:rsidR="0047430E">
        <w:rPr>
          <w:rFonts w:ascii="Times New Roman" w:hAnsi="Times New Roman" w:cs="Times New Roman"/>
          <w:b/>
          <w:bCs/>
          <w:sz w:val="28"/>
          <w:szCs w:val="28"/>
        </w:rPr>
        <w:t xml:space="preserve"> </w:t>
      </w:r>
      <w:r w:rsidRPr="00120442">
        <w:rPr>
          <w:rFonts w:ascii="Times New Roman" w:hAnsi="Times New Roman" w:cs="Times New Roman"/>
          <w:b/>
          <w:bCs/>
          <w:sz w:val="28"/>
          <w:szCs w:val="28"/>
        </w:rPr>
        <w:t>способы их получения заявителем, в том числе в электронной</w:t>
      </w:r>
      <w:r w:rsidR="0047430E">
        <w:rPr>
          <w:rFonts w:ascii="Times New Roman" w:hAnsi="Times New Roman" w:cs="Times New Roman"/>
          <w:b/>
          <w:bCs/>
          <w:sz w:val="28"/>
          <w:szCs w:val="28"/>
        </w:rPr>
        <w:t xml:space="preserve"> </w:t>
      </w:r>
      <w:r w:rsidRPr="00120442">
        <w:rPr>
          <w:rFonts w:ascii="Times New Roman" w:hAnsi="Times New Roman" w:cs="Times New Roman"/>
          <w:b/>
          <w:bCs/>
          <w:sz w:val="28"/>
          <w:szCs w:val="28"/>
        </w:rPr>
        <w:t>форме, порядок их представления</w:t>
      </w:r>
    </w:p>
    <w:p w14:paraId="36D1418F" w14:textId="77777777" w:rsidR="00120442" w:rsidRPr="00120442" w:rsidRDefault="00120442" w:rsidP="00120442">
      <w:pPr>
        <w:pStyle w:val="ConsPlusNormal"/>
        <w:ind w:firstLine="709"/>
        <w:jc w:val="both"/>
        <w:rPr>
          <w:rFonts w:ascii="Times New Roman" w:hAnsi="Times New Roman" w:cs="Times New Roman"/>
          <w:sz w:val="28"/>
          <w:szCs w:val="28"/>
        </w:rPr>
      </w:pPr>
    </w:p>
    <w:p w14:paraId="14CCDF19"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26. Для получения муниципальной услуги Заявитель предоставляет:</w:t>
      </w:r>
    </w:p>
    <w:p w14:paraId="129774E3" w14:textId="3A8230D3" w:rsid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а) заявление о предоставлении муниципальной услуги по форме </w:t>
      </w:r>
      <w:r w:rsidRPr="00120442">
        <w:rPr>
          <w:rFonts w:ascii="Times New Roman" w:hAnsi="Times New Roman" w:cs="Times New Roman"/>
          <w:sz w:val="28"/>
          <w:szCs w:val="28"/>
        </w:rPr>
        <w:lastRenderedPageBreak/>
        <w:t xml:space="preserve">согласно приложению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4 к настоящему Административному регламенту.</w:t>
      </w:r>
    </w:p>
    <w:p w14:paraId="576BE1C9"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0C1B422"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14:paraId="02286D93"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форме электронного документа в личном кабинете на ЕПГУ;</w:t>
      </w:r>
    </w:p>
    <w:p w14:paraId="64003F1F" w14:textId="77777777" w:rsid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681FC7B5" w14:textId="0321DE4D" w:rsidR="00C32371" w:rsidRPr="00C32371" w:rsidRDefault="00C32371" w:rsidP="00C32371">
      <w:pPr>
        <w:pStyle w:val="af0"/>
        <w:widowControl w:val="0"/>
        <w:autoSpaceDE w:val="0"/>
        <w:autoSpaceDN w:val="0"/>
        <w:spacing w:after="0" w:line="240" w:lineRule="auto"/>
        <w:ind w:left="142" w:firstLine="567"/>
        <w:jc w:val="both"/>
        <w:rPr>
          <w:rFonts w:ascii="Times New Roman" w:eastAsia="Times New Roman" w:hAnsi="Times New Roman" w:cs="Times New Roman"/>
          <w:kern w:val="2"/>
          <w:sz w:val="28"/>
          <w:szCs w:val="28"/>
          <w:lang w:eastAsia="ru-RU"/>
        </w:rPr>
      </w:pPr>
      <w:r w:rsidRPr="00C32371">
        <w:rPr>
          <w:rFonts w:ascii="Times New Roman" w:eastAsia="Times New Roman" w:hAnsi="Times New Roman" w:cs="Times New Roman"/>
          <w:kern w:val="2"/>
          <w:sz w:val="28"/>
          <w:szCs w:val="28"/>
          <w:lang w:eastAsia="ru-RU"/>
        </w:rPr>
        <w:t>направить на бумажном носителе на почтовый адрес</w:t>
      </w:r>
      <w:r>
        <w:rPr>
          <w:rFonts w:ascii="Times New Roman" w:eastAsia="Times New Roman" w:hAnsi="Times New Roman" w:cs="Times New Roman"/>
          <w:kern w:val="2"/>
          <w:sz w:val="28"/>
          <w:szCs w:val="28"/>
          <w:lang w:eastAsia="ru-RU"/>
        </w:rPr>
        <w:t>.</w:t>
      </w:r>
    </w:p>
    <w:p w14:paraId="7882743C"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б) документ, удостоверяющий личность Заявителя, представителя.</w:t>
      </w:r>
    </w:p>
    <w:p w14:paraId="3FB208D3"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C095734"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7D63237A"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схема расположения земельного участка;</w:t>
      </w:r>
    </w:p>
    <w:p w14:paraId="5F550B5C"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г) согласие землепользователей, землевладельцев, арендаторов на образование земельных участков.</w:t>
      </w:r>
    </w:p>
    <w:p w14:paraId="5CA1B4FE"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42A955AE"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д) согласие залогодержателей исходных земельных участков.</w:t>
      </w:r>
    </w:p>
    <w:p w14:paraId="7548D324"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05D9119B"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е)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14:paraId="73850ECB"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27. Заявления и прилагаемые документы, указанные в пункте 26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2957762" w14:textId="77777777" w:rsidR="00120442" w:rsidRPr="00120442" w:rsidRDefault="00120442" w:rsidP="00120442">
      <w:pPr>
        <w:pStyle w:val="ConsPlusNormal"/>
        <w:ind w:firstLine="709"/>
        <w:jc w:val="both"/>
        <w:rPr>
          <w:rFonts w:ascii="Times New Roman" w:hAnsi="Times New Roman" w:cs="Times New Roman"/>
          <w:sz w:val="28"/>
          <w:szCs w:val="28"/>
        </w:rPr>
      </w:pPr>
    </w:p>
    <w:p w14:paraId="4B11CB55"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10. Исчерпывающий перечень документов, необходимых</w:t>
      </w:r>
    </w:p>
    <w:p w14:paraId="04B268D4"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в соответствии с нормативными правовыми актами</w:t>
      </w:r>
    </w:p>
    <w:p w14:paraId="4B6C448A"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для предоставления муниципальной услуги, которые находятся</w:t>
      </w:r>
    </w:p>
    <w:p w14:paraId="138E2C77"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в распоряжении государственных органов, органов местного</w:t>
      </w:r>
    </w:p>
    <w:p w14:paraId="239FD903" w14:textId="197FFAB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самоуправления и иных органов, участвующих в предоставлении</w:t>
      </w:r>
      <w:r w:rsidR="0047430E">
        <w:rPr>
          <w:rFonts w:ascii="Times New Roman" w:hAnsi="Times New Roman" w:cs="Times New Roman"/>
          <w:b/>
          <w:bCs/>
          <w:sz w:val="28"/>
          <w:szCs w:val="28"/>
        </w:rPr>
        <w:t xml:space="preserve"> </w:t>
      </w:r>
      <w:r w:rsidRPr="00120442">
        <w:rPr>
          <w:rFonts w:ascii="Times New Roman" w:hAnsi="Times New Roman" w:cs="Times New Roman"/>
          <w:b/>
          <w:bCs/>
          <w:sz w:val="28"/>
          <w:szCs w:val="28"/>
        </w:rPr>
        <w:lastRenderedPageBreak/>
        <w:t>муниципальных услуг</w:t>
      </w:r>
    </w:p>
    <w:p w14:paraId="4655157E" w14:textId="77777777" w:rsidR="00120442" w:rsidRPr="00120442" w:rsidRDefault="00120442" w:rsidP="00120442">
      <w:pPr>
        <w:pStyle w:val="ConsPlusNormal"/>
        <w:ind w:firstLine="709"/>
        <w:jc w:val="both"/>
        <w:rPr>
          <w:rFonts w:ascii="Times New Roman" w:hAnsi="Times New Roman" w:cs="Times New Roman"/>
          <w:sz w:val="28"/>
          <w:szCs w:val="28"/>
        </w:rPr>
      </w:pPr>
    </w:p>
    <w:p w14:paraId="49264E9A"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5DA23CE4"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а) выписка из Единого государственного реестра юридических лиц в случае подачи заявления юридическим лицом;</w:t>
      </w:r>
    </w:p>
    <w:p w14:paraId="3406D397"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б) выписка из Единого государственного реестра индивидуальных предпринимателей в случае подачи заявления индивидуальным предпринимателем;</w:t>
      </w:r>
    </w:p>
    <w:p w14:paraId="04F01CC1"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выписка из Единого государственного реестра недвижимости в отношении земельных участков;</w:t>
      </w:r>
    </w:p>
    <w:p w14:paraId="0A8BC3E0"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г)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EE61ED9"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29. При предоставлении муниципальной услуги запрещается требовать от Заявителя:</w:t>
      </w:r>
    </w:p>
    <w:p w14:paraId="4D3A46B2"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FB6E8AA" w14:textId="07260333"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и Республики Алтай, муниципальными правовыми актами Администрации </w:t>
      </w:r>
      <w:r w:rsidR="0047430E">
        <w:rPr>
          <w:rFonts w:ascii="Times New Roman" w:hAnsi="Times New Roman" w:cs="Times New Roman"/>
          <w:sz w:val="28"/>
          <w:szCs w:val="28"/>
        </w:rPr>
        <w:t xml:space="preserve">МО </w:t>
      </w:r>
      <w:r w:rsidR="00037DD2">
        <w:rPr>
          <w:rFonts w:ascii="Times New Roman" w:hAnsi="Times New Roman" w:cs="Times New Roman"/>
          <w:sz w:val="28"/>
          <w:szCs w:val="28"/>
        </w:rPr>
        <w:t>«</w:t>
      </w:r>
      <w:r w:rsidR="0047430E">
        <w:rPr>
          <w:rFonts w:ascii="Times New Roman" w:hAnsi="Times New Roman" w:cs="Times New Roman"/>
          <w:sz w:val="28"/>
          <w:szCs w:val="28"/>
        </w:rPr>
        <w:t>Майминский район</w:t>
      </w:r>
      <w:r w:rsidR="00037DD2">
        <w:rPr>
          <w:rFonts w:ascii="Times New Roman" w:hAnsi="Times New Roman" w:cs="Times New Roman"/>
          <w:sz w:val="28"/>
          <w:szCs w:val="28"/>
        </w:rPr>
        <w:t>»</w:t>
      </w:r>
      <w:r w:rsidRPr="00120442">
        <w:rPr>
          <w:rFonts w:ascii="Times New Roman" w:hAnsi="Times New Roman" w:cs="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210-ФЗ </w:t>
      </w:r>
      <w:r w:rsidR="00037DD2">
        <w:rPr>
          <w:rFonts w:ascii="Times New Roman" w:hAnsi="Times New Roman" w:cs="Times New Roman"/>
          <w:sz w:val="28"/>
          <w:szCs w:val="28"/>
        </w:rPr>
        <w:t>«</w:t>
      </w:r>
      <w:r w:rsidRPr="00120442">
        <w:rPr>
          <w:rFonts w:ascii="Times New Roman" w:hAnsi="Times New Roman" w:cs="Times New Roman"/>
          <w:sz w:val="28"/>
          <w:szCs w:val="28"/>
        </w:rPr>
        <w:t>Об организации предоставления государственных и муниципальных услуг</w:t>
      </w:r>
      <w:r w:rsidR="00037DD2">
        <w:rPr>
          <w:rFonts w:ascii="Times New Roman" w:hAnsi="Times New Roman" w:cs="Times New Roman"/>
          <w:sz w:val="28"/>
          <w:szCs w:val="28"/>
        </w:rPr>
        <w:t>»</w:t>
      </w:r>
      <w:r w:rsidRPr="00120442">
        <w:rPr>
          <w:rFonts w:ascii="Times New Roman" w:hAnsi="Times New Roman" w:cs="Times New Roman"/>
          <w:sz w:val="28"/>
          <w:szCs w:val="28"/>
        </w:rPr>
        <w:t xml:space="preserve"> (далее - Федеральный закон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210-ФЗ);</w:t>
      </w:r>
    </w:p>
    <w:p w14:paraId="37089EF8"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0C7686F"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FE4A15"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120442">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14:paraId="226CE6B7"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6DBC136" w14:textId="2E2162DF"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частью 1.1 статьи 16 Федерального закона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14:paraId="77902070" w14:textId="77777777" w:rsidR="00120442" w:rsidRPr="00120442" w:rsidRDefault="00120442" w:rsidP="00120442">
      <w:pPr>
        <w:pStyle w:val="ConsPlusNormal"/>
        <w:ind w:firstLine="709"/>
        <w:jc w:val="both"/>
        <w:rPr>
          <w:rFonts w:ascii="Times New Roman" w:hAnsi="Times New Roman" w:cs="Times New Roman"/>
          <w:sz w:val="28"/>
          <w:szCs w:val="28"/>
        </w:rPr>
      </w:pPr>
    </w:p>
    <w:p w14:paraId="6F395123"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11. Исчерпывающий перечень оснований для отказа в приеме</w:t>
      </w:r>
    </w:p>
    <w:p w14:paraId="04EA8DA6"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документов, необходимых для предоставления муниципальной</w:t>
      </w:r>
    </w:p>
    <w:p w14:paraId="3548DC5E"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услуги</w:t>
      </w:r>
    </w:p>
    <w:p w14:paraId="473ACB6E" w14:textId="77777777" w:rsidR="00120442" w:rsidRPr="00120442" w:rsidRDefault="00120442" w:rsidP="00120442">
      <w:pPr>
        <w:pStyle w:val="ConsPlusNormal"/>
        <w:ind w:firstLine="709"/>
        <w:jc w:val="both"/>
        <w:rPr>
          <w:rFonts w:ascii="Times New Roman" w:hAnsi="Times New Roman" w:cs="Times New Roman"/>
          <w:sz w:val="28"/>
          <w:szCs w:val="28"/>
        </w:rPr>
      </w:pPr>
    </w:p>
    <w:p w14:paraId="359B072A"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30. Основаниями для отказа в приеме к рассмотрению документов, необходимых для предоставления муниципальной услуги, являются:</w:t>
      </w:r>
    </w:p>
    <w:p w14:paraId="176EA5AF"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а) неполное заполнение полей в форме заявления, в том числе в интерактивной форме заявления на ЕПГУ;</w:t>
      </w:r>
    </w:p>
    <w:p w14:paraId="0AD6F2BC"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б)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32AC6B3"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представление неполного комплекта документов;</w:t>
      </w:r>
    </w:p>
    <w:p w14:paraId="4B15A7E7"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8D731E5"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2A1E407"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е)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14:paraId="67B59F1B"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ж) наличие противоречивых сведений в заявлении и приложенных к нему документах;</w:t>
      </w:r>
    </w:p>
    <w:p w14:paraId="3DA5C259"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з) заявление подано в орган государственной власти, орган местного самоуправления, в полномочия которых не входит предоставление услуги.</w:t>
      </w:r>
    </w:p>
    <w:p w14:paraId="1B1DAD9F" w14:textId="4FB91B83"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lastRenderedPageBreak/>
        <w:t xml:space="preserve">31. Решение об отказе в приеме документов, необходимых для предоставления муниципальной услуги, по форме, приведенной в приложении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5C9A65B5"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32.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A3CAC65" w14:textId="77777777" w:rsidR="00120442" w:rsidRPr="00120442" w:rsidRDefault="00120442" w:rsidP="00120442">
      <w:pPr>
        <w:pStyle w:val="ConsPlusNormal"/>
        <w:ind w:firstLine="709"/>
        <w:jc w:val="both"/>
        <w:rPr>
          <w:rFonts w:ascii="Times New Roman" w:hAnsi="Times New Roman" w:cs="Times New Roman"/>
          <w:sz w:val="28"/>
          <w:szCs w:val="28"/>
        </w:rPr>
      </w:pPr>
    </w:p>
    <w:p w14:paraId="5F6AA398" w14:textId="14BE7A3D"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12. Исчерпывающий перечень оснований для приостановления или</w:t>
      </w:r>
      <w:r>
        <w:rPr>
          <w:rFonts w:ascii="Times New Roman" w:hAnsi="Times New Roman" w:cs="Times New Roman"/>
          <w:b/>
          <w:bCs/>
          <w:sz w:val="28"/>
          <w:szCs w:val="28"/>
        </w:rPr>
        <w:t xml:space="preserve"> </w:t>
      </w:r>
      <w:r w:rsidRPr="00120442">
        <w:rPr>
          <w:rFonts w:ascii="Times New Roman" w:hAnsi="Times New Roman" w:cs="Times New Roman"/>
          <w:b/>
          <w:bCs/>
          <w:sz w:val="28"/>
          <w:szCs w:val="28"/>
        </w:rPr>
        <w:t>отказа в предоставлении муниципальной услуги</w:t>
      </w:r>
    </w:p>
    <w:p w14:paraId="1912D583" w14:textId="77777777" w:rsidR="00120442" w:rsidRPr="00120442" w:rsidRDefault="00120442" w:rsidP="00120442">
      <w:pPr>
        <w:pStyle w:val="ConsPlusNormal"/>
        <w:ind w:firstLine="709"/>
        <w:jc w:val="center"/>
        <w:rPr>
          <w:rFonts w:ascii="Times New Roman" w:hAnsi="Times New Roman" w:cs="Times New Roman"/>
          <w:b/>
          <w:bCs/>
          <w:sz w:val="28"/>
          <w:szCs w:val="28"/>
        </w:rPr>
      </w:pPr>
    </w:p>
    <w:p w14:paraId="0295CD86"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33. Оснований для приостановления предоставления муниципальной услуги законодательством не предусмотрено.</w:t>
      </w:r>
    </w:p>
    <w:p w14:paraId="47FA335E"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34. Основания для отказа в предоставлении муниципальной услуги:</w:t>
      </w:r>
    </w:p>
    <w:p w14:paraId="64918500" w14:textId="20FF330E"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а)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Федеральной службы государственной регистрации, кадастра и картографии от 19 апреля 2022 года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П/0148 </w:t>
      </w:r>
      <w:r w:rsidR="00037DD2">
        <w:rPr>
          <w:rFonts w:ascii="Times New Roman" w:hAnsi="Times New Roman" w:cs="Times New Roman"/>
          <w:sz w:val="28"/>
          <w:szCs w:val="28"/>
        </w:rPr>
        <w:t>«</w:t>
      </w:r>
      <w:r w:rsidRPr="00120442">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которой осуществляется в форме документа на бумажном носителе</w:t>
      </w:r>
      <w:r w:rsidR="00037DD2">
        <w:rPr>
          <w:rFonts w:ascii="Times New Roman" w:hAnsi="Times New Roman" w:cs="Times New Roman"/>
          <w:sz w:val="28"/>
          <w:szCs w:val="28"/>
        </w:rPr>
        <w:t>»</w:t>
      </w:r>
      <w:r w:rsidRPr="00120442">
        <w:rPr>
          <w:rFonts w:ascii="Times New Roman" w:hAnsi="Times New Roman" w:cs="Times New Roman"/>
          <w:sz w:val="28"/>
          <w:szCs w:val="28"/>
        </w:rPr>
        <w:t>;</w:t>
      </w:r>
    </w:p>
    <w:p w14:paraId="3DA83867"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б)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988945E"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07B0C8E5"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г)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417BEA7"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д) в соответствии с подпунктом 5 пункта 16 статьи 11.10 Земельного </w:t>
      </w:r>
      <w:r w:rsidRPr="00120442">
        <w:rPr>
          <w:rFonts w:ascii="Times New Roman" w:hAnsi="Times New Roman" w:cs="Times New Roman"/>
          <w:sz w:val="28"/>
          <w:szCs w:val="28"/>
        </w:rPr>
        <w:lastRenderedPageBreak/>
        <w:t>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3DF9CEC1"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е) не представлено в письменной форме согласие лиц, указанных в пункте 4 статьи 11.2 Земельного кодекса Российской Федерации;</w:t>
      </w:r>
    </w:p>
    <w:p w14:paraId="337DA3E5"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ж)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7605639A"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з)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47CAFBDD" w14:textId="77777777" w:rsidR="00120442" w:rsidRPr="00120442" w:rsidRDefault="00120442" w:rsidP="00120442">
      <w:pPr>
        <w:pStyle w:val="ConsPlusNormal"/>
        <w:ind w:firstLine="709"/>
        <w:jc w:val="both"/>
        <w:rPr>
          <w:rFonts w:ascii="Times New Roman" w:hAnsi="Times New Roman" w:cs="Times New Roman"/>
          <w:sz w:val="28"/>
          <w:szCs w:val="28"/>
        </w:rPr>
      </w:pPr>
    </w:p>
    <w:p w14:paraId="512D1CEF"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13. Перечень услуг, которые являются необходимыми</w:t>
      </w:r>
    </w:p>
    <w:p w14:paraId="4ABBD9E3"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и обязательными для предоставления муниципальной услуги,</w:t>
      </w:r>
    </w:p>
    <w:p w14:paraId="23A2A3DF"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в том числе сведения о документе (документах), выдаваемом</w:t>
      </w:r>
    </w:p>
    <w:p w14:paraId="317563A6"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(выдаваемых) организациями, участвующими в предоставлении</w:t>
      </w:r>
    </w:p>
    <w:p w14:paraId="7F7CB5A3"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муниципальной услуги</w:t>
      </w:r>
    </w:p>
    <w:p w14:paraId="6E51225A" w14:textId="77777777" w:rsidR="00120442" w:rsidRPr="00120442" w:rsidRDefault="00120442" w:rsidP="00120442">
      <w:pPr>
        <w:pStyle w:val="ConsPlusNormal"/>
        <w:ind w:firstLine="709"/>
        <w:jc w:val="both"/>
        <w:rPr>
          <w:rFonts w:ascii="Times New Roman" w:hAnsi="Times New Roman" w:cs="Times New Roman"/>
          <w:sz w:val="28"/>
          <w:szCs w:val="28"/>
        </w:rPr>
      </w:pPr>
    </w:p>
    <w:p w14:paraId="399FC584"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35. Услуги, необходимые и обязательные для предоставления муниципальной услуги, отсутствуют.</w:t>
      </w:r>
    </w:p>
    <w:p w14:paraId="4169254E" w14:textId="77777777" w:rsidR="00120442" w:rsidRPr="00120442" w:rsidRDefault="00120442" w:rsidP="00120442">
      <w:pPr>
        <w:pStyle w:val="ConsPlusNormal"/>
        <w:ind w:firstLine="709"/>
        <w:jc w:val="both"/>
        <w:rPr>
          <w:rFonts w:ascii="Times New Roman" w:hAnsi="Times New Roman" w:cs="Times New Roman"/>
          <w:sz w:val="28"/>
          <w:szCs w:val="28"/>
        </w:rPr>
      </w:pPr>
    </w:p>
    <w:p w14:paraId="79C8FEB2"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14. Порядок, размер и основания взимания государственной</w:t>
      </w:r>
    </w:p>
    <w:p w14:paraId="2EDFD8F1"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пошлины или иной платы, взимаемой за предоставление</w:t>
      </w:r>
    </w:p>
    <w:p w14:paraId="5C926D24"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муниципальной услуги</w:t>
      </w:r>
    </w:p>
    <w:p w14:paraId="7871E4E0" w14:textId="77777777" w:rsidR="00120442" w:rsidRPr="00120442" w:rsidRDefault="00120442" w:rsidP="00120442">
      <w:pPr>
        <w:pStyle w:val="ConsPlusNormal"/>
        <w:ind w:firstLine="709"/>
        <w:jc w:val="both"/>
        <w:rPr>
          <w:rFonts w:ascii="Times New Roman" w:hAnsi="Times New Roman" w:cs="Times New Roman"/>
          <w:sz w:val="28"/>
          <w:szCs w:val="28"/>
        </w:rPr>
      </w:pPr>
    </w:p>
    <w:p w14:paraId="44666DAB"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36. Предоставление муниципальной услуги осуществляется бесплатно.</w:t>
      </w:r>
    </w:p>
    <w:p w14:paraId="288A228C" w14:textId="77777777" w:rsidR="00120442" w:rsidRPr="00120442" w:rsidRDefault="00120442" w:rsidP="00120442">
      <w:pPr>
        <w:pStyle w:val="ConsPlusNormal"/>
        <w:ind w:firstLine="709"/>
        <w:jc w:val="both"/>
        <w:rPr>
          <w:rFonts w:ascii="Times New Roman" w:hAnsi="Times New Roman" w:cs="Times New Roman"/>
          <w:sz w:val="28"/>
          <w:szCs w:val="28"/>
        </w:rPr>
      </w:pPr>
    </w:p>
    <w:p w14:paraId="565C1E23"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15. Порядок, размер и основания взимания платы</w:t>
      </w:r>
    </w:p>
    <w:p w14:paraId="26FD1748"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за предоставление услуг, которые являются необходимыми</w:t>
      </w:r>
    </w:p>
    <w:p w14:paraId="5672F494"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и обязательными для предоставления муниципальной услуги,</w:t>
      </w:r>
    </w:p>
    <w:p w14:paraId="131DC04A"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включая информацию о методике расчета размера такой платы</w:t>
      </w:r>
    </w:p>
    <w:p w14:paraId="77668749" w14:textId="77777777" w:rsidR="00120442" w:rsidRPr="00120442" w:rsidRDefault="00120442" w:rsidP="00120442">
      <w:pPr>
        <w:pStyle w:val="ConsPlusNormal"/>
        <w:ind w:firstLine="709"/>
        <w:jc w:val="center"/>
        <w:rPr>
          <w:rFonts w:ascii="Times New Roman" w:hAnsi="Times New Roman" w:cs="Times New Roman"/>
          <w:b/>
          <w:bCs/>
          <w:sz w:val="28"/>
          <w:szCs w:val="28"/>
        </w:rPr>
      </w:pPr>
    </w:p>
    <w:p w14:paraId="3360E266"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37. За предоставление услуг, необходимых и обязательных для предоставления муниципальной услуги, не предусмотрена плата.</w:t>
      </w:r>
    </w:p>
    <w:p w14:paraId="26DA25AB" w14:textId="77777777" w:rsidR="00120442" w:rsidRPr="00120442" w:rsidRDefault="00120442" w:rsidP="00120442">
      <w:pPr>
        <w:pStyle w:val="ConsPlusNormal"/>
        <w:ind w:firstLine="709"/>
        <w:jc w:val="both"/>
        <w:rPr>
          <w:rFonts w:ascii="Times New Roman" w:hAnsi="Times New Roman" w:cs="Times New Roman"/>
          <w:sz w:val="28"/>
          <w:szCs w:val="28"/>
        </w:rPr>
      </w:pPr>
    </w:p>
    <w:p w14:paraId="19E3D6F5"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16. Максимальный срок ожидания в очереди при подаче запроса</w:t>
      </w:r>
    </w:p>
    <w:p w14:paraId="54BA3391"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о предоставлении муниципальной услуги и при получении</w:t>
      </w:r>
    </w:p>
    <w:p w14:paraId="06593538"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результата предоставления муниципальной услуги</w:t>
      </w:r>
    </w:p>
    <w:p w14:paraId="275B5C45" w14:textId="77777777" w:rsidR="00120442" w:rsidRPr="00120442" w:rsidRDefault="00120442" w:rsidP="00120442">
      <w:pPr>
        <w:pStyle w:val="ConsPlusNormal"/>
        <w:ind w:firstLine="709"/>
        <w:jc w:val="both"/>
        <w:rPr>
          <w:rFonts w:ascii="Times New Roman" w:hAnsi="Times New Roman" w:cs="Times New Roman"/>
          <w:sz w:val="28"/>
          <w:szCs w:val="28"/>
        </w:rPr>
      </w:pPr>
    </w:p>
    <w:p w14:paraId="76EF7C02"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38.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5C755ABA" w14:textId="77777777" w:rsidR="00120442" w:rsidRPr="00120442" w:rsidRDefault="00120442" w:rsidP="00120442">
      <w:pPr>
        <w:pStyle w:val="ConsPlusNormal"/>
        <w:ind w:firstLine="709"/>
        <w:jc w:val="both"/>
        <w:rPr>
          <w:rFonts w:ascii="Times New Roman" w:hAnsi="Times New Roman" w:cs="Times New Roman"/>
          <w:sz w:val="28"/>
          <w:szCs w:val="28"/>
        </w:rPr>
      </w:pPr>
    </w:p>
    <w:p w14:paraId="1D26711B"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17. Срок и порядок регистрации запроса Заявителя</w:t>
      </w:r>
    </w:p>
    <w:p w14:paraId="66CDE2FC"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о предоставлении муниципальной услуги, в том числе</w:t>
      </w:r>
    </w:p>
    <w:p w14:paraId="0389D702"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в электронной форме</w:t>
      </w:r>
    </w:p>
    <w:p w14:paraId="5A0A2C0F" w14:textId="77777777" w:rsidR="00120442" w:rsidRPr="00120442" w:rsidRDefault="00120442" w:rsidP="00120442">
      <w:pPr>
        <w:pStyle w:val="ConsPlusNormal"/>
        <w:ind w:firstLine="709"/>
        <w:jc w:val="both"/>
        <w:rPr>
          <w:rFonts w:ascii="Times New Roman" w:hAnsi="Times New Roman" w:cs="Times New Roman"/>
          <w:sz w:val="28"/>
          <w:szCs w:val="28"/>
        </w:rPr>
      </w:pPr>
    </w:p>
    <w:p w14:paraId="53492E77"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39.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9885E1A" w14:textId="77777777" w:rsidR="00120442" w:rsidRPr="00120442" w:rsidRDefault="00120442" w:rsidP="00120442">
      <w:pPr>
        <w:pStyle w:val="ConsPlusNormal"/>
        <w:ind w:firstLine="709"/>
        <w:jc w:val="both"/>
        <w:rPr>
          <w:rFonts w:ascii="Times New Roman" w:hAnsi="Times New Roman" w:cs="Times New Roman"/>
          <w:sz w:val="28"/>
          <w:szCs w:val="28"/>
        </w:rPr>
      </w:pPr>
    </w:p>
    <w:p w14:paraId="3F8EE13D"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18. Требования к помещениям, в которых предоставляется</w:t>
      </w:r>
    </w:p>
    <w:p w14:paraId="6763BA2C" w14:textId="77777777" w:rsidR="00120442" w:rsidRPr="00120442" w:rsidRDefault="00120442" w:rsidP="00120442">
      <w:pPr>
        <w:pStyle w:val="ConsPlusNormal"/>
        <w:ind w:firstLine="709"/>
        <w:jc w:val="center"/>
        <w:rPr>
          <w:rFonts w:ascii="Times New Roman" w:hAnsi="Times New Roman" w:cs="Times New Roman"/>
          <w:b/>
          <w:bCs/>
          <w:sz w:val="28"/>
          <w:szCs w:val="28"/>
        </w:rPr>
      </w:pPr>
      <w:r w:rsidRPr="00120442">
        <w:rPr>
          <w:rFonts w:ascii="Times New Roman" w:hAnsi="Times New Roman" w:cs="Times New Roman"/>
          <w:b/>
          <w:bCs/>
          <w:sz w:val="28"/>
          <w:szCs w:val="28"/>
        </w:rPr>
        <w:t>муниципальная услуга</w:t>
      </w:r>
    </w:p>
    <w:p w14:paraId="77EA2217" w14:textId="77777777" w:rsidR="00120442" w:rsidRPr="00120442" w:rsidRDefault="00120442" w:rsidP="00120442">
      <w:pPr>
        <w:pStyle w:val="ConsPlusNormal"/>
        <w:ind w:firstLine="709"/>
        <w:jc w:val="both"/>
        <w:rPr>
          <w:rFonts w:ascii="Times New Roman" w:hAnsi="Times New Roman" w:cs="Times New Roman"/>
          <w:sz w:val="28"/>
          <w:szCs w:val="28"/>
        </w:rPr>
      </w:pPr>
    </w:p>
    <w:p w14:paraId="6C2AD313"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40.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1F07085"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0197875"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C2EE7B0"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E7B13D8"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72B51531"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наименование;</w:t>
      </w:r>
    </w:p>
    <w:p w14:paraId="27FADCD5"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местонахождение и юридический адрес;</w:t>
      </w:r>
    </w:p>
    <w:p w14:paraId="5DF69DBC"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режим работы;</w:t>
      </w:r>
    </w:p>
    <w:p w14:paraId="590E24A4"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график приема;</w:t>
      </w:r>
    </w:p>
    <w:p w14:paraId="0EA07E46"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номера телефонов для справок.</w:t>
      </w:r>
    </w:p>
    <w:p w14:paraId="3E18FCFA"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14:paraId="5FADC97A"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Помещения, в которых предоставляется муниципальная услуга, оснащаются:</w:t>
      </w:r>
    </w:p>
    <w:p w14:paraId="2917322D"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противопожарной системой и средствами пожаротушения;</w:t>
      </w:r>
    </w:p>
    <w:p w14:paraId="79ECAE8D"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системой оповещения о возникновении чрезвычайной ситуации;</w:t>
      </w:r>
    </w:p>
    <w:p w14:paraId="07F15EFF"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средствами оказания первой медицинской помощи;</w:t>
      </w:r>
    </w:p>
    <w:p w14:paraId="51D61535"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туалетными комнатами для посетителей.</w:t>
      </w:r>
    </w:p>
    <w:p w14:paraId="1CF8716A"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223BD36"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01E81F5"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D6C5678"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603E087E"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номера кабинета и наименования отдела;</w:t>
      </w:r>
    </w:p>
    <w:p w14:paraId="46D8ADE1"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01935DFE"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графика приема Заявителей.</w:t>
      </w:r>
    </w:p>
    <w:p w14:paraId="0D89972B"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2790172"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73959EE"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При предоставлении муниципальной услуги инвалидам обеспечиваются:</w:t>
      </w:r>
    </w:p>
    <w:p w14:paraId="5E3BC3B8"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35D055E4"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47BE2D3"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6FB967B4"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здания и помещения, в которых предоставляется муниципальная услуга, и к получению муниципальной услуги с учетом ограничений их жизнедеятельности;</w:t>
      </w:r>
    </w:p>
    <w:p w14:paraId="36CC674B"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AA3684F"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допуск сурдопереводчика и </w:t>
      </w:r>
      <w:proofErr w:type="spellStart"/>
      <w:r w:rsidRPr="00120442">
        <w:rPr>
          <w:rFonts w:ascii="Times New Roman" w:hAnsi="Times New Roman" w:cs="Times New Roman"/>
          <w:sz w:val="28"/>
          <w:szCs w:val="28"/>
        </w:rPr>
        <w:t>тифлосурдопереводчика</w:t>
      </w:r>
      <w:proofErr w:type="spellEnd"/>
      <w:r w:rsidRPr="00120442">
        <w:rPr>
          <w:rFonts w:ascii="Times New Roman" w:hAnsi="Times New Roman" w:cs="Times New Roman"/>
          <w:sz w:val="28"/>
          <w:szCs w:val="28"/>
        </w:rPr>
        <w:t>;</w:t>
      </w:r>
    </w:p>
    <w:p w14:paraId="49E58427"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050BA3C3"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14:paraId="2A963048" w14:textId="77777777" w:rsidR="00120442" w:rsidRPr="00120442" w:rsidRDefault="00120442" w:rsidP="00120442">
      <w:pPr>
        <w:pStyle w:val="ConsPlusNormal"/>
        <w:ind w:firstLine="709"/>
        <w:jc w:val="both"/>
        <w:rPr>
          <w:rFonts w:ascii="Times New Roman" w:hAnsi="Times New Roman" w:cs="Times New Roman"/>
          <w:sz w:val="28"/>
          <w:szCs w:val="28"/>
        </w:rPr>
      </w:pPr>
    </w:p>
    <w:p w14:paraId="5EC6F5B9" w14:textId="77777777" w:rsidR="00120442" w:rsidRPr="0047430E" w:rsidRDefault="00120442" w:rsidP="00120442">
      <w:pPr>
        <w:pStyle w:val="ConsPlusNormal"/>
        <w:ind w:firstLine="709"/>
        <w:jc w:val="both"/>
        <w:rPr>
          <w:rFonts w:ascii="Times New Roman" w:hAnsi="Times New Roman" w:cs="Times New Roman"/>
          <w:b/>
          <w:bCs/>
          <w:sz w:val="28"/>
          <w:szCs w:val="28"/>
        </w:rPr>
      </w:pPr>
      <w:r w:rsidRPr="0047430E">
        <w:rPr>
          <w:rFonts w:ascii="Times New Roman" w:hAnsi="Times New Roman" w:cs="Times New Roman"/>
          <w:b/>
          <w:bCs/>
          <w:sz w:val="28"/>
          <w:szCs w:val="28"/>
        </w:rPr>
        <w:t>19. Показатели доступности и качества муниципальной услуги</w:t>
      </w:r>
    </w:p>
    <w:p w14:paraId="11CDA38F" w14:textId="77777777" w:rsidR="00120442" w:rsidRPr="00120442" w:rsidRDefault="00120442" w:rsidP="00120442">
      <w:pPr>
        <w:pStyle w:val="ConsPlusNormal"/>
        <w:ind w:firstLine="709"/>
        <w:jc w:val="both"/>
        <w:rPr>
          <w:rFonts w:ascii="Times New Roman" w:hAnsi="Times New Roman" w:cs="Times New Roman"/>
          <w:sz w:val="28"/>
          <w:szCs w:val="28"/>
        </w:rPr>
      </w:pPr>
    </w:p>
    <w:p w14:paraId="19086743"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41. Основными показателями доступности предоставления муниципальной услуги являются:</w:t>
      </w:r>
    </w:p>
    <w:p w14:paraId="726E45A9" w14:textId="41C810B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037DD2">
        <w:rPr>
          <w:rFonts w:ascii="Times New Roman" w:hAnsi="Times New Roman" w:cs="Times New Roman"/>
          <w:sz w:val="28"/>
          <w:szCs w:val="28"/>
        </w:rPr>
        <w:t>«</w:t>
      </w:r>
      <w:r w:rsidRPr="00120442">
        <w:rPr>
          <w:rFonts w:ascii="Times New Roman" w:hAnsi="Times New Roman" w:cs="Times New Roman"/>
          <w:sz w:val="28"/>
          <w:szCs w:val="28"/>
        </w:rPr>
        <w:t>Интернет</w:t>
      </w:r>
      <w:r w:rsidR="00037DD2">
        <w:rPr>
          <w:rFonts w:ascii="Times New Roman" w:hAnsi="Times New Roman" w:cs="Times New Roman"/>
          <w:sz w:val="28"/>
          <w:szCs w:val="28"/>
        </w:rPr>
        <w:t>»</w:t>
      </w:r>
      <w:r w:rsidRPr="00120442">
        <w:rPr>
          <w:rFonts w:ascii="Times New Roman" w:hAnsi="Times New Roman" w:cs="Times New Roman"/>
          <w:sz w:val="28"/>
          <w:szCs w:val="28"/>
        </w:rPr>
        <w:t>), средствах массовой информации;</w:t>
      </w:r>
    </w:p>
    <w:p w14:paraId="0B7359D0"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б) возможность получения Заявителем уведомлений о предоставлении муниципальной услуги с помощью ЕПГУ;</w:t>
      </w:r>
    </w:p>
    <w:p w14:paraId="634925F3"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841CD9F"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42. Основными показателями качества оказания муниципальной услуги являются:</w:t>
      </w:r>
    </w:p>
    <w:p w14:paraId="5F7A0747"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77629AC"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б) минимально возможное количество взаимодействий гражданина с должностными лицами, участвующими в предоставлении муниципальной услуги;</w:t>
      </w:r>
    </w:p>
    <w:p w14:paraId="3B29A77E"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отсутствие обоснованных жалоб на действия (бездействие) сотрудников и их некорректное (невнимательное) отношение к Заявителям (их представителям);</w:t>
      </w:r>
    </w:p>
    <w:p w14:paraId="480B57DA"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г) отсутствие нарушений установленных сроков в процессе предоставления муниципальной услуги;</w:t>
      </w:r>
    </w:p>
    <w:p w14:paraId="7636202E"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57D8AB0" w14:textId="77777777" w:rsidR="00120442" w:rsidRPr="00120442" w:rsidRDefault="00120442" w:rsidP="00120442">
      <w:pPr>
        <w:pStyle w:val="ConsPlusNormal"/>
        <w:ind w:firstLine="709"/>
        <w:jc w:val="both"/>
        <w:rPr>
          <w:rFonts w:ascii="Times New Roman" w:hAnsi="Times New Roman" w:cs="Times New Roman"/>
          <w:sz w:val="28"/>
          <w:szCs w:val="28"/>
        </w:rPr>
      </w:pPr>
    </w:p>
    <w:p w14:paraId="0C3E2CBA"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20. Иные требования, в том числе учитывающие особенности</w:t>
      </w:r>
    </w:p>
    <w:p w14:paraId="77F9F96E" w14:textId="2C0EC80E"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 xml:space="preserve">предоставления муниципальной услуги в </w:t>
      </w:r>
      <w:r w:rsidR="00D4132F">
        <w:rPr>
          <w:rFonts w:ascii="Times New Roman" w:hAnsi="Times New Roman" w:cs="Times New Roman"/>
          <w:b/>
          <w:bCs/>
          <w:sz w:val="28"/>
          <w:szCs w:val="28"/>
        </w:rPr>
        <w:t>м</w:t>
      </w:r>
      <w:r w:rsidRPr="0047430E">
        <w:rPr>
          <w:rFonts w:ascii="Times New Roman" w:hAnsi="Times New Roman" w:cs="Times New Roman"/>
          <w:b/>
          <w:bCs/>
          <w:sz w:val="28"/>
          <w:szCs w:val="28"/>
        </w:rPr>
        <w:t>ногофункциональных</w:t>
      </w:r>
      <w:r w:rsidR="00D4132F">
        <w:rPr>
          <w:rFonts w:ascii="Times New Roman" w:hAnsi="Times New Roman" w:cs="Times New Roman"/>
          <w:b/>
          <w:bCs/>
          <w:sz w:val="28"/>
          <w:szCs w:val="28"/>
        </w:rPr>
        <w:t xml:space="preserve"> </w:t>
      </w:r>
      <w:r w:rsidRPr="0047430E">
        <w:rPr>
          <w:rFonts w:ascii="Times New Roman" w:hAnsi="Times New Roman" w:cs="Times New Roman"/>
          <w:b/>
          <w:bCs/>
          <w:sz w:val="28"/>
          <w:szCs w:val="28"/>
        </w:rPr>
        <w:t>центрах, особенности предоставления муниципальной услуги</w:t>
      </w:r>
      <w:r w:rsidR="00D4132F">
        <w:rPr>
          <w:rFonts w:ascii="Times New Roman" w:hAnsi="Times New Roman" w:cs="Times New Roman"/>
          <w:b/>
          <w:bCs/>
          <w:sz w:val="28"/>
          <w:szCs w:val="28"/>
        </w:rPr>
        <w:t xml:space="preserve"> </w:t>
      </w:r>
      <w:r w:rsidRPr="0047430E">
        <w:rPr>
          <w:rFonts w:ascii="Times New Roman" w:hAnsi="Times New Roman" w:cs="Times New Roman"/>
          <w:b/>
          <w:bCs/>
          <w:sz w:val="28"/>
          <w:szCs w:val="28"/>
        </w:rPr>
        <w:t xml:space="preserve">по </w:t>
      </w:r>
      <w:r w:rsidRPr="0047430E">
        <w:rPr>
          <w:rFonts w:ascii="Times New Roman" w:hAnsi="Times New Roman" w:cs="Times New Roman"/>
          <w:b/>
          <w:bCs/>
          <w:sz w:val="28"/>
          <w:szCs w:val="28"/>
        </w:rPr>
        <w:lastRenderedPageBreak/>
        <w:t>экстерриториальному принципу и особенности предоставления</w:t>
      </w:r>
      <w:r w:rsidR="00D4132F">
        <w:rPr>
          <w:rFonts w:ascii="Times New Roman" w:hAnsi="Times New Roman" w:cs="Times New Roman"/>
          <w:b/>
          <w:bCs/>
          <w:sz w:val="28"/>
          <w:szCs w:val="28"/>
        </w:rPr>
        <w:t xml:space="preserve"> </w:t>
      </w:r>
      <w:r w:rsidRPr="0047430E">
        <w:rPr>
          <w:rFonts w:ascii="Times New Roman" w:hAnsi="Times New Roman" w:cs="Times New Roman"/>
          <w:b/>
          <w:bCs/>
          <w:sz w:val="28"/>
          <w:szCs w:val="28"/>
        </w:rPr>
        <w:t>муниципальной услуги в электронной форме</w:t>
      </w:r>
    </w:p>
    <w:p w14:paraId="4BE2EEFD" w14:textId="77777777" w:rsidR="00120442" w:rsidRPr="00120442" w:rsidRDefault="00120442" w:rsidP="00120442">
      <w:pPr>
        <w:pStyle w:val="ConsPlusNormal"/>
        <w:ind w:firstLine="709"/>
        <w:jc w:val="both"/>
        <w:rPr>
          <w:rFonts w:ascii="Times New Roman" w:hAnsi="Times New Roman" w:cs="Times New Roman"/>
          <w:sz w:val="28"/>
          <w:szCs w:val="28"/>
        </w:rPr>
      </w:pPr>
    </w:p>
    <w:p w14:paraId="5BF74DD4"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43.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971A9C3"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44. Заявителям обеспечивается возможность представления заявления и прилагаемых документов в форме электронных документов посредством ЕПГУ.</w:t>
      </w:r>
    </w:p>
    <w:p w14:paraId="588A7F52"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44352B1"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5C82B57"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Результаты предоставления муниципальной услуги, указанные в пункте 9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B3376AE" w14:textId="53D9E3CE"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45. Электронные документы могут быть предоставлены в следующих форматах: </w:t>
      </w:r>
      <w:proofErr w:type="spellStart"/>
      <w:r w:rsidRPr="00120442">
        <w:rPr>
          <w:rFonts w:ascii="Times New Roman" w:hAnsi="Times New Roman" w:cs="Times New Roman"/>
          <w:sz w:val="28"/>
          <w:szCs w:val="28"/>
        </w:rPr>
        <w:t>xml</w:t>
      </w:r>
      <w:proofErr w:type="spellEnd"/>
      <w:r w:rsidRPr="00120442">
        <w:rPr>
          <w:rFonts w:ascii="Times New Roman" w:hAnsi="Times New Roman" w:cs="Times New Roman"/>
          <w:sz w:val="28"/>
          <w:szCs w:val="28"/>
        </w:rPr>
        <w:t xml:space="preserve">, </w:t>
      </w:r>
      <w:proofErr w:type="spellStart"/>
      <w:r w:rsidRPr="00120442">
        <w:rPr>
          <w:rFonts w:ascii="Times New Roman" w:hAnsi="Times New Roman" w:cs="Times New Roman"/>
          <w:sz w:val="28"/>
          <w:szCs w:val="28"/>
        </w:rPr>
        <w:t>doc</w:t>
      </w:r>
      <w:proofErr w:type="spellEnd"/>
      <w:r w:rsidRPr="00120442">
        <w:rPr>
          <w:rFonts w:ascii="Times New Roman" w:hAnsi="Times New Roman" w:cs="Times New Roman"/>
          <w:sz w:val="28"/>
          <w:szCs w:val="28"/>
        </w:rPr>
        <w:t xml:space="preserve">, </w:t>
      </w:r>
      <w:proofErr w:type="spellStart"/>
      <w:r w:rsidRPr="00120442">
        <w:rPr>
          <w:rFonts w:ascii="Times New Roman" w:hAnsi="Times New Roman" w:cs="Times New Roman"/>
          <w:sz w:val="28"/>
          <w:szCs w:val="28"/>
        </w:rPr>
        <w:t>docx</w:t>
      </w:r>
      <w:proofErr w:type="spellEnd"/>
      <w:r w:rsidRPr="00120442">
        <w:rPr>
          <w:rFonts w:ascii="Times New Roman" w:hAnsi="Times New Roman" w:cs="Times New Roman"/>
          <w:sz w:val="28"/>
          <w:szCs w:val="28"/>
        </w:rPr>
        <w:t xml:space="preserve">, </w:t>
      </w:r>
      <w:proofErr w:type="spellStart"/>
      <w:r w:rsidRPr="00120442">
        <w:rPr>
          <w:rFonts w:ascii="Times New Roman" w:hAnsi="Times New Roman" w:cs="Times New Roman"/>
          <w:sz w:val="28"/>
          <w:szCs w:val="28"/>
        </w:rPr>
        <w:t>odt</w:t>
      </w:r>
      <w:proofErr w:type="spellEnd"/>
      <w:r w:rsidRPr="00120442">
        <w:rPr>
          <w:rFonts w:ascii="Times New Roman" w:hAnsi="Times New Roman" w:cs="Times New Roman"/>
          <w:sz w:val="28"/>
          <w:szCs w:val="28"/>
        </w:rPr>
        <w:t xml:space="preserve">, </w:t>
      </w:r>
      <w:proofErr w:type="spellStart"/>
      <w:r w:rsidRPr="00120442">
        <w:rPr>
          <w:rFonts w:ascii="Times New Roman" w:hAnsi="Times New Roman" w:cs="Times New Roman"/>
          <w:sz w:val="28"/>
          <w:szCs w:val="28"/>
        </w:rPr>
        <w:t>xls</w:t>
      </w:r>
      <w:proofErr w:type="spellEnd"/>
      <w:r w:rsidRPr="00120442">
        <w:rPr>
          <w:rFonts w:ascii="Times New Roman" w:hAnsi="Times New Roman" w:cs="Times New Roman"/>
          <w:sz w:val="28"/>
          <w:szCs w:val="28"/>
        </w:rPr>
        <w:t xml:space="preserve">, </w:t>
      </w:r>
      <w:proofErr w:type="spellStart"/>
      <w:r w:rsidRPr="00120442">
        <w:rPr>
          <w:rFonts w:ascii="Times New Roman" w:hAnsi="Times New Roman" w:cs="Times New Roman"/>
          <w:sz w:val="28"/>
          <w:szCs w:val="28"/>
        </w:rPr>
        <w:t>xlsx</w:t>
      </w:r>
      <w:proofErr w:type="spellEnd"/>
      <w:r w:rsidRPr="00120442">
        <w:rPr>
          <w:rFonts w:ascii="Times New Roman" w:hAnsi="Times New Roman" w:cs="Times New Roman"/>
          <w:sz w:val="28"/>
          <w:szCs w:val="28"/>
        </w:rPr>
        <w:t xml:space="preserve">, </w:t>
      </w:r>
      <w:proofErr w:type="spellStart"/>
      <w:r w:rsidRPr="00120442">
        <w:rPr>
          <w:rFonts w:ascii="Times New Roman" w:hAnsi="Times New Roman" w:cs="Times New Roman"/>
          <w:sz w:val="28"/>
          <w:szCs w:val="28"/>
        </w:rPr>
        <w:t>ods</w:t>
      </w:r>
      <w:proofErr w:type="spellEnd"/>
      <w:r w:rsidRPr="00120442">
        <w:rPr>
          <w:rFonts w:ascii="Times New Roman" w:hAnsi="Times New Roman" w:cs="Times New Roman"/>
          <w:sz w:val="28"/>
          <w:szCs w:val="28"/>
        </w:rPr>
        <w:t xml:space="preserve">, </w:t>
      </w:r>
      <w:proofErr w:type="spellStart"/>
      <w:r w:rsidRPr="00120442">
        <w:rPr>
          <w:rFonts w:ascii="Times New Roman" w:hAnsi="Times New Roman" w:cs="Times New Roman"/>
          <w:sz w:val="28"/>
          <w:szCs w:val="28"/>
        </w:rPr>
        <w:t>pdf</w:t>
      </w:r>
      <w:proofErr w:type="spellEnd"/>
      <w:r w:rsidRPr="00120442">
        <w:rPr>
          <w:rFonts w:ascii="Times New Roman" w:hAnsi="Times New Roman" w:cs="Times New Roman"/>
          <w:sz w:val="28"/>
          <w:szCs w:val="28"/>
        </w:rPr>
        <w:t xml:space="preserve">, </w:t>
      </w:r>
      <w:proofErr w:type="spellStart"/>
      <w:r w:rsidRPr="00120442">
        <w:rPr>
          <w:rFonts w:ascii="Times New Roman" w:hAnsi="Times New Roman" w:cs="Times New Roman"/>
          <w:sz w:val="28"/>
          <w:szCs w:val="28"/>
        </w:rPr>
        <w:t>jpg</w:t>
      </w:r>
      <w:proofErr w:type="spellEnd"/>
      <w:r w:rsidRPr="00120442">
        <w:rPr>
          <w:rFonts w:ascii="Times New Roman" w:hAnsi="Times New Roman" w:cs="Times New Roman"/>
          <w:sz w:val="28"/>
          <w:szCs w:val="28"/>
        </w:rPr>
        <w:t xml:space="preserve">, </w:t>
      </w:r>
      <w:proofErr w:type="spellStart"/>
      <w:r w:rsidRPr="00120442">
        <w:rPr>
          <w:rFonts w:ascii="Times New Roman" w:hAnsi="Times New Roman" w:cs="Times New Roman"/>
          <w:sz w:val="28"/>
          <w:szCs w:val="28"/>
        </w:rPr>
        <w:t>jpeg</w:t>
      </w:r>
      <w:proofErr w:type="spellEnd"/>
      <w:r w:rsidRPr="00120442">
        <w:rPr>
          <w:rFonts w:ascii="Times New Roman" w:hAnsi="Times New Roman" w:cs="Times New Roman"/>
          <w:sz w:val="28"/>
          <w:szCs w:val="28"/>
        </w:rPr>
        <w:t xml:space="preserve">, </w:t>
      </w:r>
      <w:proofErr w:type="spellStart"/>
      <w:r w:rsidRPr="00120442">
        <w:rPr>
          <w:rFonts w:ascii="Times New Roman" w:hAnsi="Times New Roman" w:cs="Times New Roman"/>
          <w:sz w:val="28"/>
          <w:szCs w:val="28"/>
        </w:rPr>
        <w:t>zip</w:t>
      </w:r>
      <w:proofErr w:type="spellEnd"/>
      <w:r w:rsidRPr="00120442">
        <w:rPr>
          <w:rFonts w:ascii="Times New Roman" w:hAnsi="Times New Roman" w:cs="Times New Roman"/>
          <w:sz w:val="28"/>
          <w:szCs w:val="28"/>
        </w:rPr>
        <w:t xml:space="preserve">, </w:t>
      </w:r>
      <w:proofErr w:type="spellStart"/>
      <w:r w:rsidRPr="00120442">
        <w:rPr>
          <w:rFonts w:ascii="Times New Roman" w:hAnsi="Times New Roman" w:cs="Times New Roman"/>
          <w:sz w:val="28"/>
          <w:szCs w:val="28"/>
        </w:rPr>
        <w:t>rar</w:t>
      </w:r>
      <w:proofErr w:type="spellEnd"/>
      <w:r w:rsidRPr="00120442">
        <w:rPr>
          <w:rFonts w:ascii="Times New Roman" w:hAnsi="Times New Roman" w:cs="Times New Roman"/>
          <w:sz w:val="28"/>
          <w:szCs w:val="28"/>
        </w:rPr>
        <w:t xml:space="preserve">, </w:t>
      </w:r>
      <w:proofErr w:type="spellStart"/>
      <w:r w:rsidRPr="00120442">
        <w:rPr>
          <w:rFonts w:ascii="Times New Roman" w:hAnsi="Times New Roman" w:cs="Times New Roman"/>
          <w:sz w:val="28"/>
          <w:szCs w:val="28"/>
        </w:rPr>
        <w:t>sig</w:t>
      </w:r>
      <w:proofErr w:type="spellEnd"/>
      <w:r w:rsidRPr="00120442">
        <w:rPr>
          <w:rFonts w:ascii="Times New Roman" w:hAnsi="Times New Roman" w:cs="Times New Roman"/>
          <w:sz w:val="28"/>
          <w:szCs w:val="28"/>
        </w:rPr>
        <w:t xml:space="preserve">, </w:t>
      </w:r>
      <w:proofErr w:type="spellStart"/>
      <w:r w:rsidRPr="00120442">
        <w:rPr>
          <w:rFonts w:ascii="Times New Roman" w:hAnsi="Times New Roman" w:cs="Times New Roman"/>
          <w:sz w:val="28"/>
          <w:szCs w:val="28"/>
        </w:rPr>
        <w:t>p</w:t>
      </w:r>
      <w:r w:rsidR="0047430E">
        <w:rPr>
          <w:rFonts w:ascii="Times New Roman" w:hAnsi="Times New Roman" w:cs="Times New Roman"/>
          <w:sz w:val="28"/>
          <w:szCs w:val="28"/>
        </w:rPr>
        <w:t>№</w:t>
      </w:r>
      <w:r w:rsidRPr="00120442">
        <w:rPr>
          <w:rFonts w:ascii="Times New Roman" w:hAnsi="Times New Roman" w:cs="Times New Roman"/>
          <w:sz w:val="28"/>
          <w:szCs w:val="28"/>
        </w:rPr>
        <w:t>g</w:t>
      </w:r>
      <w:proofErr w:type="spellEnd"/>
      <w:r w:rsidRPr="00120442">
        <w:rPr>
          <w:rFonts w:ascii="Times New Roman" w:hAnsi="Times New Roman" w:cs="Times New Roman"/>
          <w:sz w:val="28"/>
          <w:szCs w:val="28"/>
        </w:rPr>
        <w:t xml:space="preserve">, </w:t>
      </w:r>
      <w:proofErr w:type="spellStart"/>
      <w:r w:rsidRPr="00120442">
        <w:rPr>
          <w:rFonts w:ascii="Times New Roman" w:hAnsi="Times New Roman" w:cs="Times New Roman"/>
          <w:sz w:val="28"/>
          <w:szCs w:val="28"/>
        </w:rPr>
        <w:t>bmp</w:t>
      </w:r>
      <w:proofErr w:type="spellEnd"/>
      <w:r w:rsidRPr="00120442">
        <w:rPr>
          <w:rFonts w:ascii="Times New Roman" w:hAnsi="Times New Roman" w:cs="Times New Roman"/>
          <w:sz w:val="28"/>
          <w:szCs w:val="28"/>
        </w:rPr>
        <w:t xml:space="preserve">, </w:t>
      </w:r>
      <w:proofErr w:type="spellStart"/>
      <w:r w:rsidRPr="00120442">
        <w:rPr>
          <w:rFonts w:ascii="Times New Roman" w:hAnsi="Times New Roman" w:cs="Times New Roman"/>
          <w:sz w:val="28"/>
          <w:szCs w:val="28"/>
        </w:rPr>
        <w:t>tiff</w:t>
      </w:r>
      <w:proofErr w:type="spellEnd"/>
      <w:r w:rsidRPr="00120442">
        <w:rPr>
          <w:rFonts w:ascii="Times New Roman" w:hAnsi="Times New Roman" w:cs="Times New Roman"/>
          <w:sz w:val="28"/>
          <w:szCs w:val="28"/>
        </w:rPr>
        <w:t>.</w:t>
      </w:r>
    </w:p>
    <w:p w14:paraId="605CD563"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20442">
        <w:rPr>
          <w:rFonts w:ascii="Times New Roman" w:hAnsi="Times New Roman" w:cs="Times New Roman"/>
          <w:sz w:val="28"/>
          <w:szCs w:val="28"/>
        </w:rPr>
        <w:t>dpi</w:t>
      </w:r>
      <w:proofErr w:type="spellEnd"/>
      <w:r w:rsidRPr="00120442">
        <w:rPr>
          <w:rFonts w:ascii="Times New Roman" w:hAnsi="Times New Roman" w:cs="Times New Roman"/>
          <w:sz w:val="28"/>
          <w:szCs w:val="28"/>
        </w:rPr>
        <w:t xml:space="preserve"> (масштаб 1:1) с использованием следующих режимов:</w:t>
      </w:r>
    </w:p>
    <w:p w14:paraId="6473318C" w14:textId="4E341B8D" w:rsidR="00120442" w:rsidRPr="00120442" w:rsidRDefault="00037DD2" w:rsidP="001204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20442" w:rsidRPr="00120442">
        <w:rPr>
          <w:rFonts w:ascii="Times New Roman" w:hAnsi="Times New Roman" w:cs="Times New Roman"/>
          <w:sz w:val="28"/>
          <w:szCs w:val="28"/>
        </w:rPr>
        <w:t>черно-белый</w:t>
      </w:r>
      <w:r>
        <w:rPr>
          <w:rFonts w:ascii="Times New Roman" w:hAnsi="Times New Roman" w:cs="Times New Roman"/>
          <w:sz w:val="28"/>
          <w:szCs w:val="28"/>
        </w:rPr>
        <w:t>»</w:t>
      </w:r>
      <w:r w:rsidR="00120442" w:rsidRPr="00120442">
        <w:rPr>
          <w:rFonts w:ascii="Times New Roman" w:hAnsi="Times New Roman" w:cs="Times New Roman"/>
          <w:sz w:val="28"/>
          <w:szCs w:val="28"/>
        </w:rPr>
        <w:t xml:space="preserve"> (при отсутствии в документе графических изображений и (или) цветного текста);</w:t>
      </w:r>
    </w:p>
    <w:p w14:paraId="3240A7FE" w14:textId="56AEFE36" w:rsidR="00120442" w:rsidRPr="00120442" w:rsidRDefault="00037DD2" w:rsidP="001204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20442" w:rsidRPr="00120442">
        <w:rPr>
          <w:rFonts w:ascii="Times New Roman" w:hAnsi="Times New Roman" w:cs="Times New Roman"/>
          <w:sz w:val="28"/>
          <w:szCs w:val="28"/>
        </w:rPr>
        <w:t>оттенки серого</w:t>
      </w:r>
      <w:r>
        <w:rPr>
          <w:rFonts w:ascii="Times New Roman" w:hAnsi="Times New Roman" w:cs="Times New Roman"/>
          <w:sz w:val="28"/>
          <w:szCs w:val="28"/>
        </w:rPr>
        <w:t>»</w:t>
      </w:r>
      <w:r w:rsidR="00120442" w:rsidRPr="00120442">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757996D5" w14:textId="53EE9328" w:rsidR="00120442" w:rsidRPr="00120442" w:rsidRDefault="00037DD2" w:rsidP="001204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20442" w:rsidRPr="00120442">
        <w:rPr>
          <w:rFonts w:ascii="Times New Roman" w:hAnsi="Times New Roman" w:cs="Times New Roman"/>
          <w:sz w:val="28"/>
          <w:szCs w:val="28"/>
        </w:rPr>
        <w:t>цветной</w:t>
      </w:r>
      <w:r>
        <w:rPr>
          <w:rFonts w:ascii="Times New Roman" w:hAnsi="Times New Roman" w:cs="Times New Roman"/>
          <w:sz w:val="28"/>
          <w:szCs w:val="28"/>
        </w:rPr>
        <w:t>»</w:t>
      </w:r>
      <w:r w:rsidR="00120442" w:rsidRPr="00120442">
        <w:rPr>
          <w:rFonts w:ascii="Times New Roman" w:hAnsi="Times New Roman" w:cs="Times New Roman"/>
          <w:sz w:val="28"/>
          <w:szCs w:val="28"/>
        </w:rPr>
        <w:t xml:space="preserve"> или </w:t>
      </w:r>
      <w:r>
        <w:rPr>
          <w:rFonts w:ascii="Times New Roman" w:hAnsi="Times New Roman" w:cs="Times New Roman"/>
          <w:sz w:val="28"/>
          <w:szCs w:val="28"/>
        </w:rPr>
        <w:t>«</w:t>
      </w:r>
      <w:r w:rsidR="00120442" w:rsidRPr="00120442">
        <w:rPr>
          <w:rFonts w:ascii="Times New Roman" w:hAnsi="Times New Roman" w:cs="Times New Roman"/>
          <w:sz w:val="28"/>
          <w:szCs w:val="28"/>
        </w:rPr>
        <w:t>режим полной цветопередачи</w:t>
      </w:r>
      <w:r>
        <w:rPr>
          <w:rFonts w:ascii="Times New Roman" w:hAnsi="Times New Roman" w:cs="Times New Roman"/>
          <w:sz w:val="28"/>
          <w:szCs w:val="28"/>
        </w:rPr>
        <w:t>»</w:t>
      </w:r>
      <w:r w:rsidR="00120442" w:rsidRPr="00120442">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14:paraId="549C683B"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0F578D35"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CD0E1B4"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lastRenderedPageBreak/>
        <w:t>Электронные документы должны обеспечивать:</w:t>
      </w:r>
    </w:p>
    <w:p w14:paraId="646F79C0"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возможность идентифицировать документ и количество листов в документе;</w:t>
      </w:r>
    </w:p>
    <w:p w14:paraId="239E9FE8"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7694300"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Документы, подлежащие представлению в форматах </w:t>
      </w:r>
      <w:proofErr w:type="spellStart"/>
      <w:r w:rsidRPr="00120442">
        <w:rPr>
          <w:rFonts w:ascii="Times New Roman" w:hAnsi="Times New Roman" w:cs="Times New Roman"/>
          <w:sz w:val="28"/>
          <w:szCs w:val="28"/>
        </w:rPr>
        <w:t>xls</w:t>
      </w:r>
      <w:proofErr w:type="spellEnd"/>
      <w:r w:rsidRPr="00120442">
        <w:rPr>
          <w:rFonts w:ascii="Times New Roman" w:hAnsi="Times New Roman" w:cs="Times New Roman"/>
          <w:sz w:val="28"/>
          <w:szCs w:val="28"/>
        </w:rPr>
        <w:t xml:space="preserve">, </w:t>
      </w:r>
      <w:proofErr w:type="spellStart"/>
      <w:r w:rsidRPr="00120442">
        <w:rPr>
          <w:rFonts w:ascii="Times New Roman" w:hAnsi="Times New Roman" w:cs="Times New Roman"/>
          <w:sz w:val="28"/>
          <w:szCs w:val="28"/>
        </w:rPr>
        <w:t>xlsx</w:t>
      </w:r>
      <w:proofErr w:type="spellEnd"/>
      <w:r w:rsidRPr="00120442">
        <w:rPr>
          <w:rFonts w:ascii="Times New Roman" w:hAnsi="Times New Roman" w:cs="Times New Roman"/>
          <w:sz w:val="28"/>
          <w:szCs w:val="28"/>
        </w:rPr>
        <w:t xml:space="preserve"> или </w:t>
      </w:r>
      <w:proofErr w:type="spellStart"/>
      <w:r w:rsidRPr="00120442">
        <w:rPr>
          <w:rFonts w:ascii="Times New Roman" w:hAnsi="Times New Roman" w:cs="Times New Roman"/>
          <w:sz w:val="28"/>
          <w:szCs w:val="28"/>
        </w:rPr>
        <w:t>ods</w:t>
      </w:r>
      <w:proofErr w:type="spellEnd"/>
      <w:r w:rsidRPr="00120442">
        <w:rPr>
          <w:rFonts w:ascii="Times New Roman" w:hAnsi="Times New Roman" w:cs="Times New Roman"/>
          <w:sz w:val="28"/>
          <w:szCs w:val="28"/>
        </w:rPr>
        <w:t>, формируются в виде отдельного электронного документа.</w:t>
      </w:r>
    </w:p>
    <w:p w14:paraId="3C3C27EC" w14:textId="77777777" w:rsidR="00120442" w:rsidRPr="00120442" w:rsidRDefault="00120442" w:rsidP="00120442">
      <w:pPr>
        <w:pStyle w:val="ConsPlusNormal"/>
        <w:ind w:firstLine="709"/>
        <w:jc w:val="both"/>
        <w:rPr>
          <w:rFonts w:ascii="Times New Roman" w:hAnsi="Times New Roman" w:cs="Times New Roman"/>
          <w:sz w:val="28"/>
          <w:szCs w:val="28"/>
        </w:rPr>
      </w:pPr>
    </w:p>
    <w:p w14:paraId="6AD4692A"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III. Состав, последовательность и сроки выполнения</w:t>
      </w:r>
    </w:p>
    <w:p w14:paraId="71D367B1"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административных процедур (действий), требования к порядку</w:t>
      </w:r>
    </w:p>
    <w:p w14:paraId="563DDFD2"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их выполнения, в том числе особенности выполнения</w:t>
      </w:r>
    </w:p>
    <w:p w14:paraId="1EC05222"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административных процедур в электронной форме</w:t>
      </w:r>
    </w:p>
    <w:p w14:paraId="531BA9D5" w14:textId="77777777" w:rsidR="00120442" w:rsidRPr="0047430E" w:rsidRDefault="00120442" w:rsidP="0047430E">
      <w:pPr>
        <w:pStyle w:val="ConsPlusNormal"/>
        <w:ind w:firstLine="709"/>
        <w:jc w:val="center"/>
        <w:rPr>
          <w:rFonts w:ascii="Times New Roman" w:hAnsi="Times New Roman" w:cs="Times New Roman"/>
          <w:b/>
          <w:bCs/>
          <w:sz w:val="28"/>
          <w:szCs w:val="28"/>
        </w:rPr>
      </w:pPr>
    </w:p>
    <w:p w14:paraId="674F3528"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21. Перечень вариантов предоставления муниципальной услуги</w:t>
      </w:r>
    </w:p>
    <w:p w14:paraId="64B72522" w14:textId="77777777" w:rsidR="00120442" w:rsidRPr="00120442" w:rsidRDefault="00120442" w:rsidP="00120442">
      <w:pPr>
        <w:pStyle w:val="ConsPlusNormal"/>
        <w:ind w:firstLine="709"/>
        <w:jc w:val="both"/>
        <w:rPr>
          <w:rFonts w:ascii="Times New Roman" w:hAnsi="Times New Roman" w:cs="Times New Roman"/>
          <w:sz w:val="28"/>
          <w:szCs w:val="28"/>
        </w:rPr>
      </w:pPr>
    </w:p>
    <w:p w14:paraId="61186EE1"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46. При предоставлении муниципальной услуги предусмотрены следующие варианты предоставления муниципальной услуги:</w:t>
      </w:r>
    </w:p>
    <w:p w14:paraId="01628C4D" w14:textId="05D7DEF9"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а) утверждение схемы расположения земельного участка или земельных участков на кадастровом плане территории (далее - Вариант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1);</w:t>
      </w:r>
    </w:p>
    <w:p w14:paraId="3CAD224A" w14:textId="011CBCE5"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б) отказ в утверждении схемы расположения земельного участка или земельных участков на кадастровом плане территории (далее - Вариант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2).</w:t>
      </w:r>
    </w:p>
    <w:p w14:paraId="59095330" w14:textId="5136F5E5"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Описание административных процедур представлено в приложении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6 к настоящему Административному регламенту.</w:t>
      </w:r>
    </w:p>
    <w:p w14:paraId="55C949BA" w14:textId="77777777" w:rsidR="00120442" w:rsidRPr="00120442" w:rsidRDefault="00120442" w:rsidP="00120442">
      <w:pPr>
        <w:pStyle w:val="ConsPlusNormal"/>
        <w:ind w:firstLine="709"/>
        <w:jc w:val="both"/>
        <w:rPr>
          <w:rFonts w:ascii="Times New Roman" w:hAnsi="Times New Roman" w:cs="Times New Roman"/>
          <w:sz w:val="28"/>
          <w:szCs w:val="28"/>
        </w:rPr>
      </w:pPr>
    </w:p>
    <w:p w14:paraId="261E56FD" w14:textId="77777777" w:rsidR="00120442" w:rsidRPr="0047430E" w:rsidRDefault="00120442" w:rsidP="00D4132F">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22. Профилирование Заявителя</w:t>
      </w:r>
    </w:p>
    <w:p w14:paraId="74FBE965" w14:textId="77777777" w:rsidR="00120442" w:rsidRPr="00120442" w:rsidRDefault="00120442" w:rsidP="00120442">
      <w:pPr>
        <w:pStyle w:val="ConsPlusNormal"/>
        <w:ind w:firstLine="709"/>
        <w:jc w:val="both"/>
        <w:rPr>
          <w:rFonts w:ascii="Times New Roman" w:hAnsi="Times New Roman" w:cs="Times New Roman"/>
          <w:sz w:val="28"/>
          <w:szCs w:val="28"/>
        </w:rPr>
      </w:pPr>
    </w:p>
    <w:p w14:paraId="7F35BE73" w14:textId="447531BB"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47. В целях определения и предъявления Заявителю варианта предоставления муниципальной услуги профилирование Заявителя осуществляется в соответствии с таблицей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2 Приложения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1 Административного регламента.</w:t>
      </w:r>
    </w:p>
    <w:p w14:paraId="4BD83E3C"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48. Установленный по результатам профилирования результат предоставления муниципальной услуги доводится до Заявителя в письменной форме, исключающей неоднозначное понимание принятого решения.</w:t>
      </w:r>
    </w:p>
    <w:p w14:paraId="41D85266" w14:textId="77777777" w:rsidR="00120442" w:rsidRPr="00120442" w:rsidRDefault="00120442" w:rsidP="00120442">
      <w:pPr>
        <w:pStyle w:val="ConsPlusNormal"/>
        <w:ind w:firstLine="709"/>
        <w:jc w:val="both"/>
        <w:rPr>
          <w:rFonts w:ascii="Times New Roman" w:hAnsi="Times New Roman" w:cs="Times New Roman"/>
          <w:sz w:val="28"/>
          <w:szCs w:val="28"/>
        </w:rPr>
      </w:pPr>
    </w:p>
    <w:p w14:paraId="22DDDB4A" w14:textId="3F2B7B91" w:rsidR="00120442" w:rsidRPr="00D4132F" w:rsidRDefault="00120442" w:rsidP="00D4132F">
      <w:pPr>
        <w:pStyle w:val="ConsPlusNormal"/>
        <w:ind w:firstLine="709"/>
        <w:jc w:val="center"/>
        <w:rPr>
          <w:rFonts w:ascii="Times New Roman" w:hAnsi="Times New Roman" w:cs="Times New Roman"/>
          <w:b/>
          <w:bCs/>
          <w:sz w:val="28"/>
          <w:szCs w:val="28"/>
        </w:rPr>
      </w:pPr>
      <w:r w:rsidRPr="00D4132F">
        <w:rPr>
          <w:rFonts w:ascii="Times New Roman" w:hAnsi="Times New Roman" w:cs="Times New Roman"/>
          <w:b/>
          <w:bCs/>
          <w:sz w:val="28"/>
          <w:szCs w:val="28"/>
        </w:rPr>
        <w:t xml:space="preserve">23. Вариант </w:t>
      </w:r>
      <w:r w:rsidR="0047430E" w:rsidRPr="00D4132F">
        <w:rPr>
          <w:rFonts w:ascii="Times New Roman" w:hAnsi="Times New Roman" w:cs="Times New Roman"/>
          <w:b/>
          <w:bCs/>
          <w:sz w:val="28"/>
          <w:szCs w:val="28"/>
        </w:rPr>
        <w:t>№</w:t>
      </w:r>
      <w:r w:rsidRPr="00D4132F">
        <w:rPr>
          <w:rFonts w:ascii="Times New Roman" w:hAnsi="Times New Roman" w:cs="Times New Roman"/>
          <w:b/>
          <w:bCs/>
          <w:sz w:val="28"/>
          <w:szCs w:val="28"/>
        </w:rPr>
        <w:t xml:space="preserve"> 1</w:t>
      </w:r>
    </w:p>
    <w:p w14:paraId="34325D42" w14:textId="77777777" w:rsidR="00120442" w:rsidRPr="00120442" w:rsidRDefault="00120442" w:rsidP="00120442">
      <w:pPr>
        <w:pStyle w:val="ConsPlusNormal"/>
        <w:ind w:firstLine="709"/>
        <w:jc w:val="both"/>
        <w:rPr>
          <w:rFonts w:ascii="Times New Roman" w:hAnsi="Times New Roman" w:cs="Times New Roman"/>
          <w:sz w:val="28"/>
          <w:szCs w:val="28"/>
        </w:rPr>
      </w:pPr>
    </w:p>
    <w:p w14:paraId="0B30695F" w14:textId="5C2EB20B"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49. Предоставление Варианта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1 включает в себя административные процедуры (действия):</w:t>
      </w:r>
    </w:p>
    <w:p w14:paraId="5B47246C"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а) приема и регистрации запроса и прилагаемых к нему документов и (или) информации, необходимых для предоставления муниципальной услуги;</w:t>
      </w:r>
    </w:p>
    <w:p w14:paraId="534D24F1"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б) принятия решения о предоставлении муниципальной услуги;</w:t>
      </w:r>
    </w:p>
    <w:p w14:paraId="518F05FF"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предоставления Заявителю результата предоставления муниципальной услуги;</w:t>
      </w:r>
    </w:p>
    <w:p w14:paraId="76E5D64F"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г) получения дополнительных сведений.</w:t>
      </w:r>
    </w:p>
    <w:p w14:paraId="6A5B8A42" w14:textId="2F80AFF6"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lastRenderedPageBreak/>
        <w:t xml:space="preserve">50. В целях формирования и предъявления Заявителю Варианта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1 приостановление предоставления муниципальной услуги не осуществляется.</w:t>
      </w:r>
    </w:p>
    <w:p w14:paraId="54D40607" w14:textId="77777777" w:rsidR="00120442" w:rsidRPr="00120442" w:rsidRDefault="00120442" w:rsidP="00120442">
      <w:pPr>
        <w:pStyle w:val="ConsPlusNormal"/>
        <w:ind w:firstLine="709"/>
        <w:jc w:val="both"/>
        <w:rPr>
          <w:rFonts w:ascii="Times New Roman" w:hAnsi="Times New Roman" w:cs="Times New Roman"/>
          <w:sz w:val="28"/>
          <w:szCs w:val="28"/>
        </w:rPr>
      </w:pPr>
    </w:p>
    <w:p w14:paraId="64F824A4"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24. Прием и регистрация запроса и прилагаемых к нему</w:t>
      </w:r>
    </w:p>
    <w:p w14:paraId="1EA28936"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документов и (или) информации, необходимых</w:t>
      </w:r>
    </w:p>
    <w:p w14:paraId="5C76AA17"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для предоставления муниципальной услуги</w:t>
      </w:r>
    </w:p>
    <w:p w14:paraId="4F682D84" w14:textId="77777777" w:rsidR="00120442" w:rsidRPr="0047430E" w:rsidRDefault="00120442" w:rsidP="0047430E">
      <w:pPr>
        <w:pStyle w:val="ConsPlusNormal"/>
        <w:ind w:firstLine="709"/>
        <w:jc w:val="center"/>
        <w:rPr>
          <w:rFonts w:ascii="Times New Roman" w:hAnsi="Times New Roman" w:cs="Times New Roman"/>
          <w:b/>
          <w:bCs/>
          <w:sz w:val="28"/>
          <w:szCs w:val="28"/>
        </w:rPr>
      </w:pPr>
    </w:p>
    <w:p w14:paraId="72BA41E4" w14:textId="6A2A0035" w:rsidR="00D12ABB" w:rsidRPr="00D12ABB" w:rsidRDefault="00120442" w:rsidP="00D12ABB">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51.</w:t>
      </w:r>
      <w:r w:rsidR="00D12ABB" w:rsidRPr="00D12ABB">
        <w:rPr>
          <w:rFonts w:ascii="Times New Roman" w:hAnsi="Times New Roman" w:cs="Times New Roman"/>
          <w:sz w:val="28"/>
          <w:szCs w:val="28"/>
        </w:rPr>
        <w:t xml:space="preserve"> Основанием для начала административной процедуры является обращение Заявителя (Представителя) в </w:t>
      </w:r>
      <w:r w:rsidR="00A00D3D">
        <w:rPr>
          <w:rFonts w:ascii="Times New Roman" w:hAnsi="Times New Roman" w:cs="Times New Roman"/>
          <w:sz w:val="28"/>
          <w:szCs w:val="28"/>
        </w:rPr>
        <w:t>Администрацию</w:t>
      </w:r>
      <w:r w:rsidR="00D12ABB" w:rsidRPr="00D12ABB">
        <w:rPr>
          <w:rFonts w:ascii="Times New Roman" w:hAnsi="Times New Roman" w:cs="Times New Roman"/>
          <w:sz w:val="28"/>
          <w:szCs w:val="28"/>
        </w:rPr>
        <w:t xml:space="preserve"> с заявлением.</w:t>
      </w:r>
    </w:p>
    <w:p w14:paraId="6E7EC87A" w14:textId="5AED3EFC" w:rsidR="00D12ABB" w:rsidRPr="00D12ABB" w:rsidRDefault="00D12ABB" w:rsidP="00D12ABB">
      <w:pPr>
        <w:pStyle w:val="ConsPlusNormal"/>
        <w:ind w:firstLine="709"/>
        <w:jc w:val="both"/>
        <w:rPr>
          <w:rFonts w:ascii="Times New Roman" w:hAnsi="Times New Roman" w:cs="Times New Roman"/>
          <w:sz w:val="28"/>
          <w:szCs w:val="28"/>
        </w:rPr>
      </w:pPr>
      <w:r w:rsidRPr="00D12ABB">
        <w:rPr>
          <w:rFonts w:ascii="Times New Roman" w:hAnsi="Times New Roman" w:cs="Times New Roman"/>
          <w:sz w:val="28"/>
          <w:szCs w:val="28"/>
        </w:rPr>
        <w:t>5</w:t>
      </w:r>
      <w:r>
        <w:rPr>
          <w:rFonts w:ascii="Times New Roman" w:hAnsi="Times New Roman" w:cs="Times New Roman"/>
          <w:sz w:val="28"/>
          <w:szCs w:val="28"/>
        </w:rPr>
        <w:t>2</w:t>
      </w:r>
      <w:r w:rsidRPr="00D12ABB">
        <w:rPr>
          <w:rFonts w:ascii="Times New Roman" w:hAnsi="Times New Roman" w:cs="Times New Roman"/>
          <w:sz w:val="28"/>
          <w:szCs w:val="28"/>
        </w:rPr>
        <w:t>. Заявитель (Представитель) может представить заявление и документы следующими способами:</w:t>
      </w:r>
    </w:p>
    <w:p w14:paraId="10DDEBE1" w14:textId="17AD4516" w:rsidR="00D12ABB" w:rsidRPr="00D12ABB" w:rsidRDefault="00D12ABB" w:rsidP="00D12ABB">
      <w:pPr>
        <w:pStyle w:val="ConsPlusNormal"/>
        <w:ind w:firstLine="709"/>
        <w:jc w:val="both"/>
        <w:rPr>
          <w:rFonts w:ascii="Times New Roman" w:hAnsi="Times New Roman" w:cs="Times New Roman"/>
          <w:sz w:val="28"/>
          <w:szCs w:val="28"/>
        </w:rPr>
      </w:pPr>
      <w:r w:rsidRPr="00D12ABB">
        <w:rPr>
          <w:rFonts w:ascii="Times New Roman" w:hAnsi="Times New Roman" w:cs="Times New Roman"/>
          <w:sz w:val="28"/>
          <w:szCs w:val="28"/>
        </w:rPr>
        <w:t xml:space="preserve">а) лично или через АУ РА </w:t>
      </w:r>
      <w:r w:rsidR="00037DD2">
        <w:rPr>
          <w:rFonts w:ascii="Times New Roman" w:hAnsi="Times New Roman" w:cs="Times New Roman"/>
          <w:sz w:val="28"/>
          <w:szCs w:val="28"/>
        </w:rPr>
        <w:t>«</w:t>
      </w:r>
      <w:r w:rsidRPr="00D12ABB">
        <w:rPr>
          <w:rFonts w:ascii="Times New Roman" w:hAnsi="Times New Roman" w:cs="Times New Roman"/>
          <w:sz w:val="28"/>
          <w:szCs w:val="28"/>
        </w:rPr>
        <w:t>МФЦ</w:t>
      </w:r>
      <w:r w:rsidR="00037DD2">
        <w:rPr>
          <w:rFonts w:ascii="Times New Roman" w:hAnsi="Times New Roman" w:cs="Times New Roman"/>
          <w:sz w:val="28"/>
          <w:szCs w:val="28"/>
        </w:rPr>
        <w:t>»</w:t>
      </w:r>
      <w:r w:rsidRPr="00D12ABB">
        <w:rPr>
          <w:rFonts w:ascii="Times New Roman" w:hAnsi="Times New Roman" w:cs="Times New Roman"/>
          <w:sz w:val="28"/>
          <w:szCs w:val="28"/>
        </w:rPr>
        <w:t>;</w:t>
      </w:r>
    </w:p>
    <w:p w14:paraId="2CAEDE72" w14:textId="77777777" w:rsidR="00D12ABB" w:rsidRPr="00D12ABB" w:rsidRDefault="00D12ABB" w:rsidP="00D12ABB">
      <w:pPr>
        <w:pStyle w:val="ConsPlusNormal"/>
        <w:ind w:firstLine="709"/>
        <w:jc w:val="both"/>
        <w:rPr>
          <w:rFonts w:ascii="Times New Roman" w:hAnsi="Times New Roman" w:cs="Times New Roman"/>
          <w:sz w:val="28"/>
          <w:szCs w:val="28"/>
        </w:rPr>
      </w:pPr>
      <w:r w:rsidRPr="00D12ABB">
        <w:rPr>
          <w:rFonts w:ascii="Times New Roman" w:hAnsi="Times New Roman" w:cs="Times New Roman"/>
          <w:sz w:val="28"/>
          <w:szCs w:val="28"/>
        </w:rPr>
        <w:t>б) направить почтовым отправлением с описью вложения в адрес Отдела;</w:t>
      </w:r>
    </w:p>
    <w:p w14:paraId="4B988EBC" w14:textId="77777777" w:rsidR="00D12ABB" w:rsidRPr="00D12ABB" w:rsidRDefault="00D12ABB" w:rsidP="00D12ABB">
      <w:pPr>
        <w:pStyle w:val="ConsPlusNormal"/>
        <w:ind w:firstLine="709"/>
        <w:jc w:val="both"/>
        <w:rPr>
          <w:rFonts w:ascii="Times New Roman" w:hAnsi="Times New Roman" w:cs="Times New Roman"/>
          <w:sz w:val="28"/>
          <w:szCs w:val="28"/>
        </w:rPr>
      </w:pPr>
      <w:r w:rsidRPr="00D12ABB">
        <w:rPr>
          <w:rFonts w:ascii="Times New Roman" w:hAnsi="Times New Roman" w:cs="Times New Roman"/>
          <w:sz w:val="28"/>
          <w:szCs w:val="28"/>
        </w:rPr>
        <w:t>в) в форме электронного документа посредством Единого портала.</w:t>
      </w:r>
    </w:p>
    <w:p w14:paraId="36A89B8A" w14:textId="4CEC7DBB" w:rsidR="00D12ABB" w:rsidRPr="00D12ABB" w:rsidRDefault="00D12ABB" w:rsidP="00D12ABB">
      <w:pPr>
        <w:pStyle w:val="ConsPlusNormal"/>
        <w:ind w:firstLine="709"/>
        <w:jc w:val="both"/>
        <w:rPr>
          <w:rFonts w:ascii="Times New Roman" w:hAnsi="Times New Roman" w:cs="Times New Roman"/>
          <w:sz w:val="28"/>
          <w:szCs w:val="28"/>
        </w:rPr>
      </w:pPr>
      <w:r w:rsidRPr="00D12ABB">
        <w:rPr>
          <w:rFonts w:ascii="Times New Roman" w:hAnsi="Times New Roman" w:cs="Times New Roman"/>
          <w:sz w:val="28"/>
          <w:szCs w:val="28"/>
        </w:rPr>
        <w:t>5</w:t>
      </w:r>
      <w:r>
        <w:rPr>
          <w:rFonts w:ascii="Times New Roman" w:hAnsi="Times New Roman" w:cs="Times New Roman"/>
          <w:sz w:val="28"/>
          <w:szCs w:val="28"/>
        </w:rPr>
        <w:t>3</w:t>
      </w:r>
      <w:r w:rsidRPr="00D12ABB">
        <w:rPr>
          <w:rFonts w:ascii="Times New Roman" w:hAnsi="Times New Roman" w:cs="Times New Roman"/>
          <w:sz w:val="28"/>
          <w:szCs w:val="28"/>
        </w:rPr>
        <w:t>. В случае подачи заявления при личном обращении Заявителя (Представителя), по почте прием документов осуществляет специалист, ответственный за прием документов:</w:t>
      </w:r>
    </w:p>
    <w:p w14:paraId="7D63BD6B" w14:textId="77777777" w:rsidR="00D12ABB" w:rsidRPr="00D12ABB" w:rsidRDefault="00D12ABB" w:rsidP="00D12ABB">
      <w:pPr>
        <w:pStyle w:val="ConsPlusNormal"/>
        <w:ind w:firstLine="709"/>
        <w:jc w:val="both"/>
        <w:rPr>
          <w:rFonts w:ascii="Times New Roman" w:hAnsi="Times New Roman" w:cs="Times New Roman"/>
          <w:sz w:val="28"/>
          <w:szCs w:val="28"/>
        </w:rPr>
      </w:pPr>
      <w:r w:rsidRPr="00D12ABB">
        <w:rPr>
          <w:rFonts w:ascii="Times New Roman" w:hAnsi="Times New Roman" w:cs="Times New Roman"/>
          <w:sz w:val="28"/>
          <w:szCs w:val="28"/>
        </w:rPr>
        <w:t>принимает заявление и пакет документов от Заявителя (Представителя);</w:t>
      </w:r>
    </w:p>
    <w:p w14:paraId="7666AC3A" w14:textId="77777777" w:rsidR="00D12ABB" w:rsidRPr="00D12ABB" w:rsidRDefault="00D12ABB" w:rsidP="00D12ABB">
      <w:pPr>
        <w:pStyle w:val="ConsPlusNormal"/>
        <w:ind w:firstLine="709"/>
        <w:jc w:val="both"/>
        <w:rPr>
          <w:rFonts w:ascii="Times New Roman" w:hAnsi="Times New Roman" w:cs="Times New Roman"/>
          <w:sz w:val="28"/>
          <w:szCs w:val="28"/>
        </w:rPr>
      </w:pPr>
      <w:r w:rsidRPr="00D12ABB">
        <w:rPr>
          <w:rFonts w:ascii="Times New Roman" w:hAnsi="Times New Roman" w:cs="Times New Roman"/>
          <w:sz w:val="28"/>
          <w:szCs w:val="28"/>
        </w:rPr>
        <w:t>проверяет правильность оформления Заявления;</w:t>
      </w:r>
    </w:p>
    <w:p w14:paraId="5BEA1EBC" w14:textId="77777777" w:rsidR="00D12ABB" w:rsidRPr="00D12ABB" w:rsidRDefault="00D12ABB" w:rsidP="00D12ABB">
      <w:pPr>
        <w:pStyle w:val="ConsPlusNormal"/>
        <w:ind w:firstLine="709"/>
        <w:jc w:val="both"/>
        <w:rPr>
          <w:rFonts w:ascii="Times New Roman" w:hAnsi="Times New Roman" w:cs="Times New Roman"/>
          <w:sz w:val="28"/>
          <w:szCs w:val="28"/>
        </w:rPr>
      </w:pPr>
      <w:r w:rsidRPr="00D12ABB">
        <w:rPr>
          <w:rFonts w:ascii="Times New Roman" w:hAnsi="Times New Roman" w:cs="Times New Roman"/>
          <w:sz w:val="28"/>
          <w:szCs w:val="28"/>
        </w:rPr>
        <w:t>регистрирует Заявление.</w:t>
      </w:r>
    </w:p>
    <w:p w14:paraId="3FAA0144" w14:textId="4C7075F4" w:rsidR="00D12ABB" w:rsidRPr="00D12ABB" w:rsidRDefault="00D12ABB" w:rsidP="00D12ABB">
      <w:pPr>
        <w:pStyle w:val="ConsPlusNormal"/>
        <w:ind w:firstLine="709"/>
        <w:jc w:val="both"/>
        <w:rPr>
          <w:rFonts w:ascii="Times New Roman" w:hAnsi="Times New Roman" w:cs="Times New Roman"/>
          <w:sz w:val="28"/>
          <w:szCs w:val="28"/>
        </w:rPr>
      </w:pPr>
      <w:r w:rsidRPr="00D12ABB">
        <w:rPr>
          <w:rFonts w:ascii="Times New Roman" w:hAnsi="Times New Roman" w:cs="Times New Roman"/>
          <w:sz w:val="28"/>
          <w:szCs w:val="28"/>
        </w:rPr>
        <w:t>5</w:t>
      </w:r>
      <w:r>
        <w:rPr>
          <w:rFonts w:ascii="Times New Roman" w:hAnsi="Times New Roman" w:cs="Times New Roman"/>
          <w:sz w:val="28"/>
          <w:szCs w:val="28"/>
        </w:rPr>
        <w:t>4</w:t>
      </w:r>
      <w:r w:rsidRPr="00D12ABB">
        <w:rPr>
          <w:rFonts w:ascii="Times New Roman" w:hAnsi="Times New Roman" w:cs="Times New Roman"/>
          <w:sz w:val="28"/>
          <w:szCs w:val="28"/>
        </w:rPr>
        <w:t>. Критерием принятия решения о приеме и регистрации заявления является подтверждение личности и полномочий Заявителя (Представителя).</w:t>
      </w:r>
    </w:p>
    <w:p w14:paraId="77FF67EA" w14:textId="276D4001" w:rsidR="00D12ABB" w:rsidRPr="00D12ABB" w:rsidRDefault="00D12ABB" w:rsidP="00D12ABB">
      <w:pPr>
        <w:pStyle w:val="ConsPlusNormal"/>
        <w:ind w:firstLine="709"/>
        <w:jc w:val="both"/>
        <w:rPr>
          <w:rFonts w:ascii="Times New Roman" w:hAnsi="Times New Roman" w:cs="Times New Roman"/>
          <w:sz w:val="28"/>
          <w:szCs w:val="28"/>
        </w:rPr>
      </w:pPr>
      <w:r w:rsidRPr="00D12ABB">
        <w:rPr>
          <w:rFonts w:ascii="Times New Roman" w:hAnsi="Times New Roman" w:cs="Times New Roman"/>
          <w:sz w:val="28"/>
          <w:szCs w:val="28"/>
        </w:rPr>
        <w:t>5</w:t>
      </w:r>
      <w:r>
        <w:rPr>
          <w:rFonts w:ascii="Times New Roman" w:hAnsi="Times New Roman" w:cs="Times New Roman"/>
          <w:sz w:val="28"/>
          <w:szCs w:val="28"/>
        </w:rPr>
        <w:t>5</w:t>
      </w:r>
      <w:r w:rsidRPr="00D12ABB">
        <w:rPr>
          <w:rFonts w:ascii="Times New Roman" w:hAnsi="Times New Roman" w:cs="Times New Roman"/>
          <w:sz w:val="28"/>
          <w:szCs w:val="28"/>
        </w:rPr>
        <w:t>. Результатом административной процедуры является прием и регистрация документов, представленных Заявителем (Представителем).</w:t>
      </w:r>
    </w:p>
    <w:p w14:paraId="1C427086" w14:textId="77777777" w:rsidR="00D12ABB" w:rsidRPr="00D12ABB" w:rsidRDefault="00D12ABB" w:rsidP="00D12ABB">
      <w:pPr>
        <w:pStyle w:val="ConsPlusNormal"/>
        <w:ind w:firstLine="709"/>
        <w:jc w:val="both"/>
        <w:rPr>
          <w:rFonts w:ascii="Times New Roman" w:hAnsi="Times New Roman" w:cs="Times New Roman"/>
          <w:sz w:val="28"/>
          <w:szCs w:val="28"/>
        </w:rPr>
      </w:pPr>
      <w:r w:rsidRPr="00D12ABB">
        <w:rPr>
          <w:rFonts w:ascii="Times New Roman" w:hAnsi="Times New Roman" w:cs="Times New Roman"/>
          <w:sz w:val="28"/>
          <w:szCs w:val="28"/>
        </w:rPr>
        <w:t>Максимальный срок выполнения действий административной процедуры не более 15 минут с момента подачи в Отдел заявления.</w:t>
      </w:r>
    </w:p>
    <w:p w14:paraId="2860CBB1" w14:textId="77777777" w:rsidR="00120442" w:rsidRDefault="00120442" w:rsidP="00120442">
      <w:pPr>
        <w:pStyle w:val="ConsPlusNormal"/>
        <w:ind w:firstLine="709"/>
        <w:jc w:val="both"/>
        <w:rPr>
          <w:rFonts w:ascii="Times New Roman" w:hAnsi="Times New Roman" w:cs="Times New Roman"/>
          <w:sz w:val="28"/>
          <w:szCs w:val="28"/>
        </w:rPr>
      </w:pPr>
    </w:p>
    <w:p w14:paraId="24731F5E" w14:textId="7B9EBE73" w:rsidR="00120442" w:rsidRPr="0047430E" w:rsidRDefault="00120442" w:rsidP="00FE4C5F">
      <w:pPr>
        <w:pStyle w:val="ConsPlusNormal"/>
        <w:jc w:val="center"/>
        <w:rPr>
          <w:rFonts w:ascii="Times New Roman" w:hAnsi="Times New Roman" w:cs="Times New Roman"/>
          <w:b/>
          <w:bCs/>
          <w:sz w:val="28"/>
          <w:szCs w:val="28"/>
        </w:rPr>
      </w:pPr>
      <w:r w:rsidRPr="0047430E">
        <w:rPr>
          <w:rFonts w:ascii="Times New Roman" w:hAnsi="Times New Roman" w:cs="Times New Roman"/>
          <w:b/>
          <w:bCs/>
          <w:sz w:val="28"/>
          <w:szCs w:val="28"/>
        </w:rPr>
        <w:t>25. Принятие решения о предоставлении муниципальной услуги</w:t>
      </w:r>
    </w:p>
    <w:p w14:paraId="6F87195C" w14:textId="77777777" w:rsidR="00120442" w:rsidRPr="00120442" w:rsidRDefault="00120442" w:rsidP="00120442">
      <w:pPr>
        <w:pStyle w:val="ConsPlusNormal"/>
        <w:ind w:firstLine="709"/>
        <w:jc w:val="both"/>
        <w:rPr>
          <w:rFonts w:ascii="Times New Roman" w:hAnsi="Times New Roman" w:cs="Times New Roman"/>
          <w:sz w:val="28"/>
          <w:szCs w:val="28"/>
        </w:rPr>
      </w:pPr>
    </w:p>
    <w:p w14:paraId="2CE4D1D0" w14:textId="5B08630B"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56. Основанием для начала административной процедуры является поступление запроса и прилагаемых к нему документов в </w:t>
      </w:r>
      <w:r w:rsidR="0048665F">
        <w:rPr>
          <w:rFonts w:ascii="Times New Roman" w:hAnsi="Times New Roman" w:cs="Times New Roman"/>
          <w:sz w:val="28"/>
          <w:szCs w:val="28"/>
        </w:rPr>
        <w:t>Отдел.</w:t>
      </w:r>
    </w:p>
    <w:p w14:paraId="6151E7E9" w14:textId="71C0764D"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57. По результатам профилирования в соответствии с таблицей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2 Приложения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1 к Административному регламенту специалистом </w:t>
      </w:r>
      <w:r w:rsidR="00A00D3D">
        <w:rPr>
          <w:rFonts w:ascii="Times New Roman" w:hAnsi="Times New Roman" w:cs="Times New Roman"/>
          <w:sz w:val="28"/>
          <w:szCs w:val="28"/>
        </w:rPr>
        <w:t>Отдела</w:t>
      </w:r>
      <w:r w:rsidRPr="00120442">
        <w:rPr>
          <w:rFonts w:ascii="Times New Roman" w:hAnsi="Times New Roman" w:cs="Times New Roman"/>
          <w:sz w:val="28"/>
          <w:szCs w:val="28"/>
        </w:rPr>
        <w:t xml:space="preserve"> принимается решение о предоставлении муниципальной услуги при соблюдении критериев, предусмотренных пунктами 2 и 3 указанной таблицы.</w:t>
      </w:r>
    </w:p>
    <w:p w14:paraId="1E3ABD33"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58. При наступлении обстоятельств, указанных в пункте 63 Административного регламента, в адрес Заявителя направляется уведомление о предоставлении дополнительных сведений.</w:t>
      </w:r>
    </w:p>
    <w:p w14:paraId="4E79020D" w14:textId="4DDEEAFE"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59. Срок принятия решения о предоставлении муниципальной услуги в целях формирования Варианта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1 определяется в соответствии с пунктом 24 Административного регламента.</w:t>
      </w:r>
    </w:p>
    <w:p w14:paraId="1350933A" w14:textId="77777777" w:rsidR="00120442" w:rsidRPr="00120442" w:rsidRDefault="00120442" w:rsidP="00120442">
      <w:pPr>
        <w:pStyle w:val="ConsPlusNormal"/>
        <w:ind w:firstLine="709"/>
        <w:jc w:val="both"/>
        <w:rPr>
          <w:rFonts w:ascii="Times New Roman" w:hAnsi="Times New Roman" w:cs="Times New Roman"/>
          <w:sz w:val="28"/>
          <w:szCs w:val="28"/>
        </w:rPr>
      </w:pPr>
    </w:p>
    <w:p w14:paraId="152CDE22"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26. Предоставление результата муниципальной услуги</w:t>
      </w:r>
    </w:p>
    <w:p w14:paraId="75526B75" w14:textId="77777777" w:rsidR="00120442" w:rsidRPr="00120442" w:rsidRDefault="00120442" w:rsidP="00120442">
      <w:pPr>
        <w:pStyle w:val="ConsPlusNormal"/>
        <w:ind w:firstLine="709"/>
        <w:jc w:val="both"/>
        <w:rPr>
          <w:rFonts w:ascii="Times New Roman" w:hAnsi="Times New Roman" w:cs="Times New Roman"/>
          <w:sz w:val="28"/>
          <w:szCs w:val="28"/>
        </w:rPr>
      </w:pPr>
    </w:p>
    <w:p w14:paraId="75F14EAD" w14:textId="44C736B8"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lastRenderedPageBreak/>
        <w:t xml:space="preserve">60. </w:t>
      </w:r>
      <w:r w:rsidR="00D92FC0">
        <w:rPr>
          <w:rFonts w:ascii="Times New Roman" w:hAnsi="Times New Roman" w:cs="Times New Roman"/>
          <w:sz w:val="28"/>
          <w:szCs w:val="28"/>
        </w:rPr>
        <w:t xml:space="preserve">Отделом </w:t>
      </w:r>
      <w:r w:rsidR="00D92FC0" w:rsidRPr="00410550">
        <w:rPr>
          <w:rFonts w:ascii="Times New Roman" w:hAnsi="Times New Roman" w:cs="Times New Roman"/>
          <w:bCs/>
          <w:sz w:val="28"/>
          <w:szCs w:val="28"/>
        </w:rPr>
        <w:t>Администраци</w:t>
      </w:r>
      <w:r w:rsidR="00D92FC0">
        <w:rPr>
          <w:rFonts w:ascii="Times New Roman" w:hAnsi="Times New Roman" w:cs="Times New Roman"/>
          <w:bCs/>
          <w:sz w:val="28"/>
          <w:szCs w:val="28"/>
        </w:rPr>
        <w:t>и</w:t>
      </w:r>
      <w:r w:rsidR="00D92FC0" w:rsidRPr="00410550">
        <w:rPr>
          <w:rFonts w:ascii="Times New Roman" w:hAnsi="Times New Roman" w:cs="Times New Roman"/>
          <w:bCs/>
          <w:sz w:val="28"/>
          <w:szCs w:val="28"/>
        </w:rPr>
        <w:t xml:space="preserve"> </w:t>
      </w:r>
      <w:r w:rsidR="00D92FC0" w:rsidRPr="00D92FC0">
        <w:rPr>
          <w:rFonts w:ascii="Times New Roman" w:hAnsi="Times New Roman" w:cs="Times New Roman"/>
          <w:sz w:val="28"/>
          <w:szCs w:val="28"/>
        </w:rPr>
        <w:t xml:space="preserve">Муниципального образования </w:t>
      </w:r>
      <w:r w:rsidR="00037DD2">
        <w:rPr>
          <w:rFonts w:ascii="Times New Roman" w:hAnsi="Times New Roman" w:cs="Times New Roman"/>
          <w:sz w:val="28"/>
          <w:szCs w:val="28"/>
        </w:rPr>
        <w:t>«</w:t>
      </w:r>
      <w:r w:rsidR="00D92FC0" w:rsidRPr="00D92FC0">
        <w:rPr>
          <w:rFonts w:ascii="Times New Roman" w:hAnsi="Times New Roman" w:cs="Times New Roman"/>
          <w:sz w:val="28"/>
          <w:szCs w:val="28"/>
        </w:rPr>
        <w:t>Майминский район</w:t>
      </w:r>
      <w:r w:rsidR="00037DD2">
        <w:rPr>
          <w:rFonts w:ascii="Times New Roman" w:hAnsi="Times New Roman" w:cs="Times New Roman"/>
          <w:sz w:val="28"/>
          <w:szCs w:val="28"/>
        </w:rPr>
        <w:t>»</w:t>
      </w:r>
      <w:r w:rsidR="00D92FC0" w:rsidRPr="00D92FC0">
        <w:rPr>
          <w:rFonts w:ascii="Times New Roman" w:hAnsi="Times New Roman" w:cs="Times New Roman"/>
          <w:sz w:val="28"/>
          <w:szCs w:val="28"/>
        </w:rPr>
        <w:t xml:space="preserve"> </w:t>
      </w:r>
      <w:r w:rsidRPr="00D92FC0">
        <w:rPr>
          <w:rFonts w:ascii="Times New Roman" w:hAnsi="Times New Roman" w:cs="Times New Roman"/>
          <w:sz w:val="28"/>
          <w:szCs w:val="28"/>
        </w:rPr>
        <w:t>обеспечивается возм</w:t>
      </w:r>
      <w:r w:rsidRPr="00120442">
        <w:rPr>
          <w:rFonts w:ascii="Times New Roman" w:hAnsi="Times New Roman" w:cs="Times New Roman"/>
          <w:sz w:val="28"/>
          <w:szCs w:val="28"/>
        </w:rPr>
        <w:t xml:space="preserve">ожность получения Заявителем Варианта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1 в качестве результата предоставления муниципальной услуги в зависимости от способа, указанного в запросе в соответствии с пунктом 26 Административного регламента.</w:t>
      </w:r>
    </w:p>
    <w:p w14:paraId="456447B2"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61. Срок предоставления Заявителю результата муниципальной услуги составляет не более пяти рабочих дней со дня принятия решения о предоставлении муниципальной услуги.</w:t>
      </w:r>
    </w:p>
    <w:p w14:paraId="331F5374" w14:textId="2E442B60"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62. В случае неявки Заявителя за получением результата предоставления муниципальной услуги лично либо через представителя, Вариант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1 направляется в адрес Заявителя почтовым отправлением и (или) по электронной почте (при наличии) не позднее следующего рабочего дня по истечении срока, указанного в пункте 61 Административного регламента.</w:t>
      </w:r>
    </w:p>
    <w:p w14:paraId="40749D37" w14:textId="5168CCFC" w:rsidR="00FC7181" w:rsidRPr="00FC7181" w:rsidRDefault="00FC7181" w:rsidP="00FC71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Pr="00FC7181">
        <w:rPr>
          <w:rFonts w:ascii="Times New Roman" w:hAnsi="Times New Roman" w:cs="Times New Roman"/>
          <w:sz w:val="28"/>
          <w:szCs w:val="28"/>
        </w:rPr>
        <w:t>П</w:t>
      </w:r>
      <w:r>
        <w:rPr>
          <w:rFonts w:ascii="Times New Roman" w:hAnsi="Times New Roman" w:cs="Times New Roman"/>
          <w:sz w:val="28"/>
          <w:szCs w:val="28"/>
        </w:rPr>
        <w:t xml:space="preserve">олучение </w:t>
      </w:r>
      <w:r w:rsidRPr="00FC7181">
        <w:rPr>
          <w:rFonts w:ascii="Times New Roman" w:hAnsi="Times New Roman" w:cs="Times New Roman"/>
          <w:sz w:val="28"/>
          <w:szCs w:val="28"/>
        </w:rPr>
        <w:t>результатов предоставления муниципальной услуги в отношении несовершеннолетнего</w:t>
      </w:r>
      <w:r>
        <w:rPr>
          <w:rFonts w:ascii="Times New Roman" w:hAnsi="Times New Roman" w:cs="Times New Roman"/>
          <w:sz w:val="28"/>
          <w:szCs w:val="28"/>
        </w:rPr>
        <w:t xml:space="preserve">, </w:t>
      </w:r>
      <w:r w:rsidRPr="00FC7181">
        <w:rPr>
          <w:rFonts w:ascii="Times New Roman" w:hAnsi="Times New Roman" w:cs="Times New Roman"/>
          <w:sz w:val="28"/>
          <w:szCs w:val="28"/>
        </w:rPr>
        <w:t>заявитель, являющийся законным представителем несовершеннолетнего, в момент подачи заявления о предоставлении госуслуги указывает фамилию, имя, отчество (при наличии), сведения о документе, удостоверяющем личность другого законного представителя, уполномоченного на получение результатов предоставления соответствующей услуги.</w:t>
      </w:r>
    </w:p>
    <w:p w14:paraId="54C02A7C" w14:textId="451E3F1F" w:rsidR="00FC7181" w:rsidRPr="00FC7181" w:rsidRDefault="00FC7181" w:rsidP="00FC71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w:t>
      </w:r>
      <w:r w:rsidRPr="00FC7181">
        <w:rPr>
          <w:rFonts w:ascii="Times New Roman" w:hAnsi="Times New Roman" w:cs="Times New Roman"/>
          <w:sz w:val="28"/>
          <w:szCs w:val="28"/>
        </w:rPr>
        <w:t>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если заявитель в момент подачи заявления о предоставлении госуслуги выразил письменно желание получить запрашиваемые результаты лично.</w:t>
      </w:r>
    </w:p>
    <w:p w14:paraId="288284D7" w14:textId="77777777" w:rsidR="00FC7181" w:rsidRDefault="00FC7181" w:rsidP="0047430E">
      <w:pPr>
        <w:pStyle w:val="ConsPlusNormal"/>
        <w:ind w:firstLine="709"/>
        <w:jc w:val="center"/>
        <w:rPr>
          <w:rFonts w:ascii="Times New Roman" w:hAnsi="Times New Roman" w:cs="Times New Roman"/>
          <w:sz w:val="28"/>
          <w:szCs w:val="28"/>
        </w:rPr>
      </w:pPr>
    </w:p>
    <w:p w14:paraId="1FFD8952" w14:textId="470511A3"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27. Получение дополнительных сведений</w:t>
      </w:r>
    </w:p>
    <w:p w14:paraId="5C89C064" w14:textId="77777777" w:rsidR="00120442" w:rsidRPr="00120442" w:rsidRDefault="00120442" w:rsidP="00120442">
      <w:pPr>
        <w:pStyle w:val="ConsPlusNormal"/>
        <w:ind w:firstLine="709"/>
        <w:jc w:val="both"/>
        <w:rPr>
          <w:rFonts w:ascii="Times New Roman" w:hAnsi="Times New Roman" w:cs="Times New Roman"/>
          <w:sz w:val="28"/>
          <w:szCs w:val="28"/>
        </w:rPr>
      </w:pPr>
    </w:p>
    <w:p w14:paraId="2BA69F9C" w14:textId="23743206"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6</w:t>
      </w:r>
      <w:r w:rsidR="00FC7181">
        <w:rPr>
          <w:rFonts w:ascii="Times New Roman" w:hAnsi="Times New Roman" w:cs="Times New Roman"/>
          <w:sz w:val="28"/>
          <w:szCs w:val="28"/>
        </w:rPr>
        <w:t>5</w:t>
      </w:r>
      <w:r w:rsidRPr="00120442">
        <w:rPr>
          <w:rFonts w:ascii="Times New Roman" w:hAnsi="Times New Roman" w:cs="Times New Roman"/>
          <w:sz w:val="28"/>
          <w:szCs w:val="28"/>
        </w:rPr>
        <w:t xml:space="preserve">. Основанием для начала административной процедуры получения дополнительных сведений является отсутствие в запросе и (или) прилагаемых к нему документах информации, позволяющей </w:t>
      </w:r>
      <w:r w:rsidR="00D92FC0">
        <w:rPr>
          <w:rFonts w:ascii="Times New Roman" w:hAnsi="Times New Roman" w:cs="Times New Roman"/>
          <w:sz w:val="28"/>
          <w:szCs w:val="28"/>
        </w:rPr>
        <w:t xml:space="preserve">Отделу </w:t>
      </w:r>
      <w:r w:rsidR="00D92FC0" w:rsidRPr="00410550">
        <w:rPr>
          <w:rFonts w:ascii="Times New Roman" w:hAnsi="Times New Roman" w:cs="Times New Roman"/>
          <w:bCs/>
          <w:sz w:val="28"/>
          <w:szCs w:val="28"/>
        </w:rPr>
        <w:t>Администр</w:t>
      </w:r>
      <w:r w:rsidR="00D92FC0" w:rsidRPr="00D92FC0">
        <w:rPr>
          <w:rFonts w:ascii="Times New Roman" w:hAnsi="Times New Roman" w:cs="Times New Roman"/>
          <w:bCs/>
          <w:sz w:val="28"/>
          <w:szCs w:val="28"/>
        </w:rPr>
        <w:t xml:space="preserve">ации Муниципального образования </w:t>
      </w:r>
      <w:r w:rsidR="00037DD2">
        <w:rPr>
          <w:rFonts w:ascii="Times New Roman" w:hAnsi="Times New Roman" w:cs="Times New Roman"/>
          <w:bCs/>
          <w:sz w:val="28"/>
          <w:szCs w:val="28"/>
        </w:rPr>
        <w:t>«</w:t>
      </w:r>
      <w:r w:rsidR="00D92FC0" w:rsidRPr="00D92FC0">
        <w:rPr>
          <w:rFonts w:ascii="Times New Roman" w:hAnsi="Times New Roman" w:cs="Times New Roman"/>
          <w:bCs/>
          <w:sz w:val="28"/>
          <w:szCs w:val="28"/>
        </w:rPr>
        <w:t>Майминский район</w:t>
      </w:r>
      <w:r w:rsidR="00037DD2">
        <w:rPr>
          <w:rFonts w:ascii="Times New Roman" w:hAnsi="Times New Roman" w:cs="Times New Roman"/>
          <w:bCs/>
          <w:sz w:val="28"/>
          <w:szCs w:val="28"/>
        </w:rPr>
        <w:t>»</w:t>
      </w:r>
      <w:r w:rsidR="00D92FC0" w:rsidRPr="00D92FC0">
        <w:rPr>
          <w:rFonts w:ascii="Times New Roman" w:hAnsi="Times New Roman" w:cs="Times New Roman"/>
          <w:bCs/>
          <w:sz w:val="28"/>
          <w:szCs w:val="28"/>
        </w:rPr>
        <w:t xml:space="preserve"> </w:t>
      </w:r>
      <w:r w:rsidRPr="00120442">
        <w:rPr>
          <w:rFonts w:ascii="Times New Roman" w:hAnsi="Times New Roman" w:cs="Times New Roman"/>
          <w:sz w:val="28"/>
          <w:szCs w:val="28"/>
        </w:rPr>
        <w:t>сформировать вариант предоставления муниципальной услуги, исключающей неоднозначное толкование.</w:t>
      </w:r>
    </w:p>
    <w:p w14:paraId="3245F100" w14:textId="653344B0"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6</w:t>
      </w:r>
      <w:r w:rsidR="00FC7181">
        <w:rPr>
          <w:rFonts w:ascii="Times New Roman" w:hAnsi="Times New Roman" w:cs="Times New Roman"/>
          <w:sz w:val="28"/>
          <w:szCs w:val="28"/>
        </w:rPr>
        <w:t>6</w:t>
      </w:r>
      <w:r w:rsidRPr="00120442">
        <w:rPr>
          <w:rFonts w:ascii="Times New Roman" w:hAnsi="Times New Roman" w:cs="Times New Roman"/>
          <w:sz w:val="28"/>
          <w:szCs w:val="28"/>
        </w:rPr>
        <w:t xml:space="preserve">. Дополнительные сведения представляются Заявителем в </w:t>
      </w:r>
      <w:r w:rsidR="00D92FC0">
        <w:rPr>
          <w:rFonts w:ascii="Times New Roman" w:hAnsi="Times New Roman" w:cs="Times New Roman"/>
          <w:sz w:val="28"/>
          <w:szCs w:val="28"/>
        </w:rPr>
        <w:t xml:space="preserve">Отдел </w:t>
      </w:r>
      <w:r w:rsidR="00D92FC0" w:rsidRPr="00410550">
        <w:rPr>
          <w:rFonts w:ascii="Times New Roman" w:hAnsi="Times New Roman" w:cs="Times New Roman"/>
          <w:bCs/>
          <w:sz w:val="28"/>
          <w:szCs w:val="28"/>
        </w:rPr>
        <w:t>Администраци</w:t>
      </w:r>
      <w:r w:rsidR="00D92FC0">
        <w:rPr>
          <w:rFonts w:ascii="Times New Roman" w:hAnsi="Times New Roman" w:cs="Times New Roman"/>
          <w:bCs/>
          <w:sz w:val="28"/>
          <w:szCs w:val="28"/>
        </w:rPr>
        <w:t>и</w:t>
      </w:r>
      <w:r w:rsidR="00D92FC0" w:rsidRPr="00410550">
        <w:rPr>
          <w:rFonts w:ascii="Times New Roman" w:hAnsi="Times New Roman" w:cs="Times New Roman"/>
          <w:bCs/>
          <w:sz w:val="28"/>
          <w:szCs w:val="28"/>
        </w:rPr>
        <w:t xml:space="preserve"> </w:t>
      </w:r>
      <w:r w:rsidR="00D92FC0" w:rsidRPr="00D92FC0">
        <w:rPr>
          <w:rFonts w:ascii="Times New Roman" w:hAnsi="Times New Roman" w:cs="Times New Roman"/>
          <w:sz w:val="28"/>
          <w:szCs w:val="28"/>
        </w:rPr>
        <w:t xml:space="preserve">Муниципального образования </w:t>
      </w:r>
      <w:r w:rsidR="00037DD2">
        <w:rPr>
          <w:rFonts w:ascii="Times New Roman" w:hAnsi="Times New Roman" w:cs="Times New Roman"/>
          <w:sz w:val="28"/>
          <w:szCs w:val="28"/>
        </w:rPr>
        <w:t>«</w:t>
      </w:r>
      <w:r w:rsidR="00D92FC0" w:rsidRPr="00D92FC0">
        <w:rPr>
          <w:rFonts w:ascii="Times New Roman" w:hAnsi="Times New Roman" w:cs="Times New Roman"/>
          <w:sz w:val="28"/>
          <w:szCs w:val="28"/>
        </w:rPr>
        <w:t>Майминский район</w:t>
      </w:r>
      <w:r w:rsidR="00037DD2">
        <w:rPr>
          <w:rFonts w:ascii="Times New Roman" w:hAnsi="Times New Roman" w:cs="Times New Roman"/>
          <w:sz w:val="28"/>
          <w:szCs w:val="28"/>
        </w:rPr>
        <w:t>»</w:t>
      </w:r>
      <w:r w:rsidR="00D92FC0" w:rsidRPr="00410550">
        <w:rPr>
          <w:rFonts w:ascii="Times New Roman" w:hAnsi="Times New Roman" w:cs="Times New Roman"/>
          <w:b/>
          <w:bCs/>
          <w:sz w:val="28"/>
          <w:szCs w:val="28"/>
        </w:rPr>
        <w:t xml:space="preserve"> </w:t>
      </w:r>
      <w:r w:rsidRPr="00120442">
        <w:rPr>
          <w:rFonts w:ascii="Times New Roman" w:hAnsi="Times New Roman" w:cs="Times New Roman"/>
          <w:sz w:val="28"/>
          <w:szCs w:val="28"/>
        </w:rPr>
        <w:t>в течение пяти рабочих дней со дня получения Заявителем уведомления, предусмотренного пунктом 58 Административного регламента.</w:t>
      </w:r>
    </w:p>
    <w:p w14:paraId="403B51DC" w14:textId="77777777" w:rsidR="00120442" w:rsidRPr="00120442" w:rsidRDefault="00120442" w:rsidP="00120442">
      <w:pPr>
        <w:pStyle w:val="ConsPlusNormal"/>
        <w:ind w:firstLine="709"/>
        <w:jc w:val="both"/>
        <w:rPr>
          <w:rFonts w:ascii="Times New Roman" w:hAnsi="Times New Roman" w:cs="Times New Roman"/>
          <w:sz w:val="28"/>
          <w:szCs w:val="28"/>
        </w:rPr>
      </w:pPr>
    </w:p>
    <w:p w14:paraId="3EC03BFD" w14:textId="39232535" w:rsidR="00120442" w:rsidRPr="00B07190" w:rsidRDefault="00120442" w:rsidP="00B07190">
      <w:pPr>
        <w:pStyle w:val="ConsPlusNormal"/>
        <w:ind w:firstLine="709"/>
        <w:jc w:val="center"/>
        <w:rPr>
          <w:rFonts w:ascii="Times New Roman" w:hAnsi="Times New Roman" w:cs="Times New Roman"/>
          <w:b/>
          <w:bCs/>
          <w:sz w:val="28"/>
          <w:szCs w:val="28"/>
        </w:rPr>
      </w:pPr>
      <w:r w:rsidRPr="00B07190">
        <w:rPr>
          <w:rFonts w:ascii="Times New Roman" w:hAnsi="Times New Roman" w:cs="Times New Roman"/>
          <w:b/>
          <w:bCs/>
          <w:sz w:val="28"/>
          <w:szCs w:val="28"/>
        </w:rPr>
        <w:t xml:space="preserve">28. Вариант </w:t>
      </w:r>
      <w:r w:rsidR="0047430E" w:rsidRPr="00B07190">
        <w:rPr>
          <w:rFonts w:ascii="Times New Roman" w:hAnsi="Times New Roman" w:cs="Times New Roman"/>
          <w:b/>
          <w:bCs/>
          <w:sz w:val="28"/>
          <w:szCs w:val="28"/>
        </w:rPr>
        <w:t>№</w:t>
      </w:r>
      <w:r w:rsidRPr="00B07190">
        <w:rPr>
          <w:rFonts w:ascii="Times New Roman" w:hAnsi="Times New Roman" w:cs="Times New Roman"/>
          <w:b/>
          <w:bCs/>
          <w:sz w:val="28"/>
          <w:szCs w:val="28"/>
        </w:rPr>
        <w:t xml:space="preserve"> 2</w:t>
      </w:r>
    </w:p>
    <w:p w14:paraId="6FCA354B" w14:textId="77777777" w:rsidR="00120442" w:rsidRPr="00120442" w:rsidRDefault="00120442" w:rsidP="00120442">
      <w:pPr>
        <w:pStyle w:val="ConsPlusNormal"/>
        <w:ind w:firstLine="709"/>
        <w:jc w:val="both"/>
        <w:rPr>
          <w:rFonts w:ascii="Times New Roman" w:hAnsi="Times New Roman" w:cs="Times New Roman"/>
          <w:sz w:val="28"/>
          <w:szCs w:val="28"/>
        </w:rPr>
      </w:pPr>
    </w:p>
    <w:p w14:paraId="3B6B7D06" w14:textId="56EA0ABB"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6</w:t>
      </w:r>
      <w:r w:rsidR="00FC7181">
        <w:rPr>
          <w:rFonts w:ascii="Times New Roman" w:hAnsi="Times New Roman" w:cs="Times New Roman"/>
          <w:sz w:val="28"/>
          <w:szCs w:val="28"/>
        </w:rPr>
        <w:t>7</w:t>
      </w:r>
      <w:r w:rsidRPr="00120442">
        <w:rPr>
          <w:rFonts w:ascii="Times New Roman" w:hAnsi="Times New Roman" w:cs="Times New Roman"/>
          <w:sz w:val="28"/>
          <w:szCs w:val="28"/>
        </w:rPr>
        <w:t xml:space="preserve">. Вариант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2 предоставляется в случае, если по результатам профилирования в соответствии с таблицей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2 Приложения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1 Административного регламента предусмотрен отказ в утверждении схемы расположения земельного участка или земельных участков на кадастровом </w:t>
      </w:r>
      <w:r w:rsidRPr="00120442">
        <w:rPr>
          <w:rFonts w:ascii="Times New Roman" w:hAnsi="Times New Roman" w:cs="Times New Roman"/>
          <w:sz w:val="28"/>
          <w:szCs w:val="28"/>
        </w:rPr>
        <w:lastRenderedPageBreak/>
        <w:t>плане территории.</w:t>
      </w:r>
    </w:p>
    <w:p w14:paraId="25A835E9" w14:textId="065B64F4"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6</w:t>
      </w:r>
      <w:r w:rsidR="00FC7181">
        <w:rPr>
          <w:rFonts w:ascii="Times New Roman" w:hAnsi="Times New Roman" w:cs="Times New Roman"/>
          <w:sz w:val="28"/>
          <w:szCs w:val="28"/>
        </w:rPr>
        <w:t>8</w:t>
      </w:r>
      <w:r w:rsidRPr="00120442">
        <w:rPr>
          <w:rFonts w:ascii="Times New Roman" w:hAnsi="Times New Roman" w:cs="Times New Roman"/>
          <w:sz w:val="28"/>
          <w:szCs w:val="28"/>
        </w:rPr>
        <w:t xml:space="preserve">. Предоставление Варианта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2 включает в себя административные процедуры (действия):</w:t>
      </w:r>
    </w:p>
    <w:p w14:paraId="4128E03F"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а) прием и регистрация запроса и прилагаемых к нему документов и (или) информации, необходимых для предоставления муниципальной услуги;</w:t>
      </w:r>
    </w:p>
    <w:p w14:paraId="582F97FE"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б) принятие решения об отказе в предоставлении муниципальной услуги;</w:t>
      </w:r>
    </w:p>
    <w:p w14:paraId="34E6D393"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предоставления Заявителю результата предоставления муниципальной услуги.</w:t>
      </w:r>
    </w:p>
    <w:p w14:paraId="164F8240" w14:textId="5C4323FC"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6</w:t>
      </w:r>
      <w:r w:rsidR="00FC7181">
        <w:rPr>
          <w:rFonts w:ascii="Times New Roman" w:hAnsi="Times New Roman" w:cs="Times New Roman"/>
          <w:sz w:val="28"/>
          <w:szCs w:val="28"/>
        </w:rPr>
        <w:t>9</w:t>
      </w:r>
      <w:r w:rsidRPr="00120442">
        <w:rPr>
          <w:rFonts w:ascii="Times New Roman" w:hAnsi="Times New Roman" w:cs="Times New Roman"/>
          <w:sz w:val="28"/>
          <w:szCs w:val="28"/>
        </w:rPr>
        <w:t xml:space="preserve">. В целях формирования и предъявления Заявителю Варианта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2 приостановление предоставления муниципальной услуги не осуществляются.</w:t>
      </w:r>
    </w:p>
    <w:p w14:paraId="03448E8C" w14:textId="77777777" w:rsidR="00120442" w:rsidRPr="00120442" w:rsidRDefault="00120442" w:rsidP="00120442">
      <w:pPr>
        <w:pStyle w:val="ConsPlusNormal"/>
        <w:ind w:firstLine="709"/>
        <w:jc w:val="both"/>
        <w:rPr>
          <w:rFonts w:ascii="Times New Roman" w:hAnsi="Times New Roman" w:cs="Times New Roman"/>
          <w:sz w:val="28"/>
          <w:szCs w:val="28"/>
        </w:rPr>
      </w:pPr>
    </w:p>
    <w:p w14:paraId="781D344C"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29. Прием и регистрация запроса и прилагаемых к нему</w:t>
      </w:r>
    </w:p>
    <w:p w14:paraId="136C4498"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документов и (или) информации, необходимых</w:t>
      </w:r>
    </w:p>
    <w:p w14:paraId="3B9044E0"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для предоставления муниципальной услуги</w:t>
      </w:r>
    </w:p>
    <w:p w14:paraId="28AF0E0F" w14:textId="77777777" w:rsidR="00120442" w:rsidRPr="0047430E" w:rsidRDefault="00120442" w:rsidP="0047430E">
      <w:pPr>
        <w:pStyle w:val="ConsPlusNormal"/>
        <w:ind w:firstLine="709"/>
        <w:jc w:val="center"/>
        <w:rPr>
          <w:rFonts w:ascii="Times New Roman" w:hAnsi="Times New Roman" w:cs="Times New Roman"/>
          <w:b/>
          <w:bCs/>
          <w:sz w:val="28"/>
          <w:szCs w:val="28"/>
        </w:rPr>
      </w:pPr>
    </w:p>
    <w:p w14:paraId="5EBB1044" w14:textId="08780906" w:rsidR="00120442" w:rsidRPr="00120442" w:rsidRDefault="00FC7181" w:rsidP="001204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00120442" w:rsidRPr="00120442">
        <w:rPr>
          <w:rFonts w:ascii="Times New Roman" w:hAnsi="Times New Roman" w:cs="Times New Roman"/>
          <w:sz w:val="28"/>
          <w:szCs w:val="28"/>
        </w:rPr>
        <w:t xml:space="preserve">. В целях формирования и предъявления Заявителю Варианта </w:t>
      </w:r>
      <w:r w:rsidR="0047430E">
        <w:rPr>
          <w:rFonts w:ascii="Times New Roman" w:hAnsi="Times New Roman" w:cs="Times New Roman"/>
          <w:sz w:val="28"/>
          <w:szCs w:val="28"/>
        </w:rPr>
        <w:t>№</w:t>
      </w:r>
      <w:r w:rsidR="00120442" w:rsidRPr="00120442">
        <w:rPr>
          <w:rFonts w:ascii="Times New Roman" w:hAnsi="Times New Roman" w:cs="Times New Roman"/>
          <w:sz w:val="28"/>
          <w:szCs w:val="28"/>
        </w:rPr>
        <w:t xml:space="preserve"> 2 административная процедура приема и регистрации запроса и прилагаемых к нему документов и (или) информации, необходимых для предоставления муниципальной услуги, осуществляется в соответствии с пунктами 51 - 55 Административного регламента.</w:t>
      </w:r>
    </w:p>
    <w:p w14:paraId="496BF118" w14:textId="77777777" w:rsidR="00120442" w:rsidRPr="00120442" w:rsidRDefault="00120442" w:rsidP="00120442">
      <w:pPr>
        <w:pStyle w:val="ConsPlusNormal"/>
        <w:ind w:firstLine="709"/>
        <w:jc w:val="both"/>
        <w:rPr>
          <w:rFonts w:ascii="Times New Roman" w:hAnsi="Times New Roman" w:cs="Times New Roman"/>
          <w:sz w:val="28"/>
          <w:szCs w:val="28"/>
        </w:rPr>
      </w:pPr>
    </w:p>
    <w:p w14:paraId="4D0D113E"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30. Принятие решения об отказе в предоставлении</w:t>
      </w:r>
    </w:p>
    <w:p w14:paraId="095B441B"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муниципальной услуги</w:t>
      </w:r>
    </w:p>
    <w:p w14:paraId="0D50655A" w14:textId="77777777" w:rsidR="00120442" w:rsidRPr="00120442" w:rsidRDefault="00120442" w:rsidP="00120442">
      <w:pPr>
        <w:pStyle w:val="ConsPlusNormal"/>
        <w:ind w:firstLine="709"/>
        <w:jc w:val="both"/>
        <w:rPr>
          <w:rFonts w:ascii="Times New Roman" w:hAnsi="Times New Roman" w:cs="Times New Roman"/>
          <w:sz w:val="28"/>
          <w:szCs w:val="28"/>
        </w:rPr>
      </w:pPr>
    </w:p>
    <w:p w14:paraId="006A0688" w14:textId="5D28F29C" w:rsidR="00120442" w:rsidRPr="00120442" w:rsidRDefault="00FC7181" w:rsidP="001204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120442" w:rsidRPr="00120442">
        <w:rPr>
          <w:rFonts w:ascii="Times New Roman" w:hAnsi="Times New Roman" w:cs="Times New Roman"/>
          <w:sz w:val="28"/>
          <w:szCs w:val="28"/>
        </w:rPr>
        <w:t xml:space="preserve">. Основанием для начала административной процедуры является поступление запроса и прилагаемых к нему документов в </w:t>
      </w:r>
      <w:r w:rsidR="00D92FC0">
        <w:rPr>
          <w:rFonts w:ascii="Times New Roman" w:hAnsi="Times New Roman" w:cs="Times New Roman"/>
          <w:sz w:val="28"/>
          <w:szCs w:val="28"/>
        </w:rPr>
        <w:t xml:space="preserve">Отдел </w:t>
      </w:r>
      <w:r w:rsidR="00D92FC0" w:rsidRPr="00D92FC0">
        <w:rPr>
          <w:rFonts w:ascii="Times New Roman" w:hAnsi="Times New Roman" w:cs="Times New Roman"/>
          <w:bCs/>
          <w:sz w:val="28"/>
          <w:szCs w:val="28"/>
        </w:rPr>
        <w:t xml:space="preserve">Администрации </w:t>
      </w:r>
      <w:r w:rsidR="00D92FC0" w:rsidRPr="00D92FC0">
        <w:rPr>
          <w:rFonts w:ascii="Times New Roman" w:hAnsi="Times New Roman" w:cs="Times New Roman"/>
          <w:sz w:val="28"/>
          <w:szCs w:val="28"/>
        </w:rPr>
        <w:t xml:space="preserve">Муниципального образования </w:t>
      </w:r>
      <w:r w:rsidR="00037DD2">
        <w:rPr>
          <w:rFonts w:ascii="Times New Roman" w:hAnsi="Times New Roman" w:cs="Times New Roman"/>
          <w:sz w:val="28"/>
          <w:szCs w:val="28"/>
        </w:rPr>
        <w:t>«</w:t>
      </w:r>
      <w:r w:rsidR="00D92FC0" w:rsidRPr="00D92FC0">
        <w:rPr>
          <w:rFonts w:ascii="Times New Roman" w:hAnsi="Times New Roman" w:cs="Times New Roman"/>
          <w:sz w:val="28"/>
          <w:szCs w:val="28"/>
        </w:rPr>
        <w:t>Майминский район</w:t>
      </w:r>
      <w:r w:rsidR="00037DD2">
        <w:rPr>
          <w:rFonts w:ascii="Times New Roman" w:hAnsi="Times New Roman" w:cs="Times New Roman"/>
          <w:sz w:val="28"/>
          <w:szCs w:val="28"/>
        </w:rPr>
        <w:t>»</w:t>
      </w:r>
      <w:r w:rsidR="00D92FC0" w:rsidRPr="00D92FC0">
        <w:rPr>
          <w:rFonts w:ascii="Times New Roman" w:hAnsi="Times New Roman" w:cs="Times New Roman"/>
          <w:sz w:val="28"/>
          <w:szCs w:val="28"/>
        </w:rPr>
        <w:t xml:space="preserve"> </w:t>
      </w:r>
      <w:r w:rsidR="00120442" w:rsidRPr="00D92FC0">
        <w:rPr>
          <w:rFonts w:ascii="Times New Roman" w:hAnsi="Times New Roman" w:cs="Times New Roman"/>
          <w:sz w:val="28"/>
          <w:szCs w:val="28"/>
        </w:rPr>
        <w:t>70</w:t>
      </w:r>
      <w:r w:rsidR="00120442" w:rsidRPr="00120442">
        <w:rPr>
          <w:rFonts w:ascii="Times New Roman" w:hAnsi="Times New Roman" w:cs="Times New Roman"/>
          <w:sz w:val="28"/>
          <w:szCs w:val="28"/>
        </w:rPr>
        <w:t xml:space="preserve">. Решение об отказе в предоставлении муниципальной услуги принимается специалистом </w:t>
      </w:r>
      <w:r w:rsidR="00D92FC0">
        <w:rPr>
          <w:rFonts w:ascii="Times New Roman" w:hAnsi="Times New Roman" w:cs="Times New Roman"/>
          <w:sz w:val="28"/>
          <w:szCs w:val="28"/>
        </w:rPr>
        <w:t>Отдела</w:t>
      </w:r>
      <w:r w:rsidR="00120442" w:rsidRPr="00120442">
        <w:rPr>
          <w:rFonts w:ascii="Times New Roman" w:hAnsi="Times New Roman" w:cs="Times New Roman"/>
          <w:sz w:val="28"/>
          <w:szCs w:val="28"/>
        </w:rPr>
        <w:t xml:space="preserve"> по результатам профилирования в соответствии с таблицей </w:t>
      </w:r>
      <w:r w:rsidR="0047430E">
        <w:rPr>
          <w:rFonts w:ascii="Times New Roman" w:hAnsi="Times New Roman" w:cs="Times New Roman"/>
          <w:sz w:val="28"/>
          <w:szCs w:val="28"/>
        </w:rPr>
        <w:t>№</w:t>
      </w:r>
      <w:r w:rsidR="00120442" w:rsidRPr="00120442">
        <w:rPr>
          <w:rFonts w:ascii="Times New Roman" w:hAnsi="Times New Roman" w:cs="Times New Roman"/>
          <w:sz w:val="28"/>
          <w:szCs w:val="28"/>
        </w:rPr>
        <w:t xml:space="preserve"> 2 Приложения </w:t>
      </w:r>
      <w:r w:rsidR="0047430E">
        <w:rPr>
          <w:rFonts w:ascii="Times New Roman" w:hAnsi="Times New Roman" w:cs="Times New Roman"/>
          <w:sz w:val="28"/>
          <w:szCs w:val="28"/>
        </w:rPr>
        <w:t>№</w:t>
      </w:r>
      <w:r w:rsidR="00120442" w:rsidRPr="00120442">
        <w:rPr>
          <w:rFonts w:ascii="Times New Roman" w:hAnsi="Times New Roman" w:cs="Times New Roman"/>
          <w:sz w:val="28"/>
          <w:szCs w:val="28"/>
        </w:rPr>
        <w:t xml:space="preserve"> 1 к Административному регламенту при соблюдении критериев, предусмотренных пунктами 5 и (или) 6 указанной таблицы.</w:t>
      </w:r>
    </w:p>
    <w:p w14:paraId="7E893E4F" w14:textId="4775F316"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7</w:t>
      </w:r>
      <w:r w:rsidR="00FC7181">
        <w:rPr>
          <w:rFonts w:ascii="Times New Roman" w:hAnsi="Times New Roman" w:cs="Times New Roman"/>
          <w:sz w:val="28"/>
          <w:szCs w:val="28"/>
        </w:rPr>
        <w:t>2</w:t>
      </w:r>
      <w:r w:rsidRPr="00120442">
        <w:rPr>
          <w:rFonts w:ascii="Times New Roman" w:hAnsi="Times New Roman" w:cs="Times New Roman"/>
          <w:sz w:val="28"/>
          <w:szCs w:val="28"/>
        </w:rPr>
        <w:t>. Срок принятия решения об отказе в предоставлении муниципальной услуги определяется в соответствии с пунктом 24 Административного регламента.</w:t>
      </w:r>
    </w:p>
    <w:p w14:paraId="722851A9" w14:textId="77777777" w:rsidR="00120442" w:rsidRPr="0047430E" w:rsidRDefault="00120442" w:rsidP="0047430E">
      <w:pPr>
        <w:pStyle w:val="ConsPlusNormal"/>
        <w:ind w:firstLine="709"/>
        <w:jc w:val="center"/>
        <w:rPr>
          <w:rFonts w:ascii="Times New Roman" w:hAnsi="Times New Roman" w:cs="Times New Roman"/>
          <w:b/>
          <w:bCs/>
          <w:sz w:val="28"/>
          <w:szCs w:val="28"/>
        </w:rPr>
      </w:pPr>
    </w:p>
    <w:p w14:paraId="0FD1BD74"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31. Предоставление результата муниципальной услуги</w:t>
      </w:r>
    </w:p>
    <w:p w14:paraId="7C5DC4C2" w14:textId="77777777" w:rsidR="00120442" w:rsidRPr="00120442" w:rsidRDefault="00120442" w:rsidP="00120442">
      <w:pPr>
        <w:pStyle w:val="ConsPlusNormal"/>
        <w:ind w:firstLine="709"/>
        <w:jc w:val="both"/>
        <w:rPr>
          <w:rFonts w:ascii="Times New Roman" w:hAnsi="Times New Roman" w:cs="Times New Roman"/>
          <w:sz w:val="28"/>
          <w:szCs w:val="28"/>
        </w:rPr>
      </w:pPr>
    </w:p>
    <w:p w14:paraId="34523A77" w14:textId="53DE29CA"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7</w:t>
      </w:r>
      <w:r w:rsidR="00FC7181">
        <w:rPr>
          <w:rFonts w:ascii="Times New Roman" w:hAnsi="Times New Roman" w:cs="Times New Roman"/>
          <w:sz w:val="28"/>
          <w:szCs w:val="28"/>
        </w:rPr>
        <w:t>3</w:t>
      </w:r>
      <w:r w:rsidRPr="00120442">
        <w:rPr>
          <w:rFonts w:ascii="Times New Roman" w:hAnsi="Times New Roman" w:cs="Times New Roman"/>
          <w:sz w:val="28"/>
          <w:szCs w:val="28"/>
        </w:rPr>
        <w:t>. Административная процедура предоставления результата муниципальной услуги осуществляется в соответствии с пунктами 60 - 62 Административного регламента.</w:t>
      </w:r>
    </w:p>
    <w:p w14:paraId="5199C7F6" w14:textId="77777777" w:rsidR="00120442" w:rsidRPr="00120442" w:rsidRDefault="00120442" w:rsidP="00120442">
      <w:pPr>
        <w:pStyle w:val="ConsPlusNormal"/>
        <w:ind w:firstLine="709"/>
        <w:jc w:val="both"/>
        <w:rPr>
          <w:rFonts w:ascii="Times New Roman" w:hAnsi="Times New Roman" w:cs="Times New Roman"/>
          <w:sz w:val="28"/>
          <w:szCs w:val="28"/>
        </w:rPr>
      </w:pPr>
    </w:p>
    <w:p w14:paraId="13991551"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32. Перечень административных процедур (действий)</w:t>
      </w:r>
    </w:p>
    <w:p w14:paraId="72D37BF2"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при предоставлении муниципальной услуги в электронной форме</w:t>
      </w:r>
    </w:p>
    <w:p w14:paraId="3646E39B" w14:textId="77777777" w:rsidR="00120442" w:rsidRPr="00120442" w:rsidRDefault="00120442" w:rsidP="00120442">
      <w:pPr>
        <w:pStyle w:val="ConsPlusNormal"/>
        <w:ind w:firstLine="709"/>
        <w:jc w:val="both"/>
        <w:rPr>
          <w:rFonts w:ascii="Times New Roman" w:hAnsi="Times New Roman" w:cs="Times New Roman"/>
          <w:sz w:val="28"/>
          <w:szCs w:val="28"/>
        </w:rPr>
      </w:pPr>
    </w:p>
    <w:p w14:paraId="58969257" w14:textId="56D8BBB0"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7</w:t>
      </w:r>
      <w:r w:rsidR="00FC7181">
        <w:rPr>
          <w:rFonts w:ascii="Times New Roman" w:hAnsi="Times New Roman" w:cs="Times New Roman"/>
          <w:sz w:val="28"/>
          <w:szCs w:val="28"/>
        </w:rPr>
        <w:t>4</w:t>
      </w:r>
      <w:r w:rsidRPr="00120442">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14:paraId="2378F610"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получение информации о порядке и сроках предоставления муниципальной услуги;</w:t>
      </w:r>
    </w:p>
    <w:p w14:paraId="72849136"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формирование заявления;</w:t>
      </w:r>
    </w:p>
    <w:p w14:paraId="62C3B6CE"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0948F626"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получение результата предоставления муниципальной услуги;</w:t>
      </w:r>
    </w:p>
    <w:p w14:paraId="4F17C634"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получение сведений о ходе рассмотрения заявления;</w:t>
      </w:r>
    </w:p>
    <w:p w14:paraId="5E1B8DC8"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осуществление оценки качества предоставления муниципальной услуги;</w:t>
      </w:r>
    </w:p>
    <w:p w14:paraId="621B2A24"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14:paraId="472C83EA" w14:textId="77777777" w:rsidR="00120442" w:rsidRPr="00120442" w:rsidRDefault="00120442" w:rsidP="00120442">
      <w:pPr>
        <w:pStyle w:val="ConsPlusNormal"/>
        <w:ind w:firstLine="709"/>
        <w:jc w:val="both"/>
        <w:rPr>
          <w:rFonts w:ascii="Times New Roman" w:hAnsi="Times New Roman" w:cs="Times New Roman"/>
          <w:sz w:val="28"/>
          <w:szCs w:val="28"/>
        </w:rPr>
      </w:pPr>
    </w:p>
    <w:p w14:paraId="11CD83DF"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33. Порядок осуществления административных процедур</w:t>
      </w:r>
    </w:p>
    <w:p w14:paraId="1448D004"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(действий) в электронной форме</w:t>
      </w:r>
    </w:p>
    <w:p w14:paraId="4860E04D" w14:textId="77777777" w:rsidR="00120442" w:rsidRPr="00120442" w:rsidRDefault="00120442" w:rsidP="00120442">
      <w:pPr>
        <w:pStyle w:val="ConsPlusNormal"/>
        <w:ind w:firstLine="709"/>
        <w:jc w:val="both"/>
        <w:rPr>
          <w:rFonts w:ascii="Times New Roman" w:hAnsi="Times New Roman" w:cs="Times New Roman"/>
          <w:sz w:val="28"/>
          <w:szCs w:val="28"/>
        </w:rPr>
      </w:pPr>
    </w:p>
    <w:p w14:paraId="4789C250" w14:textId="00F4F929"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7</w:t>
      </w:r>
      <w:r w:rsidR="00FC7181">
        <w:rPr>
          <w:rFonts w:ascii="Times New Roman" w:hAnsi="Times New Roman" w:cs="Times New Roman"/>
          <w:sz w:val="28"/>
          <w:szCs w:val="28"/>
        </w:rPr>
        <w:t>5</w:t>
      </w:r>
      <w:r w:rsidRPr="00120442">
        <w:rPr>
          <w:rFonts w:ascii="Times New Roman" w:hAnsi="Times New Roman" w:cs="Times New Roman"/>
          <w:sz w:val="28"/>
          <w:szCs w:val="28"/>
        </w:rPr>
        <w:t>. Формирование заявления.</w:t>
      </w:r>
    </w:p>
    <w:p w14:paraId="0AF056D3"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13F9560"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F524A9C"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При формировании заявления заявителю обеспечивается:</w:t>
      </w:r>
    </w:p>
    <w:p w14:paraId="53050821"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14:paraId="0315C271"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б) возможность печати на бумажном носителе копии электронной формы заявления;</w:t>
      </w:r>
    </w:p>
    <w:p w14:paraId="74D12477"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670EB03"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4F48D5D"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34DFCFE6"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9377D5B"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0D0B485" w14:textId="1FDF8ACF"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7</w:t>
      </w:r>
      <w:r w:rsidR="00FC7181">
        <w:rPr>
          <w:rFonts w:ascii="Times New Roman" w:hAnsi="Times New Roman" w:cs="Times New Roman"/>
          <w:sz w:val="28"/>
          <w:szCs w:val="28"/>
        </w:rPr>
        <w:t>6</w:t>
      </w:r>
      <w:r w:rsidRPr="00120442">
        <w:rPr>
          <w:rFonts w:ascii="Times New Roman" w:hAnsi="Times New Roman" w:cs="Times New Roman"/>
          <w:sz w:val="28"/>
          <w:szCs w:val="2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1AA2F74"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8EB4684"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4FCF378" w14:textId="7E6FFCFD"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7</w:t>
      </w:r>
      <w:r w:rsidR="00FC7181">
        <w:rPr>
          <w:rFonts w:ascii="Times New Roman" w:hAnsi="Times New Roman" w:cs="Times New Roman"/>
          <w:sz w:val="28"/>
          <w:szCs w:val="28"/>
        </w:rPr>
        <w:t>7</w:t>
      </w:r>
      <w:r w:rsidRPr="00120442">
        <w:rPr>
          <w:rFonts w:ascii="Times New Roman" w:hAnsi="Times New Roman" w:cs="Times New Roman"/>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715214E"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Ответственное должностное лицо:</w:t>
      </w:r>
    </w:p>
    <w:p w14:paraId="40AB7797"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14:paraId="0D17B5EC"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рассматривает поступившие заявления и приложенные образы документов (документы);</w:t>
      </w:r>
    </w:p>
    <w:p w14:paraId="61AADEF2"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производит действия в соответствии с пунктом 75 настоящего Административного регламента.</w:t>
      </w:r>
    </w:p>
    <w:p w14:paraId="7337DD4D" w14:textId="00EEF79A"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7</w:t>
      </w:r>
      <w:r w:rsidR="00FC7181">
        <w:rPr>
          <w:rFonts w:ascii="Times New Roman" w:hAnsi="Times New Roman" w:cs="Times New Roman"/>
          <w:sz w:val="28"/>
          <w:szCs w:val="28"/>
        </w:rPr>
        <w:t>8</w:t>
      </w:r>
      <w:r w:rsidRPr="00120442">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14:paraId="4131C8AF"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DECC934"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FEF8B62" w14:textId="3650EA0A"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7</w:t>
      </w:r>
      <w:r w:rsidR="00FC7181">
        <w:rPr>
          <w:rFonts w:ascii="Times New Roman" w:hAnsi="Times New Roman" w:cs="Times New Roman"/>
          <w:sz w:val="28"/>
          <w:szCs w:val="28"/>
        </w:rPr>
        <w:t>9</w:t>
      </w:r>
      <w:r w:rsidRPr="00120442">
        <w:rPr>
          <w:rFonts w:ascii="Times New Roman" w:hAnsi="Times New Roman" w:cs="Times New Roman"/>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3C310FB"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7D6F5A0D"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а) уведомление о приеме и регистрации заявления и иных документов, </w:t>
      </w:r>
      <w:r w:rsidRPr="00120442">
        <w:rPr>
          <w:rFonts w:ascii="Times New Roman" w:hAnsi="Times New Roman" w:cs="Times New Roman"/>
          <w:sz w:val="28"/>
          <w:szCs w:val="28"/>
        </w:rPr>
        <w:lastRenderedPageBreak/>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3DEA201"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EF9CECF" w14:textId="303C5DF6" w:rsidR="00120442" w:rsidRPr="00120442" w:rsidRDefault="00FC7181" w:rsidP="001204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80</w:t>
      </w:r>
      <w:r w:rsidR="00120442" w:rsidRPr="00120442">
        <w:rPr>
          <w:rFonts w:ascii="Times New Roman" w:hAnsi="Times New Roman" w:cs="Times New Roman"/>
          <w:sz w:val="28"/>
          <w:szCs w:val="28"/>
        </w:rPr>
        <w:t>. Оценка качества предоставления муниципальной услуги.</w:t>
      </w:r>
    </w:p>
    <w:p w14:paraId="507FE238" w14:textId="3DDC2FE0"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1284 </w:t>
      </w:r>
      <w:r w:rsidR="00037DD2">
        <w:rPr>
          <w:rFonts w:ascii="Times New Roman" w:hAnsi="Times New Roman" w:cs="Times New Roman"/>
          <w:sz w:val="28"/>
          <w:szCs w:val="28"/>
        </w:rPr>
        <w:t>«</w:t>
      </w:r>
      <w:r w:rsidRPr="00120442">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37DD2">
        <w:rPr>
          <w:rFonts w:ascii="Times New Roman" w:hAnsi="Times New Roman" w:cs="Times New Roman"/>
          <w:sz w:val="28"/>
          <w:szCs w:val="28"/>
        </w:rPr>
        <w:t>»</w:t>
      </w:r>
      <w:r w:rsidRPr="00120442">
        <w:rPr>
          <w:rFonts w:ascii="Times New Roman" w:hAnsi="Times New Roman" w:cs="Times New Roman"/>
          <w:sz w:val="28"/>
          <w:szCs w:val="28"/>
        </w:rPr>
        <w:t>.</w:t>
      </w:r>
    </w:p>
    <w:p w14:paraId="55166478" w14:textId="2D0F28F3"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8</w:t>
      </w:r>
      <w:r w:rsidR="00FC7181">
        <w:rPr>
          <w:rFonts w:ascii="Times New Roman" w:hAnsi="Times New Roman" w:cs="Times New Roman"/>
          <w:sz w:val="28"/>
          <w:szCs w:val="28"/>
        </w:rPr>
        <w:t>1</w:t>
      </w:r>
      <w:r w:rsidRPr="00120442">
        <w:rPr>
          <w:rFonts w:ascii="Times New Roman" w:hAnsi="Times New Roman" w:cs="Times New Roman"/>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210-ФЗ и в порядке, установленном постановлением Правительства Российской Федерации от 20 ноября 2012 года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1198 </w:t>
      </w:r>
      <w:r w:rsidR="00037DD2">
        <w:rPr>
          <w:rFonts w:ascii="Times New Roman" w:hAnsi="Times New Roman" w:cs="Times New Roman"/>
          <w:sz w:val="28"/>
          <w:szCs w:val="28"/>
        </w:rPr>
        <w:t>«</w:t>
      </w:r>
      <w:r w:rsidRPr="00120442">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7DD2">
        <w:rPr>
          <w:rFonts w:ascii="Times New Roman" w:hAnsi="Times New Roman" w:cs="Times New Roman"/>
          <w:sz w:val="28"/>
          <w:szCs w:val="28"/>
        </w:rPr>
        <w:t>»</w:t>
      </w:r>
      <w:r w:rsidRPr="00120442">
        <w:rPr>
          <w:rFonts w:ascii="Times New Roman" w:hAnsi="Times New Roman" w:cs="Times New Roman"/>
          <w:sz w:val="28"/>
          <w:szCs w:val="28"/>
        </w:rPr>
        <w:t xml:space="preserve"> &lt;1&gt;.</w:t>
      </w:r>
    </w:p>
    <w:p w14:paraId="57193F89"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w:t>
      </w:r>
    </w:p>
    <w:p w14:paraId="7EA752D7"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&lt;1&gt; В случае, если Уполномоченный орган подключен к указанной системе.</w:t>
      </w:r>
    </w:p>
    <w:p w14:paraId="74220DC5" w14:textId="77777777" w:rsidR="00120442" w:rsidRPr="00120442" w:rsidRDefault="00120442" w:rsidP="00120442">
      <w:pPr>
        <w:pStyle w:val="ConsPlusNormal"/>
        <w:ind w:firstLine="709"/>
        <w:jc w:val="both"/>
        <w:rPr>
          <w:rFonts w:ascii="Times New Roman" w:hAnsi="Times New Roman" w:cs="Times New Roman"/>
          <w:sz w:val="28"/>
          <w:szCs w:val="28"/>
        </w:rPr>
      </w:pPr>
    </w:p>
    <w:p w14:paraId="59772E95"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lastRenderedPageBreak/>
        <w:t>34. Порядок исправления допущенных опечаток и ошибок</w:t>
      </w:r>
    </w:p>
    <w:p w14:paraId="4C42F93F"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в выданных в результате предоставления муниципальной услуги</w:t>
      </w:r>
    </w:p>
    <w:p w14:paraId="4060CE0A"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документах</w:t>
      </w:r>
    </w:p>
    <w:p w14:paraId="5CCD1B8A" w14:textId="77777777" w:rsidR="00120442" w:rsidRPr="00120442" w:rsidRDefault="00120442" w:rsidP="00120442">
      <w:pPr>
        <w:pStyle w:val="ConsPlusNormal"/>
        <w:ind w:firstLine="709"/>
        <w:jc w:val="both"/>
        <w:rPr>
          <w:rFonts w:ascii="Times New Roman" w:hAnsi="Times New Roman" w:cs="Times New Roman"/>
          <w:sz w:val="28"/>
          <w:szCs w:val="28"/>
        </w:rPr>
      </w:pPr>
    </w:p>
    <w:p w14:paraId="43A66908" w14:textId="33050906"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8</w:t>
      </w:r>
      <w:r w:rsidR="00FC7181">
        <w:rPr>
          <w:rFonts w:ascii="Times New Roman" w:hAnsi="Times New Roman" w:cs="Times New Roman"/>
          <w:sz w:val="28"/>
          <w:szCs w:val="28"/>
        </w:rPr>
        <w:t>2</w:t>
      </w:r>
      <w:r w:rsidRPr="00120442">
        <w:rPr>
          <w:rFonts w:ascii="Times New Roman" w:hAnsi="Times New Roman" w:cs="Times New Roman"/>
          <w:sz w:val="28"/>
          <w:szCs w:val="28"/>
        </w:rPr>
        <w:t>. 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14:paraId="621820F6" w14:textId="74F7BB93"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8</w:t>
      </w:r>
      <w:r w:rsidR="00FC7181">
        <w:rPr>
          <w:rFonts w:ascii="Times New Roman" w:hAnsi="Times New Roman" w:cs="Times New Roman"/>
          <w:sz w:val="28"/>
          <w:szCs w:val="28"/>
        </w:rPr>
        <w:t>3</w:t>
      </w:r>
      <w:r w:rsidRPr="00120442">
        <w:rPr>
          <w:rFonts w:ascii="Times New Roman" w:hAnsi="Times New Roman" w:cs="Times New Roman"/>
          <w:sz w:val="28"/>
          <w:szCs w:val="28"/>
        </w:rPr>
        <w:t>. Основания отказа в приеме заявления об исправлении опечаток и ошибок указаны в пункте 31 настоящего Административного регламента.</w:t>
      </w:r>
    </w:p>
    <w:p w14:paraId="52B55B07" w14:textId="697B756F"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8</w:t>
      </w:r>
      <w:r w:rsidR="00FC7181">
        <w:rPr>
          <w:rFonts w:ascii="Times New Roman" w:hAnsi="Times New Roman" w:cs="Times New Roman"/>
          <w:sz w:val="28"/>
          <w:szCs w:val="28"/>
        </w:rPr>
        <w:t>4</w:t>
      </w:r>
      <w:r w:rsidRPr="00120442">
        <w:rPr>
          <w:rFonts w:ascii="Times New Roman" w:hAnsi="Times New Roman" w:cs="Times New Roman"/>
          <w:sz w:val="28"/>
          <w:szCs w:val="28"/>
        </w:rPr>
        <w:t>.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1271F755"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а)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92A3EE9" w14:textId="3C9B808D"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б) Уполномоченный орган при получении заявления, указанного в подпункте </w:t>
      </w:r>
      <w:r w:rsidR="00037DD2">
        <w:rPr>
          <w:rFonts w:ascii="Times New Roman" w:hAnsi="Times New Roman" w:cs="Times New Roman"/>
          <w:sz w:val="28"/>
          <w:szCs w:val="28"/>
        </w:rPr>
        <w:t>«</w:t>
      </w:r>
      <w:r w:rsidRPr="00120442">
        <w:rPr>
          <w:rFonts w:ascii="Times New Roman" w:hAnsi="Times New Roman" w:cs="Times New Roman"/>
          <w:sz w:val="28"/>
          <w:szCs w:val="28"/>
        </w:rPr>
        <w:t>а</w:t>
      </w:r>
      <w:r w:rsidR="00037DD2">
        <w:rPr>
          <w:rFonts w:ascii="Times New Roman" w:hAnsi="Times New Roman" w:cs="Times New Roman"/>
          <w:sz w:val="28"/>
          <w:szCs w:val="28"/>
        </w:rPr>
        <w:t>»</w:t>
      </w:r>
      <w:r w:rsidRPr="00120442">
        <w:rPr>
          <w:rFonts w:ascii="Times New Roman" w:hAnsi="Times New Roman" w:cs="Times New Roman"/>
          <w:sz w:val="28"/>
          <w:szCs w:val="28"/>
        </w:rPr>
        <w:t xml:space="preserve"> пункта 83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4BC51FA"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Уполномоченный орган обеспечивает устранение опечаток и ошибок в документах, являющихся результатом предоставления муниципальной услуги;</w:t>
      </w:r>
    </w:p>
    <w:p w14:paraId="67A1BBC9" w14:textId="1B15FCAD"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г) срок устранения опечаток и ошибок не должен превышать 3 (трех) рабочих дней с даты регистрации заявления, указанного в подпункте </w:t>
      </w:r>
      <w:r w:rsidR="00037DD2">
        <w:rPr>
          <w:rFonts w:ascii="Times New Roman" w:hAnsi="Times New Roman" w:cs="Times New Roman"/>
          <w:sz w:val="28"/>
          <w:szCs w:val="28"/>
        </w:rPr>
        <w:t>«</w:t>
      </w:r>
      <w:r w:rsidRPr="00120442">
        <w:rPr>
          <w:rFonts w:ascii="Times New Roman" w:hAnsi="Times New Roman" w:cs="Times New Roman"/>
          <w:sz w:val="28"/>
          <w:szCs w:val="28"/>
        </w:rPr>
        <w:t>а</w:t>
      </w:r>
      <w:r w:rsidR="00037DD2">
        <w:rPr>
          <w:rFonts w:ascii="Times New Roman" w:hAnsi="Times New Roman" w:cs="Times New Roman"/>
          <w:sz w:val="28"/>
          <w:szCs w:val="28"/>
        </w:rPr>
        <w:t>»</w:t>
      </w:r>
      <w:r w:rsidRPr="00120442">
        <w:rPr>
          <w:rFonts w:ascii="Times New Roman" w:hAnsi="Times New Roman" w:cs="Times New Roman"/>
          <w:sz w:val="28"/>
          <w:szCs w:val="28"/>
        </w:rPr>
        <w:t xml:space="preserve"> пункта 8</w:t>
      </w:r>
      <w:r w:rsidR="00FC7181">
        <w:rPr>
          <w:rFonts w:ascii="Times New Roman" w:hAnsi="Times New Roman" w:cs="Times New Roman"/>
          <w:sz w:val="28"/>
          <w:szCs w:val="28"/>
        </w:rPr>
        <w:t>4</w:t>
      </w:r>
      <w:r w:rsidRPr="00120442">
        <w:rPr>
          <w:rFonts w:ascii="Times New Roman" w:hAnsi="Times New Roman" w:cs="Times New Roman"/>
          <w:sz w:val="28"/>
          <w:szCs w:val="28"/>
        </w:rPr>
        <w:t xml:space="preserve"> настоящего подраздела.</w:t>
      </w:r>
    </w:p>
    <w:p w14:paraId="42ADF14D" w14:textId="77777777" w:rsidR="00120442" w:rsidRPr="00120442" w:rsidRDefault="00120442" w:rsidP="00120442">
      <w:pPr>
        <w:pStyle w:val="ConsPlusNormal"/>
        <w:ind w:firstLine="709"/>
        <w:jc w:val="both"/>
        <w:rPr>
          <w:rFonts w:ascii="Times New Roman" w:hAnsi="Times New Roman" w:cs="Times New Roman"/>
          <w:sz w:val="28"/>
          <w:szCs w:val="28"/>
        </w:rPr>
      </w:pPr>
    </w:p>
    <w:p w14:paraId="260EE44D"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35. Предоставление дубликата результата муниципальной услуги</w:t>
      </w:r>
    </w:p>
    <w:p w14:paraId="245922D5" w14:textId="77777777" w:rsidR="00120442" w:rsidRPr="00120442" w:rsidRDefault="00120442" w:rsidP="00120442">
      <w:pPr>
        <w:pStyle w:val="ConsPlusNormal"/>
        <w:ind w:firstLine="709"/>
        <w:jc w:val="both"/>
        <w:rPr>
          <w:rFonts w:ascii="Times New Roman" w:hAnsi="Times New Roman" w:cs="Times New Roman"/>
          <w:sz w:val="28"/>
          <w:szCs w:val="28"/>
        </w:rPr>
      </w:pPr>
    </w:p>
    <w:p w14:paraId="0A9A1C73" w14:textId="3B54EE1B"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8</w:t>
      </w:r>
      <w:r w:rsidR="00FC7181">
        <w:rPr>
          <w:rFonts w:ascii="Times New Roman" w:hAnsi="Times New Roman" w:cs="Times New Roman"/>
          <w:sz w:val="28"/>
          <w:szCs w:val="28"/>
        </w:rPr>
        <w:t>5</w:t>
      </w:r>
      <w:r w:rsidRPr="00120442">
        <w:rPr>
          <w:rFonts w:ascii="Times New Roman" w:hAnsi="Times New Roman" w:cs="Times New Roman"/>
          <w:sz w:val="28"/>
          <w:szCs w:val="28"/>
        </w:rPr>
        <w:t>. Основанием для начала административной процедуры предоставления дубликата результата муниципальной услуги является обращение Заявителя в связи с утратой ранее полученного результата муниципальной услуги.</w:t>
      </w:r>
    </w:p>
    <w:p w14:paraId="55421DCD" w14:textId="4606FCA1"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8</w:t>
      </w:r>
      <w:r w:rsidR="00FC7181">
        <w:rPr>
          <w:rFonts w:ascii="Times New Roman" w:hAnsi="Times New Roman" w:cs="Times New Roman"/>
          <w:sz w:val="28"/>
          <w:szCs w:val="28"/>
        </w:rPr>
        <w:t>6</w:t>
      </w:r>
      <w:r w:rsidRPr="00120442">
        <w:rPr>
          <w:rFonts w:ascii="Times New Roman" w:hAnsi="Times New Roman" w:cs="Times New Roman"/>
          <w:sz w:val="28"/>
          <w:szCs w:val="28"/>
        </w:rPr>
        <w:t>. Предоставление дубликата результата муниципальной услуги осуществляется в порядке и сроки, аналогичные установленным пунктами 8</w:t>
      </w:r>
      <w:r w:rsidR="00FC7181">
        <w:rPr>
          <w:rFonts w:ascii="Times New Roman" w:hAnsi="Times New Roman" w:cs="Times New Roman"/>
          <w:sz w:val="28"/>
          <w:szCs w:val="28"/>
        </w:rPr>
        <w:t>2</w:t>
      </w:r>
      <w:r w:rsidRPr="00120442">
        <w:rPr>
          <w:rFonts w:ascii="Times New Roman" w:hAnsi="Times New Roman" w:cs="Times New Roman"/>
          <w:sz w:val="28"/>
          <w:szCs w:val="28"/>
        </w:rPr>
        <w:t xml:space="preserve"> - 8</w:t>
      </w:r>
      <w:r w:rsidR="00FC7181">
        <w:rPr>
          <w:rFonts w:ascii="Times New Roman" w:hAnsi="Times New Roman" w:cs="Times New Roman"/>
          <w:sz w:val="28"/>
          <w:szCs w:val="28"/>
        </w:rPr>
        <w:t>4</w:t>
      </w:r>
      <w:r w:rsidRPr="00120442">
        <w:rPr>
          <w:rFonts w:ascii="Times New Roman" w:hAnsi="Times New Roman" w:cs="Times New Roman"/>
          <w:sz w:val="28"/>
          <w:szCs w:val="28"/>
        </w:rPr>
        <w:t xml:space="preserve"> Административного регламента.</w:t>
      </w:r>
    </w:p>
    <w:p w14:paraId="647E19E3" w14:textId="32916252"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8</w:t>
      </w:r>
      <w:r w:rsidR="00FC7181">
        <w:rPr>
          <w:rFonts w:ascii="Times New Roman" w:hAnsi="Times New Roman" w:cs="Times New Roman"/>
          <w:sz w:val="28"/>
          <w:szCs w:val="28"/>
        </w:rPr>
        <w:t>7</w:t>
      </w:r>
      <w:r w:rsidRPr="00120442">
        <w:rPr>
          <w:rFonts w:ascii="Times New Roman" w:hAnsi="Times New Roman" w:cs="Times New Roman"/>
          <w:sz w:val="28"/>
          <w:szCs w:val="28"/>
        </w:rPr>
        <w:t>. Основанием для отказа в предоставлении дубликата результата муниципальной услуги кроме оснований, указанных в пункте 30 Административного регламента, является истечение сроков хранения.</w:t>
      </w:r>
    </w:p>
    <w:p w14:paraId="54B40031" w14:textId="77777777" w:rsidR="00120442" w:rsidRPr="00120442" w:rsidRDefault="00120442" w:rsidP="00120442">
      <w:pPr>
        <w:pStyle w:val="ConsPlusNormal"/>
        <w:ind w:firstLine="709"/>
        <w:jc w:val="both"/>
        <w:rPr>
          <w:rFonts w:ascii="Times New Roman" w:hAnsi="Times New Roman" w:cs="Times New Roman"/>
          <w:sz w:val="28"/>
          <w:szCs w:val="28"/>
        </w:rPr>
      </w:pPr>
    </w:p>
    <w:p w14:paraId="187832C4"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IV. Формы контроля за исполнением Административного</w:t>
      </w:r>
    </w:p>
    <w:p w14:paraId="5640504F"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регламента</w:t>
      </w:r>
    </w:p>
    <w:p w14:paraId="7C55CEFF" w14:textId="77777777" w:rsidR="00120442" w:rsidRPr="0047430E" w:rsidRDefault="00120442" w:rsidP="0047430E">
      <w:pPr>
        <w:pStyle w:val="ConsPlusNormal"/>
        <w:ind w:firstLine="709"/>
        <w:jc w:val="center"/>
        <w:rPr>
          <w:rFonts w:ascii="Times New Roman" w:hAnsi="Times New Roman" w:cs="Times New Roman"/>
          <w:b/>
          <w:bCs/>
          <w:sz w:val="28"/>
          <w:szCs w:val="28"/>
        </w:rPr>
      </w:pPr>
    </w:p>
    <w:p w14:paraId="02F306D9"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36. Порядок осуществления текущего контроля за соблюдением</w:t>
      </w:r>
    </w:p>
    <w:p w14:paraId="405A7033"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и исполнением ответственными должностными лицами положений</w:t>
      </w:r>
    </w:p>
    <w:p w14:paraId="688F254D"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lastRenderedPageBreak/>
        <w:t>административного регламента и иных нормативных правовых</w:t>
      </w:r>
    </w:p>
    <w:p w14:paraId="5696E478"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актов, устанавливающих требования к предоставлению</w:t>
      </w:r>
    </w:p>
    <w:p w14:paraId="75C7C634"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муниципальной услуги, а также принятием ими решений</w:t>
      </w:r>
    </w:p>
    <w:p w14:paraId="0C0BA757" w14:textId="77777777" w:rsidR="00120442" w:rsidRPr="00120442" w:rsidRDefault="00120442" w:rsidP="00120442">
      <w:pPr>
        <w:pStyle w:val="ConsPlusNormal"/>
        <w:ind w:firstLine="709"/>
        <w:jc w:val="both"/>
        <w:rPr>
          <w:rFonts w:ascii="Times New Roman" w:hAnsi="Times New Roman" w:cs="Times New Roman"/>
          <w:sz w:val="28"/>
          <w:szCs w:val="28"/>
        </w:rPr>
      </w:pPr>
    </w:p>
    <w:p w14:paraId="361F5E31" w14:textId="3AC5CEDC"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8</w:t>
      </w:r>
      <w:r w:rsidR="004D022E">
        <w:rPr>
          <w:rFonts w:ascii="Times New Roman" w:hAnsi="Times New Roman" w:cs="Times New Roman"/>
          <w:sz w:val="28"/>
          <w:szCs w:val="28"/>
        </w:rPr>
        <w:t>8</w:t>
      </w:r>
      <w:r w:rsidRPr="00120442">
        <w:rPr>
          <w:rFonts w:ascii="Times New Roman" w:hAnsi="Times New Roman" w:cs="Times New Roman"/>
          <w:sz w:val="28"/>
          <w:szCs w:val="28"/>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6C6D505F"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38B12CCC"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Текущий контроль осуществляется путем проверок:</w:t>
      </w:r>
    </w:p>
    <w:p w14:paraId="00105153"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а) решений о предоставлении (об отказе в предоставлении) муниципальной услуги;</w:t>
      </w:r>
    </w:p>
    <w:p w14:paraId="0D0C8E02"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б) выявления и устранения нарушений прав граждан;</w:t>
      </w:r>
    </w:p>
    <w:p w14:paraId="35B0A6B0"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4F78BC4" w14:textId="77777777" w:rsidR="00120442" w:rsidRPr="00120442" w:rsidRDefault="00120442" w:rsidP="00120442">
      <w:pPr>
        <w:pStyle w:val="ConsPlusNormal"/>
        <w:ind w:firstLine="709"/>
        <w:jc w:val="both"/>
        <w:rPr>
          <w:rFonts w:ascii="Times New Roman" w:hAnsi="Times New Roman" w:cs="Times New Roman"/>
          <w:sz w:val="28"/>
          <w:szCs w:val="28"/>
        </w:rPr>
      </w:pPr>
    </w:p>
    <w:p w14:paraId="37B9C00F"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37. Порядок и периодичность осуществления плановых</w:t>
      </w:r>
    </w:p>
    <w:p w14:paraId="6C09E1D4"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и внеплановых проверок полноты и качества предоставления</w:t>
      </w:r>
    </w:p>
    <w:p w14:paraId="52296ED0"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муниципальной услуги, в том числе порядок и формы контроля</w:t>
      </w:r>
    </w:p>
    <w:p w14:paraId="1A8CF183"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за полнотой и качеством предоставления муниципальной услуги</w:t>
      </w:r>
    </w:p>
    <w:p w14:paraId="2C1A012A" w14:textId="77777777" w:rsidR="00120442" w:rsidRPr="00120442" w:rsidRDefault="00120442" w:rsidP="00120442">
      <w:pPr>
        <w:pStyle w:val="ConsPlusNormal"/>
        <w:ind w:firstLine="709"/>
        <w:jc w:val="both"/>
        <w:rPr>
          <w:rFonts w:ascii="Times New Roman" w:hAnsi="Times New Roman" w:cs="Times New Roman"/>
          <w:sz w:val="28"/>
          <w:szCs w:val="28"/>
        </w:rPr>
      </w:pPr>
    </w:p>
    <w:p w14:paraId="7CAB622D" w14:textId="24F53B26"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8</w:t>
      </w:r>
      <w:r w:rsidR="004D022E">
        <w:rPr>
          <w:rFonts w:ascii="Times New Roman" w:hAnsi="Times New Roman" w:cs="Times New Roman"/>
          <w:sz w:val="28"/>
          <w:szCs w:val="28"/>
        </w:rPr>
        <w:t>9</w:t>
      </w:r>
      <w:r w:rsidRPr="0012044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55E241D8" w14:textId="434BAF6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9</w:t>
      </w:r>
      <w:r w:rsidR="004D022E">
        <w:rPr>
          <w:rFonts w:ascii="Times New Roman" w:hAnsi="Times New Roman" w:cs="Times New Roman"/>
          <w:sz w:val="28"/>
          <w:szCs w:val="28"/>
        </w:rPr>
        <w:t>0</w:t>
      </w:r>
      <w:r w:rsidRPr="00120442">
        <w:rPr>
          <w:rFonts w:ascii="Times New Roman" w:hAnsi="Times New Roman" w:cs="Times New Roman"/>
          <w:sz w:val="28"/>
          <w:szCs w:val="28"/>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404F214"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а) соблюдение сроков предоставления муниципальной услуги;</w:t>
      </w:r>
    </w:p>
    <w:p w14:paraId="2CC7D7B6"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б) соблюдение положений настоящего Административного регламента;</w:t>
      </w:r>
    </w:p>
    <w:p w14:paraId="09AB30EB"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14:paraId="07806C02"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Основанием для проведения внеплановых проверок являются:</w:t>
      </w:r>
    </w:p>
    <w:p w14:paraId="64BC4AE3" w14:textId="0E02801F"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Алтай и нормативных правовых актов органов местного самоуправления МО </w:t>
      </w:r>
      <w:r w:rsidR="00037DD2">
        <w:rPr>
          <w:rFonts w:ascii="Times New Roman" w:hAnsi="Times New Roman" w:cs="Times New Roman"/>
          <w:sz w:val="28"/>
          <w:szCs w:val="28"/>
        </w:rPr>
        <w:t>«</w:t>
      </w:r>
      <w:r w:rsidR="00D92FC0">
        <w:rPr>
          <w:rFonts w:ascii="Times New Roman" w:hAnsi="Times New Roman" w:cs="Times New Roman"/>
          <w:sz w:val="28"/>
          <w:szCs w:val="28"/>
        </w:rPr>
        <w:t>Майминский район</w:t>
      </w:r>
      <w:r w:rsidR="00037DD2">
        <w:rPr>
          <w:rFonts w:ascii="Times New Roman" w:hAnsi="Times New Roman" w:cs="Times New Roman"/>
          <w:sz w:val="28"/>
          <w:szCs w:val="28"/>
        </w:rPr>
        <w:t>»</w:t>
      </w:r>
      <w:r w:rsidRPr="00120442">
        <w:rPr>
          <w:rFonts w:ascii="Times New Roman" w:hAnsi="Times New Roman" w:cs="Times New Roman"/>
          <w:sz w:val="28"/>
          <w:szCs w:val="28"/>
        </w:rPr>
        <w:t>;</w:t>
      </w:r>
    </w:p>
    <w:p w14:paraId="2691CF37"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42C74846" w14:textId="77777777" w:rsidR="00120442" w:rsidRPr="00120442" w:rsidRDefault="00120442" w:rsidP="00120442">
      <w:pPr>
        <w:pStyle w:val="ConsPlusNormal"/>
        <w:ind w:firstLine="709"/>
        <w:jc w:val="both"/>
        <w:rPr>
          <w:rFonts w:ascii="Times New Roman" w:hAnsi="Times New Roman" w:cs="Times New Roman"/>
          <w:sz w:val="28"/>
          <w:szCs w:val="28"/>
        </w:rPr>
      </w:pPr>
    </w:p>
    <w:p w14:paraId="722C705B"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lastRenderedPageBreak/>
        <w:t>38. Ответственность должностных лиц за решения и действия</w:t>
      </w:r>
    </w:p>
    <w:p w14:paraId="2DDF457A"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(бездействие), принимаемые (осуществляемые) ими в ходе</w:t>
      </w:r>
    </w:p>
    <w:p w14:paraId="69791AE1"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предоставления муниципальной услуги</w:t>
      </w:r>
    </w:p>
    <w:p w14:paraId="66092777" w14:textId="77777777" w:rsidR="00120442" w:rsidRPr="00120442" w:rsidRDefault="00120442" w:rsidP="00120442">
      <w:pPr>
        <w:pStyle w:val="ConsPlusNormal"/>
        <w:ind w:firstLine="709"/>
        <w:jc w:val="both"/>
        <w:rPr>
          <w:rFonts w:ascii="Times New Roman" w:hAnsi="Times New Roman" w:cs="Times New Roman"/>
          <w:sz w:val="28"/>
          <w:szCs w:val="28"/>
        </w:rPr>
      </w:pPr>
    </w:p>
    <w:p w14:paraId="083BF87E" w14:textId="70D24AA0"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9</w:t>
      </w:r>
      <w:r w:rsidR="004D022E">
        <w:rPr>
          <w:rFonts w:ascii="Times New Roman" w:hAnsi="Times New Roman" w:cs="Times New Roman"/>
          <w:sz w:val="28"/>
          <w:szCs w:val="28"/>
        </w:rPr>
        <w:t>1</w:t>
      </w:r>
      <w:r w:rsidRPr="00120442">
        <w:rPr>
          <w:rFonts w:ascii="Times New Roman" w:hAnsi="Times New Roman" w:cs="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Алтай и нормативных правовых актов органов местного самоуправления МО </w:t>
      </w:r>
      <w:r w:rsidR="00037DD2">
        <w:rPr>
          <w:rFonts w:ascii="Times New Roman" w:hAnsi="Times New Roman" w:cs="Times New Roman"/>
          <w:sz w:val="28"/>
          <w:szCs w:val="28"/>
        </w:rPr>
        <w:t>«</w:t>
      </w:r>
      <w:r w:rsidR="00D92FC0">
        <w:rPr>
          <w:rFonts w:ascii="Times New Roman" w:hAnsi="Times New Roman" w:cs="Times New Roman"/>
          <w:sz w:val="28"/>
          <w:szCs w:val="28"/>
        </w:rPr>
        <w:t>Майминский район</w:t>
      </w:r>
      <w:r w:rsidR="00037DD2">
        <w:rPr>
          <w:rFonts w:ascii="Times New Roman" w:hAnsi="Times New Roman" w:cs="Times New Roman"/>
          <w:sz w:val="28"/>
          <w:szCs w:val="28"/>
        </w:rPr>
        <w:t>»</w:t>
      </w:r>
      <w:r w:rsidRPr="00120442">
        <w:rPr>
          <w:rFonts w:ascii="Times New Roman" w:hAnsi="Times New Roman" w:cs="Times New Roman"/>
          <w:sz w:val="28"/>
          <w:szCs w:val="28"/>
        </w:rPr>
        <w:t xml:space="preserve"> осуществляется привлечение виновных должностных лиц к ответственности в соответствии с законодательством Российской Федерации.</w:t>
      </w:r>
    </w:p>
    <w:p w14:paraId="7FB8C1B3" w14:textId="7F9EDD0E"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9</w:t>
      </w:r>
      <w:r w:rsidR="004D022E">
        <w:rPr>
          <w:rFonts w:ascii="Times New Roman" w:hAnsi="Times New Roman" w:cs="Times New Roman"/>
          <w:sz w:val="28"/>
          <w:szCs w:val="28"/>
        </w:rPr>
        <w:t>2</w:t>
      </w:r>
      <w:r w:rsidRPr="00120442">
        <w:rPr>
          <w:rFonts w:ascii="Times New Roman" w:hAnsi="Times New Roman" w:cs="Times New Roman"/>
          <w:sz w:val="28"/>
          <w:szCs w:val="28"/>
        </w:rPr>
        <w:t>.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6DEBFE9D" w14:textId="77777777" w:rsidR="00120442" w:rsidRPr="00120442" w:rsidRDefault="00120442" w:rsidP="00120442">
      <w:pPr>
        <w:pStyle w:val="ConsPlusNormal"/>
        <w:ind w:firstLine="709"/>
        <w:jc w:val="both"/>
        <w:rPr>
          <w:rFonts w:ascii="Times New Roman" w:hAnsi="Times New Roman" w:cs="Times New Roman"/>
          <w:sz w:val="28"/>
          <w:szCs w:val="28"/>
        </w:rPr>
      </w:pPr>
    </w:p>
    <w:p w14:paraId="1193C05A"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39. Требования к порядку и формам контроля за исполнением</w:t>
      </w:r>
    </w:p>
    <w:p w14:paraId="6C470526"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муниципальной услуги, в том числе со стороны граждан,</w:t>
      </w:r>
    </w:p>
    <w:p w14:paraId="7B9D7571"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их объединений и организаций</w:t>
      </w:r>
    </w:p>
    <w:p w14:paraId="62AF6CF4" w14:textId="77777777" w:rsidR="00120442" w:rsidRPr="00120442" w:rsidRDefault="00120442" w:rsidP="00120442">
      <w:pPr>
        <w:pStyle w:val="ConsPlusNormal"/>
        <w:ind w:firstLine="709"/>
        <w:jc w:val="both"/>
        <w:rPr>
          <w:rFonts w:ascii="Times New Roman" w:hAnsi="Times New Roman" w:cs="Times New Roman"/>
          <w:sz w:val="28"/>
          <w:szCs w:val="28"/>
        </w:rPr>
      </w:pPr>
    </w:p>
    <w:p w14:paraId="7EF3C50C" w14:textId="0A29457F"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9</w:t>
      </w:r>
      <w:r w:rsidR="004D022E">
        <w:rPr>
          <w:rFonts w:ascii="Times New Roman" w:hAnsi="Times New Roman" w:cs="Times New Roman"/>
          <w:sz w:val="28"/>
          <w:szCs w:val="28"/>
        </w:rPr>
        <w:t>3</w:t>
      </w:r>
      <w:r w:rsidRPr="00120442">
        <w:rPr>
          <w:rFonts w:ascii="Times New Roman" w:hAnsi="Times New Roman" w:cs="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8DB5997"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Граждане, их объединения и организации также имеют право:</w:t>
      </w:r>
    </w:p>
    <w:p w14:paraId="4208D5FD"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68062678"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4EFEC872" w14:textId="1A328449"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9</w:t>
      </w:r>
      <w:r w:rsidR="004D022E">
        <w:rPr>
          <w:rFonts w:ascii="Times New Roman" w:hAnsi="Times New Roman" w:cs="Times New Roman"/>
          <w:sz w:val="28"/>
          <w:szCs w:val="28"/>
        </w:rPr>
        <w:t>4</w:t>
      </w:r>
      <w:r w:rsidRPr="00120442">
        <w:rPr>
          <w:rFonts w:ascii="Times New Roman" w:hAnsi="Times New Roman" w:cs="Times New Roman"/>
          <w:sz w:val="28"/>
          <w:szCs w:val="28"/>
        </w:rPr>
        <w:t>. Должностные лица Уполномоченного органа принимают меры о прекращении допущенных нарушений, устраняют причины и условия, способствующие совершению нарушений.</w:t>
      </w:r>
    </w:p>
    <w:p w14:paraId="1F5CAB1D" w14:textId="77777777" w:rsid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E7FFA34" w14:textId="77777777" w:rsidR="00B07190" w:rsidRDefault="00B07190" w:rsidP="00120442">
      <w:pPr>
        <w:pStyle w:val="ConsPlusNormal"/>
        <w:ind w:firstLine="709"/>
        <w:jc w:val="both"/>
        <w:rPr>
          <w:rFonts w:ascii="Times New Roman" w:hAnsi="Times New Roman" w:cs="Times New Roman"/>
          <w:sz w:val="28"/>
          <w:szCs w:val="28"/>
        </w:rPr>
      </w:pPr>
    </w:p>
    <w:p w14:paraId="2F84451C" w14:textId="5DB252FE" w:rsidR="00B07190" w:rsidRDefault="00B07190" w:rsidP="00B07190">
      <w:pPr>
        <w:pStyle w:val="ConsPlusNormal"/>
        <w:ind w:firstLine="709"/>
        <w:jc w:val="center"/>
        <w:rPr>
          <w:rFonts w:ascii="Times New Roman" w:hAnsi="Times New Roman" w:cs="Times New Roman"/>
          <w:b/>
          <w:bCs/>
          <w:sz w:val="28"/>
          <w:szCs w:val="28"/>
        </w:rPr>
      </w:pPr>
      <w:r w:rsidRPr="00B07190">
        <w:rPr>
          <w:rFonts w:ascii="Times New Roman" w:hAnsi="Times New Roman" w:cs="Times New Roman"/>
          <w:b/>
          <w:bCs/>
          <w:sz w:val="28"/>
          <w:szCs w:val="28"/>
        </w:rPr>
        <w:t>V. Досудебный (внесудебный) порядок</w:t>
      </w:r>
      <w:r w:rsidRPr="00B07190">
        <w:rPr>
          <w:rFonts w:ascii="Times New Roman" w:hAnsi="Times New Roman" w:cs="Times New Roman"/>
          <w:b/>
          <w:bCs/>
          <w:sz w:val="28"/>
          <w:szCs w:val="28"/>
        </w:rPr>
        <w:br/>
        <w:t>обжалования решений и действий</w:t>
      </w:r>
      <w:r>
        <w:rPr>
          <w:rFonts w:ascii="Times New Roman" w:hAnsi="Times New Roman" w:cs="Times New Roman"/>
          <w:b/>
          <w:bCs/>
          <w:sz w:val="28"/>
          <w:szCs w:val="28"/>
        </w:rPr>
        <w:t xml:space="preserve"> </w:t>
      </w:r>
      <w:r w:rsidRPr="00B07190">
        <w:rPr>
          <w:rFonts w:ascii="Times New Roman" w:hAnsi="Times New Roman" w:cs="Times New Roman"/>
          <w:b/>
          <w:bCs/>
          <w:sz w:val="28"/>
          <w:szCs w:val="28"/>
        </w:rPr>
        <w:t>(бездействия) органа, предоставляющего</w:t>
      </w:r>
      <w:r>
        <w:rPr>
          <w:rFonts w:ascii="Times New Roman" w:hAnsi="Times New Roman" w:cs="Times New Roman"/>
          <w:b/>
          <w:bCs/>
          <w:sz w:val="28"/>
          <w:szCs w:val="28"/>
        </w:rPr>
        <w:t xml:space="preserve"> </w:t>
      </w:r>
      <w:r w:rsidRPr="00B07190">
        <w:rPr>
          <w:rFonts w:ascii="Times New Roman" w:hAnsi="Times New Roman" w:cs="Times New Roman"/>
          <w:b/>
          <w:bCs/>
          <w:sz w:val="28"/>
          <w:szCs w:val="28"/>
        </w:rPr>
        <w:t>государственную (муниципальную)</w:t>
      </w:r>
      <w:r w:rsidRPr="00B07190">
        <w:rPr>
          <w:rFonts w:ascii="Times New Roman" w:hAnsi="Times New Roman" w:cs="Times New Roman"/>
          <w:b/>
          <w:bCs/>
          <w:sz w:val="28"/>
          <w:szCs w:val="28"/>
        </w:rPr>
        <w:br/>
        <w:t>услугу, многофункционального центра,</w:t>
      </w:r>
      <w:r>
        <w:rPr>
          <w:rFonts w:ascii="Times New Roman" w:hAnsi="Times New Roman" w:cs="Times New Roman"/>
          <w:b/>
          <w:bCs/>
          <w:sz w:val="28"/>
          <w:szCs w:val="28"/>
        </w:rPr>
        <w:t xml:space="preserve"> </w:t>
      </w:r>
      <w:r w:rsidRPr="00B07190">
        <w:rPr>
          <w:rFonts w:ascii="Times New Roman" w:hAnsi="Times New Roman" w:cs="Times New Roman"/>
          <w:b/>
          <w:bCs/>
          <w:sz w:val="28"/>
          <w:szCs w:val="28"/>
        </w:rPr>
        <w:t>организаций, указанных в части 1.1</w:t>
      </w:r>
      <w:r>
        <w:rPr>
          <w:rFonts w:ascii="Times New Roman" w:hAnsi="Times New Roman" w:cs="Times New Roman"/>
          <w:b/>
          <w:bCs/>
          <w:sz w:val="28"/>
          <w:szCs w:val="28"/>
        </w:rPr>
        <w:t xml:space="preserve"> </w:t>
      </w:r>
      <w:r w:rsidRPr="00B07190">
        <w:rPr>
          <w:rFonts w:ascii="Times New Roman" w:hAnsi="Times New Roman" w:cs="Times New Roman"/>
          <w:b/>
          <w:bCs/>
          <w:sz w:val="28"/>
          <w:szCs w:val="28"/>
        </w:rPr>
        <w:t xml:space="preserve">статьи 16 Федерального закона </w:t>
      </w:r>
      <w:r w:rsidR="00037DD2">
        <w:rPr>
          <w:rFonts w:ascii="Times New Roman" w:hAnsi="Times New Roman" w:cs="Times New Roman"/>
          <w:b/>
          <w:bCs/>
          <w:sz w:val="28"/>
          <w:szCs w:val="28"/>
        </w:rPr>
        <w:t>«</w:t>
      </w:r>
      <w:r w:rsidRPr="00B07190">
        <w:rPr>
          <w:rFonts w:ascii="Times New Roman" w:hAnsi="Times New Roman" w:cs="Times New Roman"/>
          <w:b/>
          <w:bCs/>
          <w:sz w:val="28"/>
          <w:szCs w:val="28"/>
        </w:rPr>
        <w:t>Об</w:t>
      </w:r>
      <w:r>
        <w:rPr>
          <w:rFonts w:ascii="Times New Roman" w:hAnsi="Times New Roman" w:cs="Times New Roman"/>
          <w:b/>
          <w:bCs/>
          <w:sz w:val="28"/>
          <w:szCs w:val="28"/>
        </w:rPr>
        <w:t xml:space="preserve"> </w:t>
      </w:r>
      <w:r w:rsidRPr="00B07190">
        <w:rPr>
          <w:rFonts w:ascii="Times New Roman" w:hAnsi="Times New Roman" w:cs="Times New Roman"/>
          <w:b/>
          <w:bCs/>
          <w:sz w:val="28"/>
          <w:szCs w:val="28"/>
        </w:rPr>
        <w:t>организации предоставления</w:t>
      </w:r>
      <w:r>
        <w:rPr>
          <w:rFonts w:ascii="Times New Roman" w:hAnsi="Times New Roman" w:cs="Times New Roman"/>
          <w:b/>
          <w:bCs/>
          <w:sz w:val="28"/>
          <w:szCs w:val="28"/>
        </w:rPr>
        <w:t xml:space="preserve"> </w:t>
      </w:r>
      <w:r w:rsidRPr="00B07190">
        <w:rPr>
          <w:rFonts w:ascii="Times New Roman" w:hAnsi="Times New Roman" w:cs="Times New Roman"/>
          <w:b/>
          <w:bCs/>
          <w:sz w:val="28"/>
          <w:szCs w:val="28"/>
        </w:rPr>
        <w:t>государственных и муниципальных</w:t>
      </w:r>
      <w:r w:rsidRPr="00B07190">
        <w:rPr>
          <w:rFonts w:ascii="Times New Roman" w:hAnsi="Times New Roman" w:cs="Times New Roman"/>
          <w:b/>
          <w:bCs/>
          <w:sz w:val="28"/>
          <w:szCs w:val="28"/>
        </w:rPr>
        <w:br/>
        <w:t>услуг</w:t>
      </w:r>
      <w:r w:rsidR="00037DD2">
        <w:rPr>
          <w:rFonts w:ascii="Times New Roman" w:hAnsi="Times New Roman" w:cs="Times New Roman"/>
          <w:b/>
          <w:bCs/>
          <w:sz w:val="28"/>
          <w:szCs w:val="28"/>
        </w:rPr>
        <w:t>»</w:t>
      </w:r>
      <w:r w:rsidRPr="00B07190">
        <w:rPr>
          <w:rFonts w:ascii="Times New Roman" w:hAnsi="Times New Roman" w:cs="Times New Roman"/>
          <w:b/>
          <w:bCs/>
          <w:sz w:val="28"/>
          <w:szCs w:val="28"/>
        </w:rPr>
        <w:t>, а также их должностных лиц,</w:t>
      </w:r>
      <w:r w:rsidRPr="00B07190">
        <w:rPr>
          <w:rFonts w:ascii="Times New Roman" w:hAnsi="Times New Roman" w:cs="Times New Roman"/>
          <w:b/>
          <w:bCs/>
          <w:sz w:val="28"/>
          <w:szCs w:val="28"/>
        </w:rPr>
        <w:br/>
        <w:t>муниципальных</w:t>
      </w:r>
      <w:r>
        <w:rPr>
          <w:rFonts w:ascii="Times New Roman" w:hAnsi="Times New Roman" w:cs="Times New Roman"/>
          <w:b/>
          <w:bCs/>
          <w:sz w:val="28"/>
          <w:szCs w:val="28"/>
        </w:rPr>
        <w:t xml:space="preserve"> </w:t>
      </w:r>
      <w:r w:rsidRPr="00B07190">
        <w:rPr>
          <w:rFonts w:ascii="Times New Roman" w:hAnsi="Times New Roman" w:cs="Times New Roman"/>
          <w:b/>
          <w:bCs/>
          <w:sz w:val="28"/>
          <w:szCs w:val="28"/>
        </w:rPr>
        <w:t xml:space="preserve">служащих </w:t>
      </w:r>
    </w:p>
    <w:p w14:paraId="40028699" w14:textId="77777777" w:rsidR="00120442" w:rsidRPr="00120442" w:rsidRDefault="00120442" w:rsidP="00120442">
      <w:pPr>
        <w:pStyle w:val="ConsPlusNormal"/>
        <w:ind w:firstLine="709"/>
        <w:jc w:val="both"/>
        <w:rPr>
          <w:rFonts w:ascii="Times New Roman" w:hAnsi="Times New Roman" w:cs="Times New Roman"/>
          <w:sz w:val="28"/>
          <w:szCs w:val="28"/>
        </w:rPr>
      </w:pPr>
    </w:p>
    <w:p w14:paraId="3BF2853B" w14:textId="50188C4A"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lastRenderedPageBreak/>
        <w:t>9</w:t>
      </w:r>
      <w:r w:rsidR="004D022E">
        <w:rPr>
          <w:rFonts w:ascii="Times New Roman" w:hAnsi="Times New Roman" w:cs="Times New Roman"/>
          <w:sz w:val="28"/>
          <w:szCs w:val="28"/>
        </w:rPr>
        <w:t>5</w:t>
      </w:r>
      <w:r w:rsidRPr="00120442">
        <w:rPr>
          <w:rFonts w:ascii="Times New Roman" w:hAnsi="Times New Roman" w:cs="Times New Roman"/>
          <w:sz w:val="28"/>
          <w:szCs w:val="28"/>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при предоставлении муниципальной услуги в досудебном (внесудебном) порядке (далее - жалоба).</w:t>
      </w:r>
    </w:p>
    <w:p w14:paraId="61EE069E" w14:textId="77777777" w:rsidR="00120442" w:rsidRPr="00120442" w:rsidRDefault="00120442" w:rsidP="00120442">
      <w:pPr>
        <w:pStyle w:val="ConsPlusNormal"/>
        <w:ind w:firstLine="709"/>
        <w:jc w:val="both"/>
        <w:rPr>
          <w:rFonts w:ascii="Times New Roman" w:hAnsi="Times New Roman" w:cs="Times New Roman"/>
          <w:sz w:val="28"/>
          <w:szCs w:val="28"/>
        </w:rPr>
      </w:pPr>
    </w:p>
    <w:p w14:paraId="0380C19B"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40. Органы местного самоуправления, организации</w:t>
      </w:r>
    </w:p>
    <w:p w14:paraId="7D90017D"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и уполномоченные на рассмотрение жалобы лица, которым может</w:t>
      </w:r>
    </w:p>
    <w:p w14:paraId="189622BB"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быть направлена жалоба Заявителя в досудебном (внесудебном)</w:t>
      </w:r>
    </w:p>
    <w:p w14:paraId="52BF1F66"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порядке</w:t>
      </w:r>
    </w:p>
    <w:p w14:paraId="09246021" w14:textId="77777777" w:rsidR="00120442" w:rsidRPr="00120442" w:rsidRDefault="00120442" w:rsidP="00120442">
      <w:pPr>
        <w:pStyle w:val="ConsPlusNormal"/>
        <w:ind w:firstLine="709"/>
        <w:jc w:val="both"/>
        <w:rPr>
          <w:rFonts w:ascii="Times New Roman" w:hAnsi="Times New Roman" w:cs="Times New Roman"/>
          <w:sz w:val="28"/>
          <w:szCs w:val="28"/>
        </w:rPr>
      </w:pPr>
    </w:p>
    <w:p w14:paraId="53887DD2" w14:textId="76592FAC"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9</w:t>
      </w:r>
      <w:r w:rsidR="004D022E">
        <w:rPr>
          <w:rFonts w:ascii="Times New Roman" w:hAnsi="Times New Roman" w:cs="Times New Roman"/>
          <w:sz w:val="28"/>
          <w:szCs w:val="28"/>
        </w:rPr>
        <w:t>6</w:t>
      </w:r>
      <w:r w:rsidRPr="00120442">
        <w:rPr>
          <w:rFonts w:ascii="Times New Roman" w:hAnsi="Times New Roman" w:cs="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64FC518"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D490176"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4C9DA3E" w14:textId="7777777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В Уполномоченном органе определяются уполномоченные на рассмотрение жалоб должностные лица.</w:t>
      </w:r>
    </w:p>
    <w:p w14:paraId="2EC65637" w14:textId="77777777" w:rsidR="00120442" w:rsidRPr="00120442" w:rsidRDefault="00120442" w:rsidP="00120442">
      <w:pPr>
        <w:pStyle w:val="ConsPlusNormal"/>
        <w:ind w:firstLine="709"/>
        <w:jc w:val="both"/>
        <w:rPr>
          <w:rFonts w:ascii="Times New Roman" w:hAnsi="Times New Roman" w:cs="Times New Roman"/>
          <w:sz w:val="28"/>
          <w:szCs w:val="28"/>
        </w:rPr>
      </w:pPr>
    </w:p>
    <w:p w14:paraId="09E63FB8"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41. Способы информирования Заявителей о порядке подачи</w:t>
      </w:r>
    </w:p>
    <w:p w14:paraId="6127311C"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и рассмотрения жалобы, в том числе с использованием Единого</w:t>
      </w:r>
    </w:p>
    <w:p w14:paraId="3793F303" w14:textId="77777777" w:rsidR="00120442" w:rsidRPr="00120442" w:rsidRDefault="00120442" w:rsidP="0047430E">
      <w:pPr>
        <w:pStyle w:val="ConsPlusNormal"/>
        <w:ind w:firstLine="709"/>
        <w:jc w:val="center"/>
        <w:rPr>
          <w:rFonts w:ascii="Times New Roman" w:hAnsi="Times New Roman" w:cs="Times New Roman"/>
          <w:sz w:val="28"/>
          <w:szCs w:val="28"/>
        </w:rPr>
      </w:pPr>
      <w:r w:rsidRPr="0047430E">
        <w:rPr>
          <w:rFonts w:ascii="Times New Roman" w:hAnsi="Times New Roman" w:cs="Times New Roman"/>
          <w:b/>
          <w:bCs/>
          <w:sz w:val="28"/>
          <w:szCs w:val="28"/>
        </w:rPr>
        <w:t>портала государственных и муниципальных услуг (функций)</w:t>
      </w:r>
    </w:p>
    <w:p w14:paraId="41DE8CE3" w14:textId="77777777" w:rsidR="00120442" w:rsidRPr="00120442" w:rsidRDefault="00120442" w:rsidP="00120442">
      <w:pPr>
        <w:pStyle w:val="ConsPlusNormal"/>
        <w:ind w:firstLine="709"/>
        <w:jc w:val="both"/>
        <w:rPr>
          <w:rFonts w:ascii="Times New Roman" w:hAnsi="Times New Roman" w:cs="Times New Roman"/>
          <w:sz w:val="28"/>
          <w:szCs w:val="28"/>
        </w:rPr>
      </w:pPr>
    </w:p>
    <w:p w14:paraId="11CFAF4B" w14:textId="0A497581"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9</w:t>
      </w:r>
      <w:r w:rsidR="004D022E">
        <w:rPr>
          <w:rFonts w:ascii="Times New Roman" w:hAnsi="Times New Roman" w:cs="Times New Roman"/>
          <w:sz w:val="28"/>
          <w:szCs w:val="28"/>
        </w:rPr>
        <w:t>7</w:t>
      </w:r>
      <w:r w:rsidRPr="00120442">
        <w:rPr>
          <w:rFonts w:ascii="Times New Roman" w:hAnsi="Times New Roman" w:cs="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ЕГПУ,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7848704" w14:textId="77777777" w:rsidR="00120442" w:rsidRPr="00120442" w:rsidRDefault="00120442" w:rsidP="00120442">
      <w:pPr>
        <w:pStyle w:val="ConsPlusNormal"/>
        <w:ind w:firstLine="709"/>
        <w:jc w:val="both"/>
        <w:rPr>
          <w:rFonts w:ascii="Times New Roman" w:hAnsi="Times New Roman" w:cs="Times New Roman"/>
          <w:sz w:val="28"/>
          <w:szCs w:val="28"/>
        </w:rPr>
      </w:pPr>
    </w:p>
    <w:p w14:paraId="623C9C30"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42. Перечень нормативных правовых актов, регулирующих</w:t>
      </w:r>
    </w:p>
    <w:p w14:paraId="4A40C151"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порядок досудебного (внесудебного) обжалования действий</w:t>
      </w:r>
    </w:p>
    <w:p w14:paraId="31451F23"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(бездействия) органа и (или) решений, принятых</w:t>
      </w:r>
    </w:p>
    <w:p w14:paraId="43C84BF8" w14:textId="77777777" w:rsidR="00120442" w:rsidRPr="0047430E" w:rsidRDefault="00120442" w:rsidP="0047430E">
      <w:pPr>
        <w:pStyle w:val="ConsPlusNormal"/>
        <w:ind w:firstLine="709"/>
        <w:jc w:val="center"/>
        <w:rPr>
          <w:rFonts w:ascii="Times New Roman" w:hAnsi="Times New Roman" w:cs="Times New Roman"/>
          <w:b/>
          <w:bCs/>
          <w:sz w:val="28"/>
          <w:szCs w:val="28"/>
        </w:rPr>
      </w:pPr>
      <w:r w:rsidRPr="0047430E">
        <w:rPr>
          <w:rFonts w:ascii="Times New Roman" w:hAnsi="Times New Roman" w:cs="Times New Roman"/>
          <w:b/>
          <w:bCs/>
          <w:sz w:val="28"/>
          <w:szCs w:val="28"/>
        </w:rPr>
        <w:t>(осуществленных) в ходе предоставления муниципальной услуги</w:t>
      </w:r>
    </w:p>
    <w:p w14:paraId="76174328" w14:textId="77777777" w:rsidR="00120442" w:rsidRPr="00120442" w:rsidRDefault="00120442" w:rsidP="00120442">
      <w:pPr>
        <w:pStyle w:val="ConsPlusNormal"/>
        <w:ind w:firstLine="709"/>
        <w:jc w:val="both"/>
        <w:rPr>
          <w:rFonts w:ascii="Times New Roman" w:hAnsi="Times New Roman" w:cs="Times New Roman"/>
          <w:sz w:val="28"/>
          <w:szCs w:val="28"/>
        </w:rPr>
      </w:pPr>
    </w:p>
    <w:p w14:paraId="75783C1B" w14:textId="514DFC87"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9</w:t>
      </w:r>
      <w:r w:rsidR="004D022E">
        <w:rPr>
          <w:rFonts w:ascii="Times New Roman" w:hAnsi="Times New Roman" w:cs="Times New Roman"/>
          <w:sz w:val="28"/>
          <w:szCs w:val="28"/>
        </w:rPr>
        <w:t>8</w:t>
      </w:r>
      <w:r w:rsidRPr="00120442">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0A6CB46" w14:textId="42737D4B"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а) Федеральным законом </w:t>
      </w:r>
      <w:r w:rsidR="00037DD2">
        <w:rPr>
          <w:rFonts w:ascii="Times New Roman" w:hAnsi="Times New Roman" w:cs="Times New Roman"/>
          <w:sz w:val="28"/>
          <w:szCs w:val="28"/>
        </w:rPr>
        <w:t>«</w:t>
      </w:r>
      <w:r w:rsidRPr="00120442">
        <w:rPr>
          <w:rFonts w:ascii="Times New Roman" w:hAnsi="Times New Roman" w:cs="Times New Roman"/>
          <w:sz w:val="28"/>
          <w:szCs w:val="28"/>
        </w:rPr>
        <w:t>Об организации предоставления государственных и муниципальных услуг</w:t>
      </w:r>
      <w:r w:rsidR="00037DD2">
        <w:rPr>
          <w:rFonts w:ascii="Times New Roman" w:hAnsi="Times New Roman" w:cs="Times New Roman"/>
          <w:sz w:val="28"/>
          <w:szCs w:val="28"/>
        </w:rPr>
        <w:t>»</w:t>
      </w:r>
      <w:r w:rsidRPr="00120442">
        <w:rPr>
          <w:rFonts w:ascii="Times New Roman" w:hAnsi="Times New Roman" w:cs="Times New Roman"/>
          <w:sz w:val="28"/>
          <w:szCs w:val="28"/>
        </w:rPr>
        <w:t>;</w:t>
      </w:r>
    </w:p>
    <w:p w14:paraId="24CBECB0" w14:textId="17D09483" w:rsidR="00120442" w:rsidRPr="00120442" w:rsidRDefault="00120442" w:rsidP="00120442">
      <w:pPr>
        <w:pStyle w:val="ConsPlusNormal"/>
        <w:ind w:firstLine="709"/>
        <w:jc w:val="both"/>
        <w:rPr>
          <w:rFonts w:ascii="Times New Roman" w:hAnsi="Times New Roman" w:cs="Times New Roman"/>
          <w:sz w:val="28"/>
          <w:szCs w:val="28"/>
        </w:rPr>
      </w:pPr>
      <w:r w:rsidRPr="00120442">
        <w:rPr>
          <w:rFonts w:ascii="Times New Roman" w:hAnsi="Times New Roman" w:cs="Times New Roman"/>
          <w:sz w:val="28"/>
          <w:szCs w:val="28"/>
        </w:rPr>
        <w:t xml:space="preserve">б) постановлением Правительства Российской Федерации от 20 ноября </w:t>
      </w:r>
      <w:r w:rsidRPr="00120442">
        <w:rPr>
          <w:rFonts w:ascii="Times New Roman" w:hAnsi="Times New Roman" w:cs="Times New Roman"/>
          <w:sz w:val="28"/>
          <w:szCs w:val="28"/>
        </w:rPr>
        <w:lastRenderedPageBreak/>
        <w:t xml:space="preserve">2012 года </w:t>
      </w:r>
      <w:r w:rsidR="0047430E">
        <w:rPr>
          <w:rFonts w:ascii="Times New Roman" w:hAnsi="Times New Roman" w:cs="Times New Roman"/>
          <w:sz w:val="28"/>
          <w:szCs w:val="28"/>
        </w:rPr>
        <w:t>№</w:t>
      </w:r>
      <w:r w:rsidRPr="00120442">
        <w:rPr>
          <w:rFonts w:ascii="Times New Roman" w:hAnsi="Times New Roman" w:cs="Times New Roman"/>
          <w:sz w:val="28"/>
          <w:szCs w:val="28"/>
        </w:rPr>
        <w:t xml:space="preserve"> 1198 </w:t>
      </w:r>
      <w:r w:rsidR="00037DD2">
        <w:rPr>
          <w:rFonts w:ascii="Times New Roman" w:hAnsi="Times New Roman" w:cs="Times New Roman"/>
          <w:sz w:val="28"/>
          <w:szCs w:val="28"/>
        </w:rPr>
        <w:t>«</w:t>
      </w:r>
      <w:r w:rsidRPr="00120442">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7DD2">
        <w:rPr>
          <w:rFonts w:ascii="Times New Roman" w:hAnsi="Times New Roman" w:cs="Times New Roman"/>
          <w:sz w:val="28"/>
          <w:szCs w:val="28"/>
        </w:rPr>
        <w:t>»</w:t>
      </w:r>
      <w:r w:rsidRPr="00120442">
        <w:rPr>
          <w:rFonts w:ascii="Times New Roman" w:hAnsi="Times New Roman" w:cs="Times New Roman"/>
          <w:sz w:val="28"/>
          <w:szCs w:val="28"/>
        </w:rPr>
        <w:t>.</w:t>
      </w:r>
    </w:p>
    <w:p w14:paraId="3E43F314" w14:textId="77777777" w:rsidR="00120442" w:rsidRPr="00120442" w:rsidRDefault="00120442" w:rsidP="00120442">
      <w:pPr>
        <w:pStyle w:val="ConsPlusNormal"/>
        <w:ind w:firstLine="709"/>
        <w:jc w:val="both"/>
        <w:rPr>
          <w:rFonts w:ascii="Times New Roman" w:hAnsi="Times New Roman" w:cs="Times New Roman"/>
          <w:sz w:val="28"/>
          <w:szCs w:val="28"/>
        </w:rPr>
      </w:pPr>
    </w:p>
    <w:p w14:paraId="4FD1299F" w14:textId="77777777" w:rsidR="00120442" w:rsidRPr="00120442" w:rsidRDefault="00120442" w:rsidP="00120442">
      <w:pPr>
        <w:pStyle w:val="ConsPlusNormal"/>
        <w:ind w:firstLine="709"/>
        <w:jc w:val="both"/>
        <w:rPr>
          <w:rFonts w:ascii="Times New Roman" w:hAnsi="Times New Roman" w:cs="Times New Roman"/>
          <w:sz w:val="28"/>
          <w:szCs w:val="28"/>
        </w:rPr>
      </w:pPr>
    </w:p>
    <w:p w14:paraId="4C6D2872" w14:textId="26368D0F" w:rsidR="00D55DBA" w:rsidRPr="0066330A" w:rsidRDefault="00D55DBA" w:rsidP="00120442">
      <w:pPr>
        <w:pStyle w:val="ConsPlusNormal"/>
        <w:ind w:firstLine="709"/>
        <w:jc w:val="both"/>
        <w:rPr>
          <w:rFonts w:ascii="Times New Roman" w:hAnsi="Times New Roman" w:cs="Times New Roman"/>
          <w:sz w:val="28"/>
          <w:szCs w:val="28"/>
        </w:rPr>
      </w:pPr>
    </w:p>
    <w:p w14:paraId="12B57323" w14:textId="77777777" w:rsidR="006F2D72" w:rsidRPr="0066330A" w:rsidRDefault="006F2D72" w:rsidP="00D55DBA">
      <w:pPr>
        <w:pStyle w:val="ConsPlusNormal"/>
        <w:ind w:firstLine="567"/>
        <w:jc w:val="both"/>
        <w:rPr>
          <w:rFonts w:ascii="Times New Roman" w:hAnsi="Times New Roman" w:cs="Times New Roman"/>
          <w:sz w:val="28"/>
          <w:szCs w:val="28"/>
        </w:rPr>
      </w:pPr>
    </w:p>
    <w:p w14:paraId="560EB166" w14:textId="77777777" w:rsidR="006F2D72" w:rsidRPr="0066330A" w:rsidRDefault="006F2D72" w:rsidP="00D55DBA">
      <w:pPr>
        <w:pStyle w:val="ConsPlusNormal"/>
        <w:ind w:firstLine="567"/>
        <w:jc w:val="both"/>
        <w:rPr>
          <w:rFonts w:ascii="Times New Roman" w:hAnsi="Times New Roman" w:cs="Times New Roman"/>
          <w:sz w:val="28"/>
          <w:szCs w:val="28"/>
        </w:rPr>
      </w:pPr>
    </w:p>
    <w:p w14:paraId="0CB86BED" w14:textId="77777777" w:rsidR="006F2D72" w:rsidRPr="0066330A" w:rsidRDefault="006F2D72" w:rsidP="00D55DBA">
      <w:pPr>
        <w:pStyle w:val="ConsPlusNormal"/>
        <w:ind w:firstLine="567"/>
        <w:jc w:val="both"/>
        <w:rPr>
          <w:rFonts w:ascii="Times New Roman" w:hAnsi="Times New Roman" w:cs="Times New Roman"/>
          <w:sz w:val="28"/>
          <w:szCs w:val="28"/>
        </w:rPr>
      </w:pPr>
    </w:p>
    <w:p w14:paraId="1A111CB8" w14:textId="77777777" w:rsidR="006F2D72" w:rsidRDefault="006F2D72" w:rsidP="00D55DBA">
      <w:pPr>
        <w:pStyle w:val="ConsPlusNormal"/>
        <w:ind w:firstLine="567"/>
        <w:jc w:val="both"/>
        <w:rPr>
          <w:rFonts w:ascii="Times New Roman" w:hAnsi="Times New Roman" w:cs="Times New Roman"/>
          <w:sz w:val="28"/>
          <w:szCs w:val="28"/>
        </w:rPr>
      </w:pPr>
    </w:p>
    <w:p w14:paraId="1AF25F90" w14:textId="77777777" w:rsidR="00B07190" w:rsidRDefault="00B07190" w:rsidP="00D55DBA">
      <w:pPr>
        <w:pStyle w:val="ConsPlusNormal"/>
        <w:ind w:firstLine="567"/>
        <w:jc w:val="both"/>
        <w:rPr>
          <w:rFonts w:ascii="Times New Roman" w:hAnsi="Times New Roman" w:cs="Times New Roman"/>
          <w:sz w:val="28"/>
          <w:szCs w:val="28"/>
        </w:rPr>
      </w:pPr>
    </w:p>
    <w:p w14:paraId="09E59309" w14:textId="77777777" w:rsidR="00B07190" w:rsidRDefault="00B07190" w:rsidP="00D55DBA">
      <w:pPr>
        <w:pStyle w:val="ConsPlusNormal"/>
        <w:ind w:firstLine="567"/>
        <w:jc w:val="both"/>
        <w:rPr>
          <w:rFonts w:ascii="Times New Roman" w:hAnsi="Times New Roman" w:cs="Times New Roman"/>
          <w:sz w:val="28"/>
          <w:szCs w:val="28"/>
        </w:rPr>
      </w:pPr>
    </w:p>
    <w:p w14:paraId="77291D28" w14:textId="77777777" w:rsidR="00B07190" w:rsidRDefault="00B07190" w:rsidP="00D55DBA">
      <w:pPr>
        <w:pStyle w:val="ConsPlusNormal"/>
        <w:ind w:firstLine="567"/>
        <w:jc w:val="both"/>
        <w:rPr>
          <w:rFonts w:ascii="Times New Roman" w:hAnsi="Times New Roman" w:cs="Times New Roman"/>
          <w:sz w:val="28"/>
          <w:szCs w:val="28"/>
        </w:rPr>
      </w:pPr>
    </w:p>
    <w:p w14:paraId="4D68E095" w14:textId="77777777" w:rsidR="00B07190" w:rsidRDefault="00B07190" w:rsidP="00D55DBA">
      <w:pPr>
        <w:pStyle w:val="ConsPlusNormal"/>
        <w:ind w:firstLine="567"/>
        <w:jc w:val="both"/>
        <w:rPr>
          <w:rFonts w:ascii="Times New Roman" w:hAnsi="Times New Roman" w:cs="Times New Roman"/>
          <w:sz w:val="28"/>
          <w:szCs w:val="28"/>
        </w:rPr>
      </w:pPr>
    </w:p>
    <w:p w14:paraId="02C70722" w14:textId="77777777" w:rsidR="00B07190" w:rsidRDefault="00B07190" w:rsidP="00D55DBA">
      <w:pPr>
        <w:pStyle w:val="ConsPlusNormal"/>
        <w:ind w:firstLine="567"/>
        <w:jc w:val="both"/>
        <w:rPr>
          <w:rFonts w:ascii="Times New Roman" w:hAnsi="Times New Roman" w:cs="Times New Roman"/>
          <w:sz w:val="28"/>
          <w:szCs w:val="28"/>
        </w:rPr>
      </w:pPr>
    </w:p>
    <w:p w14:paraId="6D9944A7" w14:textId="77777777" w:rsidR="00B07190" w:rsidRDefault="00B07190" w:rsidP="00D55DBA">
      <w:pPr>
        <w:pStyle w:val="ConsPlusNormal"/>
        <w:ind w:firstLine="567"/>
        <w:jc w:val="both"/>
        <w:rPr>
          <w:rFonts w:ascii="Times New Roman" w:hAnsi="Times New Roman" w:cs="Times New Roman"/>
          <w:sz w:val="28"/>
          <w:szCs w:val="28"/>
        </w:rPr>
      </w:pPr>
    </w:p>
    <w:p w14:paraId="0936DF2F" w14:textId="77777777" w:rsidR="00B07190" w:rsidRDefault="00B07190" w:rsidP="00D55DBA">
      <w:pPr>
        <w:pStyle w:val="ConsPlusNormal"/>
        <w:ind w:firstLine="567"/>
        <w:jc w:val="both"/>
        <w:rPr>
          <w:rFonts w:ascii="Times New Roman" w:hAnsi="Times New Roman" w:cs="Times New Roman"/>
          <w:sz w:val="28"/>
          <w:szCs w:val="28"/>
        </w:rPr>
      </w:pPr>
    </w:p>
    <w:p w14:paraId="00C99DEC" w14:textId="77777777" w:rsidR="00B07190" w:rsidRDefault="00B07190" w:rsidP="00D55DBA">
      <w:pPr>
        <w:pStyle w:val="ConsPlusNormal"/>
        <w:ind w:firstLine="567"/>
        <w:jc w:val="both"/>
        <w:rPr>
          <w:rFonts w:ascii="Times New Roman" w:hAnsi="Times New Roman" w:cs="Times New Roman"/>
          <w:sz w:val="28"/>
          <w:szCs w:val="28"/>
        </w:rPr>
      </w:pPr>
    </w:p>
    <w:p w14:paraId="3899B78A" w14:textId="77777777" w:rsidR="00B07190" w:rsidRDefault="00B07190" w:rsidP="00D55DBA">
      <w:pPr>
        <w:pStyle w:val="ConsPlusNormal"/>
        <w:ind w:firstLine="567"/>
        <w:jc w:val="both"/>
        <w:rPr>
          <w:rFonts w:ascii="Times New Roman" w:hAnsi="Times New Roman" w:cs="Times New Roman"/>
          <w:sz w:val="28"/>
          <w:szCs w:val="28"/>
        </w:rPr>
      </w:pPr>
    </w:p>
    <w:p w14:paraId="6732D0BF" w14:textId="77777777" w:rsidR="00B07190" w:rsidRDefault="00B07190" w:rsidP="00D55DBA">
      <w:pPr>
        <w:pStyle w:val="ConsPlusNormal"/>
        <w:ind w:firstLine="567"/>
        <w:jc w:val="both"/>
        <w:rPr>
          <w:rFonts w:ascii="Times New Roman" w:hAnsi="Times New Roman" w:cs="Times New Roman"/>
          <w:sz w:val="28"/>
          <w:szCs w:val="28"/>
        </w:rPr>
      </w:pPr>
    </w:p>
    <w:p w14:paraId="1DAF12C7" w14:textId="77777777" w:rsidR="00037DD2" w:rsidRDefault="00037DD2" w:rsidP="00D55DBA">
      <w:pPr>
        <w:pStyle w:val="ConsPlusNormal"/>
        <w:ind w:firstLine="567"/>
        <w:jc w:val="both"/>
        <w:rPr>
          <w:rFonts w:ascii="Times New Roman" w:hAnsi="Times New Roman" w:cs="Times New Roman"/>
          <w:sz w:val="28"/>
          <w:szCs w:val="28"/>
        </w:rPr>
      </w:pPr>
    </w:p>
    <w:p w14:paraId="4592B051" w14:textId="77777777" w:rsidR="00037DD2" w:rsidRDefault="00037DD2" w:rsidP="00D55DBA">
      <w:pPr>
        <w:pStyle w:val="ConsPlusNormal"/>
        <w:ind w:firstLine="567"/>
        <w:jc w:val="both"/>
        <w:rPr>
          <w:rFonts w:ascii="Times New Roman" w:hAnsi="Times New Roman" w:cs="Times New Roman"/>
          <w:sz w:val="28"/>
          <w:szCs w:val="28"/>
        </w:rPr>
      </w:pPr>
    </w:p>
    <w:p w14:paraId="650BB8EA" w14:textId="77777777" w:rsidR="00037DD2" w:rsidRDefault="00037DD2" w:rsidP="00D55DBA">
      <w:pPr>
        <w:pStyle w:val="ConsPlusNormal"/>
        <w:ind w:firstLine="567"/>
        <w:jc w:val="both"/>
        <w:rPr>
          <w:rFonts w:ascii="Times New Roman" w:hAnsi="Times New Roman" w:cs="Times New Roman"/>
          <w:sz w:val="28"/>
          <w:szCs w:val="28"/>
        </w:rPr>
      </w:pPr>
    </w:p>
    <w:p w14:paraId="62CEF1C7" w14:textId="77777777" w:rsidR="00037DD2" w:rsidRDefault="00037DD2" w:rsidP="00D55DBA">
      <w:pPr>
        <w:pStyle w:val="ConsPlusNormal"/>
        <w:ind w:firstLine="567"/>
        <w:jc w:val="both"/>
        <w:rPr>
          <w:rFonts w:ascii="Times New Roman" w:hAnsi="Times New Roman" w:cs="Times New Roman"/>
          <w:sz w:val="28"/>
          <w:szCs w:val="28"/>
        </w:rPr>
      </w:pPr>
    </w:p>
    <w:p w14:paraId="7F9E842D" w14:textId="77777777" w:rsidR="00037DD2" w:rsidRDefault="00037DD2" w:rsidP="00D55DBA">
      <w:pPr>
        <w:pStyle w:val="ConsPlusNormal"/>
        <w:ind w:firstLine="567"/>
        <w:jc w:val="both"/>
        <w:rPr>
          <w:rFonts w:ascii="Times New Roman" w:hAnsi="Times New Roman" w:cs="Times New Roman"/>
          <w:sz w:val="28"/>
          <w:szCs w:val="28"/>
        </w:rPr>
      </w:pPr>
    </w:p>
    <w:p w14:paraId="170F7587" w14:textId="77777777" w:rsidR="00037DD2" w:rsidRDefault="00037DD2" w:rsidP="00D55DBA">
      <w:pPr>
        <w:pStyle w:val="ConsPlusNormal"/>
        <w:ind w:firstLine="567"/>
        <w:jc w:val="both"/>
        <w:rPr>
          <w:rFonts w:ascii="Times New Roman" w:hAnsi="Times New Roman" w:cs="Times New Roman"/>
          <w:sz w:val="28"/>
          <w:szCs w:val="28"/>
        </w:rPr>
      </w:pPr>
    </w:p>
    <w:p w14:paraId="282B9BC9" w14:textId="77777777" w:rsidR="00037DD2" w:rsidRDefault="00037DD2" w:rsidP="00D55DBA">
      <w:pPr>
        <w:pStyle w:val="ConsPlusNormal"/>
        <w:ind w:firstLine="567"/>
        <w:jc w:val="both"/>
        <w:rPr>
          <w:rFonts w:ascii="Times New Roman" w:hAnsi="Times New Roman" w:cs="Times New Roman"/>
          <w:sz w:val="28"/>
          <w:szCs w:val="28"/>
        </w:rPr>
      </w:pPr>
    </w:p>
    <w:p w14:paraId="37350369" w14:textId="77777777" w:rsidR="00037DD2" w:rsidRDefault="00037DD2" w:rsidP="00D55DBA">
      <w:pPr>
        <w:pStyle w:val="ConsPlusNormal"/>
        <w:ind w:firstLine="567"/>
        <w:jc w:val="both"/>
        <w:rPr>
          <w:rFonts w:ascii="Times New Roman" w:hAnsi="Times New Roman" w:cs="Times New Roman"/>
          <w:sz w:val="28"/>
          <w:szCs w:val="28"/>
        </w:rPr>
      </w:pPr>
    </w:p>
    <w:p w14:paraId="6AD1197E" w14:textId="77777777" w:rsidR="00037DD2" w:rsidRDefault="00037DD2" w:rsidP="00D55DBA">
      <w:pPr>
        <w:pStyle w:val="ConsPlusNormal"/>
        <w:ind w:firstLine="567"/>
        <w:jc w:val="both"/>
        <w:rPr>
          <w:rFonts w:ascii="Times New Roman" w:hAnsi="Times New Roman" w:cs="Times New Roman"/>
          <w:sz w:val="28"/>
          <w:szCs w:val="28"/>
        </w:rPr>
      </w:pPr>
    </w:p>
    <w:p w14:paraId="15056F9F" w14:textId="77777777" w:rsidR="00037DD2" w:rsidRDefault="00037DD2" w:rsidP="00D55DBA">
      <w:pPr>
        <w:pStyle w:val="ConsPlusNormal"/>
        <w:ind w:firstLine="567"/>
        <w:jc w:val="both"/>
        <w:rPr>
          <w:rFonts w:ascii="Times New Roman" w:hAnsi="Times New Roman" w:cs="Times New Roman"/>
          <w:sz w:val="28"/>
          <w:szCs w:val="28"/>
        </w:rPr>
      </w:pPr>
    </w:p>
    <w:p w14:paraId="3C95BA0D" w14:textId="77777777" w:rsidR="00037DD2" w:rsidRDefault="00037DD2" w:rsidP="00D55DBA">
      <w:pPr>
        <w:pStyle w:val="ConsPlusNormal"/>
        <w:ind w:firstLine="567"/>
        <w:jc w:val="both"/>
        <w:rPr>
          <w:rFonts w:ascii="Times New Roman" w:hAnsi="Times New Roman" w:cs="Times New Roman"/>
          <w:sz w:val="28"/>
          <w:szCs w:val="28"/>
        </w:rPr>
      </w:pPr>
    </w:p>
    <w:p w14:paraId="03720E93" w14:textId="77777777" w:rsidR="00037DD2" w:rsidRDefault="00037DD2" w:rsidP="00D55DBA">
      <w:pPr>
        <w:pStyle w:val="ConsPlusNormal"/>
        <w:ind w:firstLine="567"/>
        <w:jc w:val="both"/>
        <w:rPr>
          <w:rFonts w:ascii="Times New Roman" w:hAnsi="Times New Roman" w:cs="Times New Roman"/>
          <w:sz w:val="28"/>
          <w:szCs w:val="28"/>
        </w:rPr>
      </w:pPr>
    </w:p>
    <w:p w14:paraId="7A14505B" w14:textId="77777777" w:rsidR="00037DD2" w:rsidRDefault="00037DD2" w:rsidP="00D55DBA">
      <w:pPr>
        <w:pStyle w:val="ConsPlusNormal"/>
        <w:ind w:firstLine="567"/>
        <w:jc w:val="both"/>
        <w:rPr>
          <w:rFonts w:ascii="Times New Roman" w:hAnsi="Times New Roman" w:cs="Times New Roman"/>
          <w:sz w:val="28"/>
          <w:szCs w:val="28"/>
        </w:rPr>
      </w:pPr>
    </w:p>
    <w:p w14:paraId="6DEB0643" w14:textId="77777777" w:rsidR="00037DD2" w:rsidRDefault="00037DD2" w:rsidP="00D55DBA">
      <w:pPr>
        <w:pStyle w:val="ConsPlusNormal"/>
        <w:ind w:firstLine="567"/>
        <w:jc w:val="both"/>
        <w:rPr>
          <w:rFonts w:ascii="Times New Roman" w:hAnsi="Times New Roman" w:cs="Times New Roman"/>
          <w:sz w:val="28"/>
          <w:szCs w:val="28"/>
        </w:rPr>
      </w:pPr>
    </w:p>
    <w:p w14:paraId="25712698" w14:textId="77777777" w:rsidR="00037DD2" w:rsidRDefault="00037DD2" w:rsidP="00D55DBA">
      <w:pPr>
        <w:pStyle w:val="ConsPlusNormal"/>
        <w:ind w:firstLine="567"/>
        <w:jc w:val="both"/>
        <w:rPr>
          <w:rFonts w:ascii="Times New Roman" w:hAnsi="Times New Roman" w:cs="Times New Roman"/>
          <w:sz w:val="28"/>
          <w:szCs w:val="28"/>
        </w:rPr>
      </w:pPr>
    </w:p>
    <w:p w14:paraId="07FF78D1" w14:textId="77777777" w:rsidR="00037DD2" w:rsidRDefault="00037DD2" w:rsidP="00D55DBA">
      <w:pPr>
        <w:pStyle w:val="ConsPlusNormal"/>
        <w:ind w:firstLine="567"/>
        <w:jc w:val="both"/>
        <w:rPr>
          <w:rFonts w:ascii="Times New Roman" w:hAnsi="Times New Roman" w:cs="Times New Roman"/>
          <w:sz w:val="28"/>
          <w:szCs w:val="28"/>
        </w:rPr>
      </w:pPr>
    </w:p>
    <w:p w14:paraId="6F0809F3" w14:textId="77777777" w:rsidR="00037DD2" w:rsidRDefault="00037DD2" w:rsidP="00D55DBA">
      <w:pPr>
        <w:pStyle w:val="ConsPlusNormal"/>
        <w:ind w:firstLine="567"/>
        <w:jc w:val="both"/>
        <w:rPr>
          <w:rFonts w:ascii="Times New Roman" w:hAnsi="Times New Roman" w:cs="Times New Roman"/>
          <w:sz w:val="28"/>
          <w:szCs w:val="28"/>
        </w:rPr>
      </w:pPr>
    </w:p>
    <w:p w14:paraId="230DE717" w14:textId="77777777" w:rsidR="00037DD2" w:rsidRDefault="00037DD2" w:rsidP="00D55DBA">
      <w:pPr>
        <w:pStyle w:val="ConsPlusNormal"/>
        <w:ind w:firstLine="567"/>
        <w:jc w:val="both"/>
        <w:rPr>
          <w:rFonts w:ascii="Times New Roman" w:hAnsi="Times New Roman" w:cs="Times New Roman"/>
          <w:sz w:val="28"/>
          <w:szCs w:val="28"/>
        </w:rPr>
      </w:pPr>
    </w:p>
    <w:p w14:paraId="7ADA8C12" w14:textId="77777777" w:rsidR="00037DD2" w:rsidRDefault="00037DD2" w:rsidP="00D55DBA">
      <w:pPr>
        <w:pStyle w:val="ConsPlusNormal"/>
        <w:ind w:firstLine="567"/>
        <w:jc w:val="both"/>
        <w:rPr>
          <w:rFonts w:ascii="Times New Roman" w:hAnsi="Times New Roman" w:cs="Times New Roman"/>
          <w:sz w:val="28"/>
          <w:szCs w:val="28"/>
        </w:rPr>
      </w:pPr>
    </w:p>
    <w:p w14:paraId="04E9DB78" w14:textId="77777777" w:rsidR="00037DD2" w:rsidRDefault="00037DD2" w:rsidP="00D55DBA">
      <w:pPr>
        <w:pStyle w:val="ConsPlusNormal"/>
        <w:ind w:firstLine="567"/>
        <w:jc w:val="both"/>
        <w:rPr>
          <w:rFonts w:ascii="Times New Roman" w:hAnsi="Times New Roman" w:cs="Times New Roman"/>
          <w:sz w:val="28"/>
          <w:szCs w:val="28"/>
        </w:rPr>
      </w:pPr>
    </w:p>
    <w:p w14:paraId="6BC59B56" w14:textId="77777777" w:rsidR="00037DD2" w:rsidRDefault="00037DD2" w:rsidP="00D55DBA">
      <w:pPr>
        <w:pStyle w:val="ConsPlusNormal"/>
        <w:ind w:firstLine="567"/>
        <w:jc w:val="both"/>
        <w:rPr>
          <w:rFonts w:ascii="Times New Roman" w:hAnsi="Times New Roman" w:cs="Times New Roman"/>
          <w:sz w:val="28"/>
          <w:szCs w:val="28"/>
        </w:rPr>
      </w:pPr>
    </w:p>
    <w:p w14:paraId="6FB38944" w14:textId="77777777" w:rsidR="00037DD2" w:rsidRDefault="00037DD2" w:rsidP="00D55DBA">
      <w:pPr>
        <w:pStyle w:val="ConsPlusNormal"/>
        <w:ind w:firstLine="567"/>
        <w:jc w:val="both"/>
        <w:rPr>
          <w:rFonts w:ascii="Times New Roman" w:hAnsi="Times New Roman" w:cs="Times New Roman"/>
          <w:sz w:val="28"/>
          <w:szCs w:val="28"/>
        </w:rPr>
      </w:pPr>
    </w:p>
    <w:p w14:paraId="5EAB240C" w14:textId="77777777" w:rsidR="00B07190" w:rsidRDefault="00B07190" w:rsidP="00D55DBA">
      <w:pPr>
        <w:pStyle w:val="ConsPlusNormal"/>
        <w:ind w:firstLine="567"/>
        <w:jc w:val="both"/>
        <w:rPr>
          <w:rFonts w:ascii="Times New Roman" w:hAnsi="Times New Roman" w:cs="Times New Roman"/>
          <w:sz w:val="28"/>
          <w:szCs w:val="28"/>
        </w:rPr>
      </w:pPr>
    </w:p>
    <w:p w14:paraId="27F231B3" w14:textId="77777777" w:rsidR="00B07190" w:rsidRPr="00037DD2" w:rsidRDefault="00B07190" w:rsidP="00D55DBA">
      <w:pPr>
        <w:pStyle w:val="ConsPlusNormal"/>
        <w:ind w:firstLine="567"/>
        <w:jc w:val="both"/>
        <w:rPr>
          <w:rFonts w:ascii="Times New Roman" w:hAnsi="Times New Roman" w:cs="Times New Roman"/>
          <w:sz w:val="28"/>
          <w:szCs w:val="28"/>
        </w:rPr>
      </w:pPr>
    </w:p>
    <w:p w14:paraId="126A39E1" w14:textId="77777777" w:rsidR="00B07190" w:rsidRPr="00037DD2" w:rsidRDefault="00B07190" w:rsidP="00D55DBA">
      <w:pPr>
        <w:pStyle w:val="ConsPlusNormal"/>
        <w:ind w:firstLine="567"/>
        <w:jc w:val="both"/>
        <w:rPr>
          <w:rFonts w:ascii="Times New Roman" w:hAnsi="Times New Roman" w:cs="Times New Roman"/>
          <w:sz w:val="28"/>
          <w:szCs w:val="28"/>
        </w:rPr>
      </w:pPr>
    </w:p>
    <w:p w14:paraId="12A140DC" w14:textId="46EDDD40" w:rsidR="00037DD2" w:rsidRPr="00037DD2" w:rsidRDefault="00037DD2" w:rsidP="00037DD2">
      <w:pPr>
        <w:widowControl w:val="0"/>
        <w:autoSpaceDE w:val="0"/>
        <w:autoSpaceDN w:val="0"/>
        <w:spacing w:after="0" w:line="240" w:lineRule="auto"/>
        <w:jc w:val="right"/>
        <w:outlineLvl w:val="1"/>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Приложение № 1</w:t>
      </w:r>
    </w:p>
    <w:p w14:paraId="4F41F1D7"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 Административному регламенту</w:t>
      </w:r>
    </w:p>
    <w:p w14:paraId="2FE7AE9B"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по предоставлению муниципальной услуги</w:t>
      </w:r>
    </w:p>
    <w:p w14:paraId="6622408E" w14:textId="60126039"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w:t>
      </w:r>
      <w:r w:rsidRPr="00037DD2">
        <w:rPr>
          <w:rFonts w:ascii="Times New Roman" w:eastAsia="Times New Roman" w:hAnsi="Times New Roman" w:cs="Times New Roman"/>
          <w:kern w:val="2"/>
          <w:lang w:eastAsia="ru-RU"/>
        </w:rPr>
        <w:t>Утверждение схемы расположения</w:t>
      </w:r>
    </w:p>
    <w:p w14:paraId="4B137608"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земельного участка или земельных</w:t>
      </w:r>
    </w:p>
    <w:p w14:paraId="44A3E0B4"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участков на кадастровом плане</w:t>
      </w:r>
    </w:p>
    <w:p w14:paraId="5DF04463" w14:textId="41091E21"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территории</w:t>
      </w:r>
      <w:r>
        <w:rPr>
          <w:rFonts w:ascii="Times New Roman" w:eastAsia="Times New Roman" w:hAnsi="Times New Roman" w:cs="Times New Roman"/>
          <w:kern w:val="2"/>
          <w:lang w:eastAsia="ru-RU"/>
        </w:rPr>
        <w:t>»</w:t>
      </w:r>
    </w:p>
    <w:p w14:paraId="657C727D"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72410E28" w14:textId="752E29F1" w:rsidR="00037DD2" w:rsidRPr="00037DD2" w:rsidRDefault="00037DD2" w:rsidP="00037DD2">
      <w:pPr>
        <w:widowControl w:val="0"/>
        <w:autoSpaceDE w:val="0"/>
        <w:autoSpaceDN w:val="0"/>
        <w:spacing w:after="0" w:line="240" w:lineRule="auto"/>
        <w:jc w:val="right"/>
        <w:outlineLvl w:val="2"/>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Таблица № 1</w:t>
      </w:r>
    </w:p>
    <w:p w14:paraId="44C91230"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70CB8670"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b/>
          <w:kern w:val="2"/>
          <w:lang w:eastAsia="ru-RU"/>
        </w:rPr>
      </w:pPr>
      <w:bookmarkStart w:id="4" w:name="P563"/>
      <w:bookmarkEnd w:id="4"/>
      <w:r w:rsidRPr="00037DD2">
        <w:rPr>
          <w:rFonts w:ascii="Times New Roman" w:eastAsia="Times New Roman" w:hAnsi="Times New Roman" w:cs="Times New Roman"/>
          <w:b/>
          <w:kern w:val="2"/>
          <w:lang w:eastAsia="ru-RU"/>
        </w:rPr>
        <w:t>Круг Заявителей</w:t>
      </w:r>
    </w:p>
    <w:p w14:paraId="4AF17012"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78"/>
        <w:gridCol w:w="7654"/>
      </w:tblGrid>
      <w:tr w:rsidR="00037DD2" w:rsidRPr="00037DD2" w14:paraId="73922B99" w14:textId="77777777" w:rsidTr="00893A15">
        <w:tc>
          <w:tcPr>
            <w:tcW w:w="1378" w:type="dxa"/>
          </w:tcPr>
          <w:p w14:paraId="2B654645" w14:textId="702096E5"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варианта</w:t>
            </w:r>
          </w:p>
        </w:tc>
        <w:tc>
          <w:tcPr>
            <w:tcW w:w="7654" w:type="dxa"/>
          </w:tcPr>
          <w:p w14:paraId="674595D6"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Комбинация значений признаков</w:t>
            </w:r>
          </w:p>
        </w:tc>
      </w:tr>
      <w:tr w:rsidR="00037DD2" w:rsidRPr="00037DD2" w14:paraId="62149674" w14:textId="77777777" w:rsidTr="00893A15">
        <w:tc>
          <w:tcPr>
            <w:tcW w:w="1378" w:type="dxa"/>
          </w:tcPr>
          <w:p w14:paraId="499F8C42"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w:t>
            </w:r>
          </w:p>
        </w:tc>
        <w:tc>
          <w:tcPr>
            <w:tcW w:w="7654" w:type="dxa"/>
          </w:tcPr>
          <w:p w14:paraId="08D4AD9A"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2</w:t>
            </w:r>
          </w:p>
        </w:tc>
      </w:tr>
      <w:tr w:rsidR="00037DD2" w:rsidRPr="00037DD2" w14:paraId="14753A37" w14:textId="77777777" w:rsidTr="00893A15">
        <w:tc>
          <w:tcPr>
            <w:tcW w:w="9032" w:type="dxa"/>
            <w:gridSpan w:val="2"/>
          </w:tcPr>
          <w:p w14:paraId="4ADCD21B" w14:textId="44754845"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Признак Заявителя, который обращается за предоставлением муниципальной услуги </w:t>
            </w:r>
            <w:r>
              <w:rPr>
                <w:rFonts w:ascii="Times New Roman" w:eastAsia="Times New Roman" w:hAnsi="Times New Roman" w:cs="Times New Roman"/>
                <w:kern w:val="2"/>
                <w:lang w:eastAsia="ru-RU"/>
              </w:rPr>
              <w:t>«</w:t>
            </w:r>
            <w:r w:rsidRPr="00037DD2">
              <w:rPr>
                <w:rFonts w:ascii="Times New Roman" w:eastAsia="Times New Roman" w:hAnsi="Times New Roman" w:cs="Times New Roman"/>
                <w:kern w:val="2"/>
                <w:lang w:eastAsia="ru-RU"/>
              </w:rPr>
              <w:t>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kern w:val="2"/>
                <w:lang w:eastAsia="ru-RU"/>
              </w:rPr>
              <w:t>»</w:t>
            </w:r>
          </w:p>
        </w:tc>
      </w:tr>
      <w:tr w:rsidR="00037DD2" w:rsidRPr="00037DD2" w14:paraId="288B0696" w14:textId="77777777" w:rsidTr="00893A15">
        <w:tc>
          <w:tcPr>
            <w:tcW w:w="1378" w:type="dxa"/>
          </w:tcPr>
          <w:p w14:paraId="704712BD"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w:t>
            </w:r>
          </w:p>
        </w:tc>
        <w:tc>
          <w:tcPr>
            <w:tcW w:w="7654" w:type="dxa"/>
          </w:tcPr>
          <w:p w14:paraId="71A6D6CA"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Физическое лицо обращается с запросом лично</w:t>
            </w:r>
          </w:p>
        </w:tc>
      </w:tr>
      <w:tr w:rsidR="00037DD2" w:rsidRPr="00037DD2" w14:paraId="2A866FAF" w14:textId="77777777" w:rsidTr="00893A15">
        <w:tc>
          <w:tcPr>
            <w:tcW w:w="1378" w:type="dxa"/>
          </w:tcPr>
          <w:p w14:paraId="78885E10"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2.</w:t>
            </w:r>
          </w:p>
        </w:tc>
        <w:tc>
          <w:tcPr>
            <w:tcW w:w="7654" w:type="dxa"/>
          </w:tcPr>
          <w:p w14:paraId="228D8726"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Физическое лицо обращается с запросом через представителя</w:t>
            </w:r>
          </w:p>
        </w:tc>
      </w:tr>
      <w:tr w:rsidR="00037DD2" w:rsidRPr="00037DD2" w14:paraId="037B2B64" w14:textId="77777777" w:rsidTr="00893A15">
        <w:tc>
          <w:tcPr>
            <w:tcW w:w="1378" w:type="dxa"/>
          </w:tcPr>
          <w:p w14:paraId="02774CDE"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3.</w:t>
            </w:r>
          </w:p>
        </w:tc>
        <w:tc>
          <w:tcPr>
            <w:tcW w:w="7654" w:type="dxa"/>
          </w:tcPr>
          <w:p w14:paraId="35CC8E48"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Физическое лицо обращается с запросом, представленным почтовым отправлением</w:t>
            </w:r>
          </w:p>
        </w:tc>
      </w:tr>
      <w:tr w:rsidR="00037DD2" w:rsidRPr="00037DD2" w14:paraId="29617A7A" w14:textId="77777777" w:rsidTr="00893A15">
        <w:tc>
          <w:tcPr>
            <w:tcW w:w="1378" w:type="dxa"/>
          </w:tcPr>
          <w:p w14:paraId="273C4D88"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4.</w:t>
            </w:r>
          </w:p>
        </w:tc>
        <w:tc>
          <w:tcPr>
            <w:tcW w:w="7654" w:type="dxa"/>
          </w:tcPr>
          <w:p w14:paraId="4F7728B5"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Физическое лицо обращается с запросом, представленным по электронной почте</w:t>
            </w:r>
          </w:p>
        </w:tc>
      </w:tr>
      <w:tr w:rsidR="00037DD2" w:rsidRPr="00037DD2" w14:paraId="0949C04F" w14:textId="77777777" w:rsidTr="00893A15">
        <w:tc>
          <w:tcPr>
            <w:tcW w:w="1378" w:type="dxa"/>
          </w:tcPr>
          <w:p w14:paraId="1BA4622E"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5.</w:t>
            </w:r>
          </w:p>
        </w:tc>
        <w:tc>
          <w:tcPr>
            <w:tcW w:w="7654" w:type="dxa"/>
          </w:tcPr>
          <w:p w14:paraId="0C57399C"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Индивидуальный предприниматель обращается с запросом лично</w:t>
            </w:r>
          </w:p>
        </w:tc>
      </w:tr>
      <w:tr w:rsidR="00037DD2" w:rsidRPr="00037DD2" w14:paraId="36E8E17E" w14:textId="77777777" w:rsidTr="00893A15">
        <w:tc>
          <w:tcPr>
            <w:tcW w:w="1378" w:type="dxa"/>
          </w:tcPr>
          <w:p w14:paraId="6D6357BC"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6.</w:t>
            </w:r>
          </w:p>
        </w:tc>
        <w:tc>
          <w:tcPr>
            <w:tcW w:w="7654" w:type="dxa"/>
          </w:tcPr>
          <w:p w14:paraId="1729BA9D"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Индивидуальный предприниматель обращается с запросом через представителя</w:t>
            </w:r>
          </w:p>
        </w:tc>
      </w:tr>
      <w:tr w:rsidR="00037DD2" w:rsidRPr="00037DD2" w14:paraId="17F04AF0" w14:textId="77777777" w:rsidTr="00893A15">
        <w:tc>
          <w:tcPr>
            <w:tcW w:w="1378" w:type="dxa"/>
          </w:tcPr>
          <w:p w14:paraId="1F1F6B0E"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7.</w:t>
            </w:r>
          </w:p>
        </w:tc>
        <w:tc>
          <w:tcPr>
            <w:tcW w:w="7654" w:type="dxa"/>
          </w:tcPr>
          <w:p w14:paraId="135AA81E"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Индивидуальный предприниматель обращается с запросом, представленным почтовым отправлением</w:t>
            </w:r>
          </w:p>
        </w:tc>
      </w:tr>
      <w:tr w:rsidR="00037DD2" w:rsidRPr="00037DD2" w14:paraId="717A9C6F" w14:textId="77777777" w:rsidTr="00893A15">
        <w:tc>
          <w:tcPr>
            <w:tcW w:w="1378" w:type="dxa"/>
          </w:tcPr>
          <w:p w14:paraId="787789F6"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8.</w:t>
            </w:r>
          </w:p>
        </w:tc>
        <w:tc>
          <w:tcPr>
            <w:tcW w:w="7654" w:type="dxa"/>
          </w:tcPr>
          <w:p w14:paraId="1CF4AC16"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Индивидуальный предприниматель обращается с запросом, представленным по электронной почте</w:t>
            </w:r>
          </w:p>
        </w:tc>
      </w:tr>
      <w:tr w:rsidR="00037DD2" w:rsidRPr="00037DD2" w14:paraId="4D1EFDE7" w14:textId="77777777" w:rsidTr="00893A15">
        <w:tc>
          <w:tcPr>
            <w:tcW w:w="1378" w:type="dxa"/>
          </w:tcPr>
          <w:p w14:paraId="07D0435E"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9.</w:t>
            </w:r>
          </w:p>
        </w:tc>
        <w:tc>
          <w:tcPr>
            <w:tcW w:w="7654" w:type="dxa"/>
          </w:tcPr>
          <w:p w14:paraId="5BB51622"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Юридическое лицо, от имени которого с запросом обращается представитель, имеющий право действовать без доверенности</w:t>
            </w:r>
          </w:p>
        </w:tc>
      </w:tr>
      <w:tr w:rsidR="00037DD2" w:rsidRPr="00037DD2" w14:paraId="235E89AA" w14:textId="77777777" w:rsidTr="00893A15">
        <w:tc>
          <w:tcPr>
            <w:tcW w:w="1378" w:type="dxa"/>
          </w:tcPr>
          <w:p w14:paraId="38FF61CF"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10.</w:t>
            </w:r>
          </w:p>
        </w:tc>
        <w:tc>
          <w:tcPr>
            <w:tcW w:w="7654" w:type="dxa"/>
          </w:tcPr>
          <w:p w14:paraId="38580257"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Юридическое лицо, от имени которого с запросом обращается представитель, имеющий право действовать на основании доверенности</w:t>
            </w:r>
          </w:p>
        </w:tc>
      </w:tr>
      <w:tr w:rsidR="00037DD2" w:rsidRPr="00037DD2" w14:paraId="284AA960" w14:textId="77777777" w:rsidTr="00893A15">
        <w:tc>
          <w:tcPr>
            <w:tcW w:w="1378" w:type="dxa"/>
          </w:tcPr>
          <w:p w14:paraId="7CD41239"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11.</w:t>
            </w:r>
          </w:p>
        </w:tc>
        <w:tc>
          <w:tcPr>
            <w:tcW w:w="7654" w:type="dxa"/>
          </w:tcPr>
          <w:p w14:paraId="6ECC223E"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Юридическое лицо обращается с запросом, представленным почтовым отправлением</w:t>
            </w:r>
          </w:p>
        </w:tc>
      </w:tr>
      <w:tr w:rsidR="00037DD2" w:rsidRPr="00037DD2" w14:paraId="286399B2" w14:textId="77777777" w:rsidTr="00893A15">
        <w:tc>
          <w:tcPr>
            <w:tcW w:w="1378" w:type="dxa"/>
          </w:tcPr>
          <w:p w14:paraId="53507D4C"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12.</w:t>
            </w:r>
          </w:p>
        </w:tc>
        <w:tc>
          <w:tcPr>
            <w:tcW w:w="7654" w:type="dxa"/>
          </w:tcPr>
          <w:p w14:paraId="51E3BA01"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Юридическое лицо обращается с запросом, представленным по электронной почте</w:t>
            </w:r>
          </w:p>
        </w:tc>
      </w:tr>
    </w:tbl>
    <w:p w14:paraId="100C19A2"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7335BFB9"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2990AE83"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0B9CAD42"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2C1A858D"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70D25D4F"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3B4018C5" w14:textId="035E4AC0" w:rsidR="00037DD2" w:rsidRPr="00037DD2" w:rsidRDefault="00037DD2" w:rsidP="00037DD2">
      <w:pPr>
        <w:widowControl w:val="0"/>
        <w:autoSpaceDE w:val="0"/>
        <w:autoSpaceDN w:val="0"/>
        <w:spacing w:after="0" w:line="240" w:lineRule="auto"/>
        <w:jc w:val="right"/>
        <w:outlineLvl w:val="2"/>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Таблица № 2</w:t>
      </w:r>
    </w:p>
    <w:p w14:paraId="25030AE5"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00C5B80E"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b/>
          <w:kern w:val="2"/>
          <w:lang w:eastAsia="ru-RU"/>
        </w:rPr>
      </w:pPr>
      <w:bookmarkStart w:id="5" w:name="P597"/>
      <w:bookmarkEnd w:id="5"/>
      <w:r w:rsidRPr="00037DD2">
        <w:rPr>
          <w:rFonts w:ascii="Times New Roman" w:eastAsia="Times New Roman" w:hAnsi="Times New Roman" w:cs="Times New Roman"/>
          <w:b/>
          <w:kern w:val="2"/>
          <w:lang w:eastAsia="ru-RU"/>
        </w:rPr>
        <w:t>Профилирование заявителей в соответствии с вариантом</w:t>
      </w:r>
    </w:p>
    <w:p w14:paraId="3C32A1CA" w14:textId="4CDBD8E6"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b/>
          <w:kern w:val="2"/>
          <w:lang w:eastAsia="ru-RU"/>
        </w:rPr>
      </w:pPr>
      <w:r w:rsidRPr="00037DD2">
        <w:rPr>
          <w:rFonts w:ascii="Times New Roman" w:eastAsia="Times New Roman" w:hAnsi="Times New Roman" w:cs="Times New Roman"/>
          <w:b/>
          <w:kern w:val="2"/>
          <w:lang w:eastAsia="ru-RU"/>
        </w:rPr>
        <w:t xml:space="preserve">предоставления муниципальной услуги </w:t>
      </w:r>
      <w:r>
        <w:rPr>
          <w:rFonts w:ascii="Times New Roman" w:eastAsia="Times New Roman" w:hAnsi="Times New Roman" w:cs="Times New Roman"/>
          <w:b/>
          <w:kern w:val="2"/>
          <w:lang w:eastAsia="ru-RU"/>
        </w:rPr>
        <w:t>«</w:t>
      </w:r>
      <w:r w:rsidRPr="00037DD2">
        <w:rPr>
          <w:rFonts w:ascii="Times New Roman" w:eastAsia="Times New Roman" w:hAnsi="Times New Roman" w:cs="Times New Roman"/>
          <w:b/>
          <w:kern w:val="2"/>
          <w:lang w:eastAsia="ru-RU"/>
        </w:rPr>
        <w:t>Утверждение схемы</w:t>
      </w:r>
    </w:p>
    <w:p w14:paraId="7D759EC4"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b/>
          <w:kern w:val="2"/>
          <w:lang w:eastAsia="ru-RU"/>
        </w:rPr>
      </w:pPr>
      <w:r w:rsidRPr="00037DD2">
        <w:rPr>
          <w:rFonts w:ascii="Times New Roman" w:eastAsia="Times New Roman" w:hAnsi="Times New Roman" w:cs="Times New Roman"/>
          <w:b/>
          <w:kern w:val="2"/>
          <w:lang w:eastAsia="ru-RU"/>
        </w:rPr>
        <w:t>расположения земельного участка или земельных участков</w:t>
      </w:r>
    </w:p>
    <w:p w14:paraId="2458CF73" w14:textId="535257BD"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b/>
          <w:kern w:val="2"/>
          <w:lang w:eastAsia="ru-RU"/>
        </w:rPr>
      </w:pPr>
      <w:r w:rsidRPr="00037DD2">
        <w:rPr>
          <w:rFonts w:ascii="Times New Roman" w:eastAsia="Times New Roman" w:hAnsi="Times New Roman" w:cs="Times New Roman"/>
          <w:b/>
          <w:kern w:val="2"/>
          <w:lang w:eastAsia="ru-RU"/>
        </w:rPr>
        <w:t>на кадастровом плане территории</w:t>
      </w:r>
      <w:r>
        <w:rPr>
          <w:rFonts w:ascii="Times New Roman" w:eastAsia="Times New Roman" w:hAnsi="Times New Roman" w:cs="Times New Roman"/>
          <w:b/>
          <w:kern w:val="2"/>
          <w:lang w:eastAsia="ru-RU"/>
        </w:rPr>
        <w:t>»</w:t>
      </w:r>
    </w:p>
    <w:p w14:paraId="7E1B2732"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2"/>
        <w:gridCol w:w="4139"/>
        <w:gridCol w:w="4234"/>
      </w:tblGrid>
      <w:tr w:rsidR="00037DD2" w:rsidRPr="00037DD2" w14:paraId="355DD2FD" w14:textId="77777777" w:rsidTr="00893A15">
        <w:tc>
          <w:tcPr>
            <w:tcW w:w="672" w:type="dxa"/>
          </w:tcPr>
          <w:p w14:paraId="72BBA0BF" w14:textId="18FD2F4A"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п/п</w:t>
            </w:r>
          </w:p>
        </w:tc>
        <w:tc>
          <w:tcPr>
            <w:tcW w:w="4139" w:type="dxa"/>
          </w:tcPr>
          <w:p w14:paraId="2312BBB2"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Признак Заявителя (принадлежащего ему объекта)</w:t>
            </w:r>
          </w:p>
        </w:tc>
        <w:tc>
          <w:tcPr>
            <w:tcW w:w="4234" w:type="dxa"/>
          </w:tcPr>
          <w:p w14:paraId="20B75C54"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Значения признака Заявителя (принадлежащего ему объекта)</w:t>
            </w:r>
          </w:p>
        </w:tc>
      </w:tr>
      <w:tr w:rsidR="00037DD2" w:rsidRPr="00037DD2" w14:paraId="79F4A8DD" w14:textId="77777777" w:rsidTr="00893A15">
        <w:tc>
          <w:tcPr>
            <w:tcW w:w="672" w:type="dxa"/>
          </w:tcPr>
          <w:p w14:paraId="6B7410E5"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w:t>
            </w:r>
          </w:p>
        </w:tc>
        <w:tc>
          <w:tcPr>
            <w:tcW w:w="4139" w:type="dxa"/>
          </w:tcPr>
          <w:p w14:paraId="5EB90AFD"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2</w:t>
            </w:r>
          </w:p>
        </w:tc>
        <w:tc>
          <w:tcPr>
            <w:tcW w:w="4234" w:type="dxa"/>
          </w:tcPr>
          <w:p w14:paraId="7BE77807"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3</w:t>
            </w:r>
          </w:p>
        </w:tc>
      </w:tr>
      <w:tr w:rsidR="00037DD2" w:rsidRPr="00037DD2" w14:paraId="0B3269A5" w14:textId="77777777" w:rsidTr="00893A15">
        <w:tc>
          <w:tcPr>
            <w:tcW w:w="9045" w:type="dxa"/>
            <w:gridSpan w:val="3"/>
          </w:tcPr>
          <w:p w14:paraId="39FF1E19" w14:textId="206A872F"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Результат предоставления муниципальной услуги </w:t>
            </w:r>
            <w:r>
              <w:rPr>
                <w:rFonts w:ascii="Times New Roman" w:eastAsia="Times New Roman" w:hAnsi="Times New Roman" w:cs="Times New Roman"/>
                <w:kern w:val="2"/>
                <w:lang w:eastAsia="ru-RU"/>
              </w:rPr>
              <w:t>«</w:t>
            </w:r>
            <w:r w:rsidRPr="00037DD2">
              <w:rPr>
                <w:rFonts w:ascii="Times New Roman" w:eastAsia="Times New Roman" w:hAnsi="Times New Roman" w:cs="Times New Roman"/>
                <w:kern w:val="2"/>
                <w:lang w:eastAsia="ru-RU"/>
              </w:rPr>
              <w:t>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kern w:val="2"/>
                <w:lang w:eastAsia="ru-RU"/>
              </w:rPr>
              <w:t>»</w:t>
            </w:r>
          </w:p>
        </w:tc>
      </w:tr>
      <w:tr w:rsidR="00037DD2" w:rsidRPr="00037DD2" w14:paraId="4078016D" w14:textId="77777777" w:rsidTr="00893A15">
        <w:tc>
          <w:tcPr>
            <w:tcW w:w="672" w:type="dxa"/>
          </w:tcPr>
          <w:p w14:paraId="280B9A23"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w:t>
            </w:r>
          </w:p>
        </w:tc>
        <w:tc>
          <w:tcPr>
            <w:tcW w:w="4139" w:type="dxa"/>
          </w:tcPr>
          <w:p w14:paraId="6024F739"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 какой категории относится Заявитель?</w:t>
            </w:r>
          </w:p>
        </w:tc>
        <w:tc>
          <w:tcPr>
            <w:tcW w:w="4234" w:type="dxa"/>
          </w:tcPr>
          <w:p w14:paraId="052D1CA1"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 физическое лицо;</w:t>
            </w:r>
          </w:p>
          <w:p w14:paraId="2EAFF494"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2) индивидуальный предприниматель;</w:t>
            </w:r>
          </w:p>
          <w:p w14:paraId="2F468C10"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3) юридическое лицо</w:t>
            </w:r>
          </w:p>
        </w:tc>
      </w:tr>
      <w:tr w:rsidR="00037DD2" w:rsidRPr="00037DD2" w14:paraId="778EB95A" w14:textId="77777777" w:rsidTr="00893A15">
        <w:tc>
          <w:tcPr>
            <w:tcW w:w="672" w:type="dxa"/>
          </w:tcPr>
          <w:p w14:paraId="56DB949A"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bookmarkStart w:id="6" w:name="P614"/>
            <w:bookmarkEnd w:id="6"/>
            <w:r w:rsidRPr="00037DD2">
              <w:rPr>
                <w:rFonts w:ascii="Times New Roman" w:eastAsia="Times New Roman" w:hAnsi="Times New Roman" w:cs="Times New Roman"/>
                <w:kern w:val="2"/>
                <w:lang w:eastAsia="ru-RU"/>
              </w:rPr>
              <w:t>2.</w:t>
            </w:r>
          </w:p>
        </w:tc>
        <w:tc>
          <w:tcPr>
            <w:tcW w:w="4139" w:type="dxa"/>
          </w:tcPr>
          <w:p w14:paraId="40E0C843" w14:textId="36DE7DB3"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Относится ли задаваемый вопрос к вопросу утверждения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kern w:val="2"/>
                <w:lang w:eastAsia="ru-RU"/>
              </w:rPr>
              <w:t>»</w:t>
            </w:r>
          </w:p>
        </w:tc>
        <w:tc>
          <w:tcPr>
            <w:tcW w:w="4234" w:type="dxa"/>
          </w:tcPr>
          <w:p w14:paraId="0A6F96E6" w14:textId="7F25C071"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1) </w:t>
            </w:r>
            <w:r w:rsidR="00420B47" w:rsidRPr="00420B47">
              <w:rPr>
                <w:rFonts w:ascii="Times New Roman" w:eastAsia="Times New Roman" w:hAnsi="Times New Roman" w:cs="Times New Roman"/>
                <w:kern w:val="2"/>
                <w:lang w:eastAsia="ru-RU"/>
              </w:rPr>
              <w:t>Запрос содержит вопрос утверждения схемы расположения земельного участка или земельных участков на кадастровом плане территории</w:t>
            </w:r>
          </w:p>
          <w:p w14:paraId="75FC9FE3"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2) Заявителем представлены уточняющие вопрос документы</w:t>
            </w:r>
          </w:p>
        </w:tc>
      </w:tr>
      <w:tr w:rsidR="00037DD2" w:rsidRPr="00037DD2" w14:paraId="7D60D8B6" w14:textId="77777777" w:rsidTr="00893A15">
        <w:tc>
          <w:tcPr>
            <w:tcW w:w="672" w:type="dxa"/>
          </w:tcPr>
          <w:p w14:paraId="3969B57F"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bookmarkStart w:id="7" w:name="P618"/>
            <w:bookmarkEnd w:id="7"/>
            <w:r w:rsidRPr="00037DD2">
              <w:rPr>
                <w:rFonts w:ascii="Times New Roman" w:eastAsia="Times New Roman" w:hAnsi="Times New Roman" w:cs="Times New Roman"/>
                <w:kern w:val="2"/>
                <w:lang w:eastAsia="ru-RU"/>
              </w:rPr>
              <w:t>3.</w:t>
            </w:r>
          </w:p>
        </w:tc>
        <w:tc>
          <w:tcPr>
            <w:tcW w:w="4139" w:type="dxa"/>
          </w:tcPr>
          <w:p w14:paraId="27649018"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Обращался ли ранее Заявитель по данному вопросу</w:t>
            </w:r>
          </w:p>
        </w:tc>
        <w:tc>
          <w:tcPr>
            <w:tcW w:w="4234" w:type="dxa"/>
          </w:tcPr>
          <w:p w14:paraId="57F8C315"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Заявитель обращался впервые по данному вопросу</w:t>
            </w:r>
          </w:p>
        </w:tc>
      </w:tr>
      <w:tr w:rsidR="00037DD2" w:rsidRPr="00037DD2" w14:paraId="0CFBF1D1" w14:textId="77777777" w:rsidTr="00893A15">
        <w:tc>
          <w:tcPr>
            <w:tcW w:w="9045" w:type="dxa"/>
            <w:gridSpan w:val="3"/>
          </w:tcPr>
          <w:p w14:paraId="0766C764" w14:textId="19979A43"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Результат предоставления муниципальной услуги </w:t>
            </w:r>
            <w:r>
              <w:rPr>
                <w:rFonts w:ascii="Times New Roman" w:eastAsia="Times New Roman" w:hAnsi="Times New Roman" w:cs="Times New Roman"/>
                <w:kern w:val="2"/>
                <w:lang w:eastAsia="ru-RU"/>
              </w:rPr>
              <w:t>«</w:t>
            </w:r>
            <w:r w:rsidRPr="00037DD2">
              <w:rPr>
                <w:rFonts w:ascii="Times New Roman" w:eastAsia="Times New Roman" w:hAnsi="Times New Roman" w:cs="Times New Roman"/>
                <w:kern w:val="2"/>
                <w:lang w:eastAsia="ru-RU"/>
              </w:rPr>
              <w:t xml:space="preserve">Отказ в предоставлении муниципальной услуги </w:t>
            </w:r>
            <w:r>
              <w:rPr>
                <w:rFonts w:ascii="Times New Roman" w:eastAsia="Times New Roman" w:hAnsi="Times New Roman" w:cs="Times New Roman"/>
                <w:kern w:val="2"/>
                <w:lang w:eastAsia="ru-RU"/>
              </w:rPr>
              <w:t>«</w:t>
            </w:r>
            <w:r w:rsidRPr="00037DD2">
              <w:rPr>
                <w:rFonts w:ascii="Times New Roman" w:eastAsia="Times New Roman" w:hAnsi="Times New Roman" w:cs="Times New Roman"/>
                <w:kern w:val="2"/>
                <w:lang w:eastAsia="ru-RU"/>
              </w:rPr>
              <w:t>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kern w:val="2"/>
                <w:lang w:eastAsia="ru-RU"/>
              </w:rPr>
              <w:t>»</w:t>
            </w:r>
          </w:p>
        </w:tc>
      </w:tr>
      <w:tr w:rsidR="00037DD2" w:rsidRPr="00037DD2" w14:paraId="6F81D3D3" w14:textId="77777777" w:rsidTr="00893A15">
        <w:tc>
          <w:tcPr>
            <w:tcW w:w="672" w:type="dxa"/>
          </w:tcPr>
          <w:p w14:paraId="38789207"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4.</w:t>
            </w:r>
          </w:p>
        </w:tc>
        <w:tc>
          <w:tcPr>
            <w:tcW w:w="4139" w:type="dxa"/>
          </w:tcPr>
          <w:p w14:paraId="0486EBBE"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 какой категории относится Заявитель?</w:t>
            </w:r>
          </w:p>
        </w:tc>
        <w:tc>
          <w:tcPr>
            <w:tcW w:w="4234" w:type="dxa"/>
          </w:tcPr>
          <w:p w14:paraId="470E794B"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 физическое лицо;</w:t>
            </w:r>
          </w:p>
          <w:p w14:paraId="114FFE9A"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2) индивидуальный предприниматель;</w:t>
            </w:r>
          </w:p>
          <w:p w14:paraId="44E710F1"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3) юридическое лицо</w:t>
            </w:r>
          </w:p>
        </w:tc>
      </w:tr>
      <w:tr w:rsidR="00037DD2" w:rsidRPr="00037DD2" w14:paraId="2B4CFABE" w14:textId="77777777" w:rsidTr="00893A15">
        <w:tc>
          <w:tcPr>
            <w:tcW w:w="672" w:type="dxa"/>
          </w:tcPr>
          <w:p w14:paraId="62A84388"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bookmarkStart w:id="8" w:name="P627"/>
            <w:bookmarkEnd w:id="8"/>
            <w:r w:rsidRPr="00037DD2">
              <w:rPr>
                <w:rFonts w:ascii="Times New Roman" w:eastAsia="Times New Roman" w:hAnsi="Times New Roman" w:cs="Times New Roman"/>
                <w:kern w:val="2"/>
                <w:lang w:eastAsia="ru-RU"/>
              </w:rPr>
              <w:t>5.</w:t>
            </w:r>
          </w:p>
        </w:tc>
        <w:tc>
          <w:tcPr>
            <w:tcW w:w="4139" w:type="dxa"/>
          </w:tcPr>
          <w:p w14:paraId="6C33983D"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Относится ли задаваемый вопрос к вопросу утверждения схемы расположения земельного участка или земельных участков на кадастровом плане территории</w:t>
            </w:r>
          </w:p>
        </w:tc>
        <w:tc>
          <w:tcPr>
            <w:tcW w:w="4234" w:type="dxa"/>
          </w:tcPr>
          <w:p w14:paraId="12644237"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Запрос содержит вопрос утверждения схемы расположения земельного участка или земельных участков на кадастровом плане территории</w:t>
            </w:r>
          </w:p>
        </w:tc>
      </w:tr>
      <w:tr w:rsidR="00037DD2" w:rsidRPr="00037DD2" w14:paraId="56283B7E" w14:textId="77777777" w:rsidTr="00893A15">
        <w:tc>
          <w:tcPr>
            <w:tcW w:w="672" w:type="dxa"/>
          </w:tcPr>
          <w:p w14:paraId="433C1ECB"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bookmarkStart w:id="9" w:name="P630"/>
            <w:bookmarkEnd w:id="9"/>
            <w:r w:rsidRPr="00037DD2">
              <w:rPr>
                <w:rFonts w:ascii="Times New Roman" w:eastAsia="Times New Roman" w:hAnsi="Times New Roman" w:cs="Times New Roman"/>
                <w:kern w:val="2"/>
                <w:lang w:eastAsia="ru-RU"/>
              </w:rPr>
              <w:t>6.</w:t>
            </w:r>
          </w:p>
        </w:tc>
        <w:tc>
          <w:tcPr>
            <w:tcW w:w="4139" w:type="dxa"/>
          </w:tcPr>
          <w:p w14:paraId="74762E6E"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Обращался ли ранее Заявитель по данному вопросу</w:t>
            </w:r>
          </w:p>
        </w:tc>
        <w:tc>
          <w:tcPr>
            <w:tcW w:w="4234" w:type="dxa"/>
          </w:tcPr>
          <w:p w14:paraId="74E0263F"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Заявитель уже обращался ранее по данному вопросу, запрос не содержит новой информации, уточнения, дополнительных сведений</w:t>
            </w:r>
          </w:p>
        </w:tc>
      </w:tr>
    </w:tbl>
    <w:p w14:paraId="607F2D4F"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09FA160E"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5A2CCF35"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0415FFF8"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6AAD6893"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08A2ACD2"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4012DBEF"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516B0483"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32E9C35A"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639F447D"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1FDADC8A" w14:textId="77777777" w:rsidR="00CE7985" w:rsidRDefault="00CE7985"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281DB221" w14:textId="77777777" w:rsidR="00CE7985" w:rsidRDefault="00CE7985"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53FE552E" w14:textId="77777777" w:rsidR="00CE7985" w:rsidRPr="00037DD2" w:rsidRDefault="00CE7985"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5B098D28"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18791CFD" w14:textId="15EA4797" w:rsidR="00037DD2" w:rsidRPr="00037DD2" w:rsidRDefault="00037DD2" w:rsidP="00037DD2">
      <w:pPr>
        <w:widowControl w:val="0"/>
        <w:autoSpaceDE w:val="0"/>
        <w:autoSpaceDN w:val="0"/>
        <w:spacing w:after="0" w:line="240" w:lineRule="auto"/>
        <w:jc w:val="right"/>
        <w:outlineLvl w:val="1"/>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Приложение № 2</w:t>
      </w:r>
    </w:p>
    <w:p w14:paraId="7959C723"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 Административному регламенту</w:t>
      </w:r>
    </w:p>
    <w:p w14:paraId="04397085"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по предоставлению муниципальной услуги</w:t>
      </w:r>
    </w:p>
    <w:p w14:paraId="2A9E59E3" w14:textId="3F89BBD4"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w:t>
      </w:r>
      <w:r w:rsidRPr="00037DD2">
        <w:rPr>
          <w:rFonts w:ascii="Times New Roman" w:eastAsia="Times New Roman" w:hAnsi="Times New Roman" w:cs="Times New Roman"/>
          <w:kern w:val="2"/>
          <w:lang w:eastAsia="ru-RU"/>
        </w:rPr>
        <w:t>Утверждение схемы расположения</w:t>
      </w:r>
    </w:p>
    <w:p w14:paraId="17EB1C74"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земельного участка или земельных</w:t>
      </w:r>
    </w:p>
    <w:p w14:paraId="31AF5074"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участков на кадастровом плане</w:t>
      </w:r>
    </w:p>
    <w:p w14:paraId="2DAE4277" w14:textId="2F9CCCA8"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территории</w:t>
      </w:r>
      <w:r>
        <w:rPr>
          <w:rFonts w:ascii="Times New Roman" w:eastAsia="Times New Roman" w:hAnsi="Times New Roman" w:cs="Times New Roman"/>
          <w:kern w:val="2"/>
          <w:lang w:eastAsia="ru-RU"/>
        </w:rPr>
        <w:t>»</w:t>
      </w:r>
    </w:p>
    <w:p w14:paraId="11389E48"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441CFBD5"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bookmarkStart w:id="10" w:name="P646"/>
      <w:bookmarkEnd w:id="10"/>
      <w:r w:rsidRPr="00037DD2">
        <w:rPr>
          <w:rFonts w:ascii="Times New Roman" w:eastAsia="Times New Roman" w:hAnsi="Times New Roman" w:cs="Times New Roman"/>
          <w:kern w:val="2"/>
          <w:lang w:eastAsia="ru-RU"/>
        </w:rPr>
        <w:t>ФОРМА РЕШЕНИЯ</w:t>
      </w:r>
    </w:p>
    <w:p w14:paraId="26F605C1"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об утверждении схемы расположения земельного участка</w:t>
      </w:r>
    </w:p>
    <w:p w14:paraId="47477BC1"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2DB01025" w14:textId="7265003A"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Администрация Муниципального образования «Майминский район»</w:t>
      </w:r>
    </w:p>
    <w:p w14:paraId="566814C3"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71F154F4"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Кому:</w:t>
      </w:r>
    </w:p>
    <w:p w14:paraId="525505DB"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___________</w:t>
      </w:r>
    </w:p>
    <w:p w14:paraId="22CE8E15"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Контактные данные:</w:t>
      </w:r>
    </w:p>
    <w:p w14:paraId="692D8834"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___________</w:t>
      </w:r>
    </w:p>
    <w:p w14:paraId="12CF2529"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/Представитель:</w:t>
      </w:r>
    </w:p>
    <w:p w14:paraId="2FD14972"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___________</w:t>
      </w:r>
    </w:p>
    <w:p w14:paraId="0AFB730F"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Контактные данные представителя:</w:t>
      </w:r>
    </w:p>
    <w:p w14:paraId="6B79B55A"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___________</w:t>
      </w:r>
    </w:p>
    <w:p w14:paraId="372F32A9"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469157E1" w14:textId="77777777" w:rsidR="007B0D73" w:rsidRDefault="007B0D73" w:rsidP="00037DD2">
      <w:pPr>
        <w:widowControl w:val="0"/>
        <w:autoSpaceDE w:val="0"/>
        <w:autoSpaceDN w:val="0"/>
        <w:spacing w:after="0" w:line="240" w:lineRule="auto"/>
        <w:jc w:val="center"/>
        <w:rPr>
          <w:rFonts w:ascii="Times New Roman" w:eastAsia="Times New Roman" w:hAnsi="Times New Roman" w:cs="Times New Roman"/>
          <w:kern w:val="2"/>
          <w:lang w:eastAsia="ru-RU"/>
        </w:rPr>
      </w:pPr>
    </w:p>
    <w:p w14:paraId="042B0D16" w14:textId="77777777" w:rsidR="007B0D73" w:rsidRPr="00037DD2" w:rsidRDefault="007B0D73" w:rsidP="00037DD2">
      <w:pPr>
        <w:widowControl w:val="0"/>
        <w:autoSpaceDE w:val="0"/>
        <w:autoSpaceDN w:val="0"/>
        <w:spacing w:after="0" w:line="240" w:lineRule="auto"/>
        <w:jc w:val="center"/>
        <w:rPr>
          <w:rFonts w:ascii="Times New Roman" w:eastAsia="Times New Roman" w:hAnsi="Times New Roman" w:cs="Times New Roman"/>
          <w:kern w:val="2"/>
          <w:lang w:eastAsia="ru-RU"/>
        </w:rPr>
      </w:pPr>
    </w:p>
    <w:p w14:paraId="17D4062B" w14:textId="498E9758" w:rsidR="007B0D73" w:rsidRPr="007B0D73" w:rsidRDefault="007B0D73" w:rsidP="007B0D73">
      <w:pPr>
        <w:widowControl w:val="0"/>
        <w:autoSpaceDE w:val="0"/>
        <w:autoSpaceDN w:val="0"/>
        <w:spacing w:after="0" w:line="240" w:lineRule="auto"/>
        <w:ind w:firstLine="708"/>
        <w:jc w:val="both"/>
        <w:rPr>
          <w:rFonts w:ascii="Times New Roman" w:eastAsia="Times New Roman" w:hAnsi="Times New Roman" w:cs="Times New Roman"/>
          <w:bCs/>
          <w:kern w:val="2"/>
          <w:lang w:eastAsia="ru-RU"/>
        </w:rPr>
      </w:pPr>
      <w:r w:rsidRPr="007B0D73">
        <w:rPr>
          <w:rFonts w:ascii="Times New Roman" w:eastAsia="Times New Roman" w:hAnsi="Times New Roman" w:cs="Times New Roman"/>
          <w:kern w:val="2"/>
          <w:lang w:val="x-none" w:eastAsia="ru-RU"/>
        </w:rPr>
        <w:t>В ответ на Ваше заявление (</w:t>
      </w:r>
      <w:proofErr w:type="spellStart"/>
      <w:r w:rsidRPr="007B0D73">
        <w:rPr>
          <w:rFonts w:ascii="Times New Roman" w:eastAsia="Times New Roman" w:hAnsi="Times New Roman" w:cs="Times New Roman"/>
          <w:kern w:val="2"/>
          <w:lang w:val="x-none" w:eastAsia="ru-RU"/>
        </w:rPr>
        <w:t>вх</w:t>
      </w:r>
      <w:proofErr w:type="spellEnd"/>
      <w:r w:rsidRPr="007B0D73">
        <w:rPr>
          <w:rFonts w:ascii="Times New Roman" w:eastAsia="Times New Roman" w:hAnsi="Times New Roman" w:cs="Times New Roman"/>
          <w:kern w:val="2"/>
          <w:lang w:val="x-none" w:eastAsia="ru-RU"/>
        </w:rPr>
        <w:t xml:space="preserve">. № </w:t>
      </w:r>
      <w:r>
        <w:rPr>
          <w:rFonts w:ascii="Times New Roman" w:eastAsia="Times New Roman" w:hAnsi="Times New Roman" w:cs="Times New Roman"/>
          <w:kern w:val="2"/>
          <w:lang w:eastAsia="ru-RU"/>
        </w:rPr>
        <w:t>_____</w:t>
      </w:r>
      <w:r w:rsidRPr="007B0D73">
        <w:rPr>
          <w:rFonts w:ascii="Times New Roman" w:eastAsia="Times New Roman" w:hAnsi="Times New Roman" w:cs="Times New Roman"/>
          <w:kern w:val="2"/>
          <w:lang w:eastAsia="ru-RU"/>
        </w:rPr>
        <w:t xml:space="preserve"> от </w:t>
      </w:r>
      <w:r>
        <w:rPr>
          <w:rFonts w:ascii="Times New Roman" w:eastAsia="Times New Roman" w:hAnsi="Times New Roman" w:cs="Times New Roman"/>
          <w:kern w:val="2"/>
          <w:lang w:eastAsia="ru-RU"/>
        </w:rPr>
        <w:t>_____________</w:t>
      </w:r>
      <w:r w:rsidRPr="007B0D73">
        <w:rPr>
          <w:rFonts w:ascii="Times New Roman" w:eastAsia="Times New Roman" w:hAnsi="Times New Roman" w:cs="Times New Roman"/>
          <w:kern w:val="2"/>
          <w:lang w:val="x-none" w:eastAsia="ru-RU"/>
        </w:rPr>
        <w:t xml:space="preserve"> года) </w:t>
      </w:r>
      <w:r w:rsidRPr="00037DD2">
        <w:rPr>
          <w:rFonts w:ascii="Times New Roman" w:eastAsia="Times New Roman" w:hAnsi="Times New Roman" w:cs="Times New Roman"/>
          <w:kern w:val="2"/>
          <w:lang w:eastAsia="ru-RU"/>
        </w:rPr>
        <w:t xml:space="preserve">в соответствии </w:t>
      </w:r>
      <w:hyperlink r:id="rId8">
        <w:r w:rsidRPr="00037DD2">
          <w:rPr>
            <w:rFonts w:ascii="Times New Roman" w:eastAsia="Times New Roman" w:hAnsi="Times New Roman" w:cs="Times New Roman"/>
            <w:color w:val="0000FF"/>
            <w:kern w:val="2"/>
            <w:lang w:eastAsia="ru-RU"/>
          </w:rPr>
          <w:t>ст. 11.10</w:t>
        </w:r>
      </w:hyperlink>
      <w:r w:rsidRPr="00037DD2">
        <w:rPr>
          <w:rFonts w:ascii="Times New Roman" w:eastAsia="Times New Roman" w:hAnsi="Times New Roman" w:cs="Times New Roman"/>
          <w:kern w:val="2"/>
          <w:lang w:eastAsia="ru-RU"/>
        </w:rPr>
        <w:t xml:space="preserve"> Земельного кодекса Российской Федерации</w:t>
      </w:r>
      <w:r w:rsidRPr="007B0D73">
        <w:rPr>
          <w:rFonts w:ascii="Times New Roman" w:eastAsia="Times New Roman" w:hAnsi="Times New Roman" w:cs="Times New Roman"/>
          <w:kern w:val="2"/>
          <w:lang w:val="x-none" w:eastAsia="ru-RU"/>
        </w:rPr>
        <w:t xml:space="preserve"> подготовлено распоряжение: «</w:t>
      </w:r>
      <w:r w:rsidRPr="007B0D73">
        <w:rPr>
          <w:rFonts w:ascii="Times New Roman" w:eastAsia="Times New Roman" w:hAnsi="Times New Roman" w:cs="Times New Roman"/>
          <w:bCs/>
          <w:kern w:val="2"/>
          <w:lang w:eastAsia="ru-RU"/>
        </w:rPr>
        <w:t xml:space="preserve">Об утверждении схемы расположения земельного участка на кадастровом плане территории, расположенного по адресу: Российская Федерация, Республика Алтай, Майминский район, </w:t>
      </w:r>
      <w:r>
        <w:rPr>
          <w:rFonts w:ascii="Times New Roman" w:eastAsia="Times New Roman" w:hAnsi="Times New Roman" w:cs="Times New Roman"/>
          <w:bCs/>
          <w:kern w:val="2"/>
          <w:lang w:eastAsia="ru-RU"/>
        </w:rPr>
        <w:t>_______________________________________________</w:t>
      </w:r>
      <w:r w:rsidRPr="007B0D73">
        <w:rPr>
          <w:rFonts w:ascii="Times New Roman" w:eastAsia="Times New Roman" w:hAnsi="Times New Roman" w:cs="Times New Roman"/>
          <w:bCs/>
          <w:kern w:val="2"/>
          <w:lang w:eastAsia="ru-RU"/>
        </w:rPr>
        <w:t>».</w:t>
      </w:r>
    </w:p>
    <w:p w14:paraId="3BFD5DAA" w14:textId="77777777" w:rsidR="007B0D73" w:rsidRPr="007B0D73" w:rsidRDefault="007B0D73" w:rsidP="007B0D73">
      <w:pPr>
        <w:widowControl w:val="0"/>
        <w:autoSpaceDE w:val="0"/>
        <w:autoSpaceDN w:val="0"/>
        <w:spacing w:after="0" w:line="240" w:lineRule="auto"/>
        <w:ind w:firstLine="708"/>
        <w:jc w:val="both"/>
        <w:rPr>
          <w:rFonts w:ascii="Times New Roman" w:eastAsia="Times New Roman" w:hAnsi="Times New Roman" w:cs="Times New Roman"/>
          <w:bCs/>
          <w:kern w:val="2"/>
          <w:lang w:eastAsia="ru-RU"/>
        </w:rPr>
      </w:pPr>
      <w:r w:rsidRPr="007B0D73">
        <w:rPr>
          <w:rFonts w:ascii="Times New Roman" w:eastAsia="Times New Roman" w:hAnsi="Times New Roman" w:cs="Times New Roman"/>
          <w:bCs/>
          <w:kern w:val="2"/>
          <w:lang w:val="x-none" w:eastAsia="ru-RU"/>
        </w:rPr>
        <w:t xml:space="preserve">Получить вышеуказанное распоряжение Вы можете по адресу: Республика Алтай, Майминский район, с. Майма, ул. Ленина, 22, </w:t>
      </w:r>
      <w:proofErr w:type="spellStart"/>
      <w:r w:rsidRPr="007B0D73">
        <w:rPr>
          <w:rFonts w:ascii="Times New Roman" w:eastAsia="Times New Roman" w:hAnsi="Times New Roman" w:cs="Times New Roman"/>
          <w:bCs/>
          <w:kern w:val="2"/>
          <w:lang w:val="x-none" w:eastAsia="ru-RU"/>
        </w:rPr>
        <w:t>каб</w:t>
      </w:r>
      <w:proofErr w:type="spellEnd"/>
      <w:r w:rsidRPr="007B0D73">
        <w:rPr>
          <w:rFonts w:ascii="Times New Roman" w:eastAsia="Times New Roman" w:hAnsi="Times New Roman" w:cs="Times New Roman"/>
          <w:bCs/>
          <w:kern w:val="2"/>
          <w:lang w:val="x-none" w:eastAsia="ru-RU"/>
        </w:rPr>
        <w:t>. №2</w:t>
      </w:r>
      <w:r w:rsidRPr="007B0D73">
        <w:rPr>
          <w:rFonts w:ascii="Times New Roman" w:eastAsia="Times New Roman" w:hAnsi="Times New Roman" w:cs="Times New Roman"/>
          <w:bCs/>
          <w:kern w:val="2"/>
          <w:lang w:eastAsia="ru-RU"/>
        </w:rPr>
        <w:t xml:space="preserve">, пн.-ср. с 14:00 до 16:00. </w:t>
      </w:r>
    </w:p>
    <w:p w14:paraId="2A99B536" w14:textId="77777777" w:rsidR="007B0D73" w:rsidRPr="00037DD2" w:rsidRDefault="007B0D73" w:rsidP="00037DD2">
      <w:pPr>
        <w:widowControl w:val="0"/>
        <w:autoSpaceDE w:val="0"/>
        <w:autoSpaceDN w:val="0"/>
        <w:spacing w:before="220" w:after="0" w:line="240" w:lineRule="auto"/>
        <w:ind w:firstLine="540"/>
        <w:jc w:val="both"/>
        <w:rPr>
          <w:rFonts w:ascii="Times New Roman" w:eastAsia="Times New Roman" w:hAnsi="Times New Roman" w:cs="Times New Roman"/>
          <w:kern w:val="2"/>
          <w:lang w:eastAsia="ru-RU"/>
        </w:rPr>
      </w:pPr>
    </w:p>
    <w:p w14:paraId="7254AB02" w14:textId="2F9C6AF1"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Глава Администрации МО «Майминский район»</w:t>
      </w:r>
    </w:p>
    <w:p w14:paraId="35314EC8"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3FA82D97"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31E9D904"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73373C27"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6931DE99"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5403BF44"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1921487B"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04DBAF2C"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60A17EA6"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2EB8C025"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0025D1BF"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13C259CE"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57C61B28"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0F77CDEF"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3D6AFA19"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1E4F7FD2"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47E4F9F1"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079BF973"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4F1A9382"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2924319C"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693B63C4"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1DDF68B8"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70B3A16C"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290B8BDF" w14:textId="2F1D79C3" w:rsidR="00037DD2" w:rsidRPr="00037DD2" w:rsidRDefault="00037DD2" w:rsidP="00037DD2">
      <w:pPr>
        <w:widowControl w:val="0"/>
        <w:autoSpaceDE w:val="0"/>
        <w:autoSpaceDN w:val="0"/>
        <w:spacing w:after="0" w:line="240" w:lineRule="auto"/>
        <w:jc w:val="right"/>
        <w:outlineLvl w:val="1"/>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Приложение № 3</w:t>
      </w:r>
    </w:p>
    <w:p w14:paraId="3B01AC79"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 Административному регламенту</w:t>
      </w:r>
    </w:p>
    <w:p w14:paraId="4A427C37"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по предоставлению муниципальной услуги</w:t>
      </w:r>
    </w:p>
    <w:p w14:paraId="73A43726" w14:textId="737B4F20"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w:t>
      </w:r>
      <w:r w:rsidRPr="00037DD2">
        <w:rPr>
          <w:rFonts w:ascii="Times New Roman" w:eastAsia="Times New Roman" w:hAnsi="Times New Roman" w:cs="Times New Roman"/>
          <w:kern w:val="2"/>
          <w:lang w:eastAsia="ru-RU"/>
        </w:rPr>
        <w:t>Утверждение схемы расположения</w:t>
      </w:r>
    </w:p>
    <w:p w14:paraId="7DE49F97"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земельного участка или земельных</w:t>
      </w:r>
    </w:p>
    <w:p w14:paraId="46CB6E8C"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участков на кадастровом плане</w:t>
      </w:r>
    </w:p>
    <w:p w14:paraId="055CD318" w14:textId="36D5EBA2"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территории</w:t>
      </w:r>
      <w:r>
        <w:rPr>
          <w:rFonts w:ascii="Times New Roman" w:eastAsia="Times New Roman" w:hAnsi="Times New Roman" w:cs="Times New Roman"/>
          <w:kern w:val="2"/>
          <w:lang w:eastAsia="ru-RU"/>
        </w:rPr>
        <w:t>»</w:t>
      </w:r>
    </w:p>
    <w:p w14:paraId="551AF837"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06B12E2D"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bookmarkStart w:id="11" w:name="P684"/>
      <w:bookmarkEnd w:id="11"/>
      <w:r w:rsidRPr="00037DD2">
        <w:rPr>
          <w:rFonts w:ascii="Times New Roman" w:eastAsia="Times New Roman" w:hAnsi="Times New Roman" w:cs="Times New Roman"/>
          <w:kern w:val="2"/>
          <w:lang w:eastAsia="ru-RU"/>
        </w:rPr>
        <w:t>ФОРМА РЕШЕНИЯ</w:t>
      </w:r>
    </w:p>
    <w:p w14:paraId="56451FCE"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об отказе в утверждении схемы расположения земельного</w:t>
      </w:r>
    </w:p>
    <w:p w14:paraId="34E2092A"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участка на кадастровом плане территории</w:t>
      </w:r>
    </w:p>
    <w:p w14:paraId="2A254136"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7243889C"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Администрация Муниципального образования «Майминский район»</w:t>
      </w:r>
    </w:p>
    <w:p w14:paraId="2BE20B53"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Кому:</w:t>
      </w:r>
    </w:p>
    <w:p w14:paraId="19D947F2"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___________</w:t>
      </w:r>
    </w:p>
    <w:p w14:paraId="3FA9CBC2"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Контактные данные:</w:t>
      </w:r>
    </w:p>
    <w:p w14:paraId="6FFA97D5"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___________</w:t>
      </w:r>
    </w:p>
    <w:p w14:paraId="7B9FB5B8"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/Представитель:</w:t>
      </w:r>
    </w:p>
    <w:p w14:paraId="390B510D"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___________</w:t>
      </w:r>
    </w:p>
    <w:p w14:paraId="02312749"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Контактные данные представителя:</w:t>
      </w:r>
    </w:p>
    <w:p w14:paraId="32BCBA8A"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___________</w:t>
      </w:r>
    </w:p>
    <w:p w14:paraId="0D4D219F"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4B7493B8" w14:textId="77777777" w:rsidR="007B0D73" w:rsidRDefault="007B0D73" w:rsidP="00037DD2">
      <w:pPr>
        <w:widowControl w:val="0"/>
        <w:autoSpaceDE w:val="0"/>
        <w:autoSpaceDN w:val="0"/>
        <w:spacing w:after="0" w:line="240" w:lineRule="auto"/>
        <w:ind w:firstLine="540"/>
        <w:jc w:val="both"/>
        <w:rPr>
          <w:rFonts w:ascii="Times New Roman" w:eastAsia="Times New Roman" w:hAnsi="Times New Roman" w:cs="Times New Roman"/>
          <w:kern w:val="2"/>
          <w:lang w:eastAsia="ru-RU"/>
        </w:rPr>
      </w:pPr>
    </w:p>
    <w:p w14:paraId="76AD1E11" w14:textId="77777777" w:rsidR="007B0D73" w:rsidRDefault="007B0D73" w:rsidP="00037DD2">
      <w:pPr>
        <w:widowControl w:val="0"/>
        <w:autoSpaceDE w:val="0"/>
        <w:autoSpaceDN w:val="0"/>
        <w:spacing w:after="0" w:line="240" w:lineRule="auto"/>
        <w:ind w:firstLine="540"/>
        <w:jc w:val="both"/>
        <w:rPr>
          <w:rFonts w:ascii="Times New Roman" w:eastAsia="Times New Roman" w:hAnsi="Times New Roman" w:cs="Times New Roman"/>
          <w:kern w:val="2"/>
          <w:lang w:eastAsia="ru-RU"/>
        </w:rPr>
      </w:pPr>
    </w:p>
    <w:p w14:paraId="1BE87B8F" w14:textId="02DF8963" w:rsidR="00037DD2" w:rsidRPr="00037DD2" w:rsidRDefault="007B0D73" w:rsidP="007B0D73">
      <w:pPr>
        <w:widowControl w:val="0"/>
        <w:autoSpaceDE w:val="0"/>
        <w:autoSpaceDN w:val="0"/>
        <w:spacing w:after="0" w:line="240" w:lineRule="auto"/>
        <w:ind w:firstLine="540"/>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В соответствии с поступившим заявлением</w:t>
      </w:r>
      <w:r w:rsidR="00037DD2" w:rsidRPr="00037DD2">
        <w:rPr>
          <w:rFonts w:ascii="Times New Roman" w:eastAsia="Times New Roman" w:hAnsi="Times New Roman" w:cs="Times New Roman"/>
          <w:kern w:val="2"/>
          <w:lang w:eastAsia="ru-RU"/>
        </w:rPr>
        <w:t xml:space="preserve"> </w:t>
      </w:r>
      <w:r w:rsidRPr="007B0D73">
        <w:rPr>
          <w:rFonts w:ascii="Times New Roman" w:eastAsia="Times New Roman" w:hAnsi="Times New Roman" w:cs="Times New Roman"/>
          <w:kern w:val="2"/>
          <w:lang w:val="x-none" w:eastAsia="ru-RU"/>
        </w:rPr>
        <w:t>(</w:t>
      </w:r>
      <w:proofErr w:type="spellStart"/>
      <w:r w:rsidRPr="007B0D73">
        <w:rPr>
          <w:rFonts w:ascii="Times New Roman" w:eastAsia="Times New Roman" w:hAnsi="Times New Roman" w:cs="Times New Roman"/>
          <w:kern w:val="2"/>
          <w:lang w:val="x-none" w:eastAsia="ru-RU"/>
        </w:rPr>
        <w:t>вх</w:t>
      </w:r>
      <w:proofErr w:type="spellEnd"/>
      <w:r w:rsidRPr="007B0D73">
        <w:rPr>
          <w:rFonts w:ascii="Times New Roman" w:eastAsia="Times New Roman" w:hAnsi="Times New Roman" w:cs="Times New Roman"/>
          <w:kern w:val="2"/>
          <w:lang w:val="x-none" w:eastAsia="ru-RU"/>
        </w:rPr>
        <w:t xml:space="preserve">. № </w:t>
      </w:r>
      <w:r>
        <w:rPr>
          <w:rFonts w:ascii="Times New Roman" w:eastAsia="Times New Roman" w:hAnsi="Times New Roman" w:cs="Times New Roman"/>
          <w:kern w:val="2"/>
          <w:lang w:eastAsia="ru-RU"/>
        </w:rPr>
        <w:t>_____</w:t>
      </w:r>
      <w:r w:rsidRPr="007B0D73">
        <w:rPr>
          <w:rFonts w:ascii="Times New Roman" w:eastAsia="Times New Roman" w:hAnsi="Times New Roman" w:cs="Times New Roman"/>
          <w:kern w:val="2"/>
          <w:lang w:eastAsia="ru-RU"/>
        </w:rPr>
        <w:t xml:space="preserve"> от </w:t>
      </w:r>
      <w:r>
        <w:rPr>
          <w:rFonts w:ascii="Times New Roman" w:eastAsia="Times New Roman" w:hAnsi="Times New Roman" w:cs="Times New Roman"/>
          <w:kern w:val="2"/>
          <w:lang w:eastAsia="ru-RU"/>
        </w:rPr>
        <w:t>_____________</w:t>
      </w:r>
      <w:r w:rsidRPr="007B0D73">
        <w:rPr>
          <w:rFonts w:ascii="Times New Roman" w:eastAsia="Times New Roman" w:hAnsi="Times New Roman" w:cs="Times New Roman"/>
          <w:kern w:val="2"/>
          <w:lang w:val="x-none" w:eastAsia="ru-RU"/>
        </w:rPr>
        <w:t xml:space="preserve"> года) </w:t>
      </w:r>
      <w:r w:rsidR="00037DD2" w:rsidRPr="00037DD2">
        <w:rPr>
          <w:rFonts w:ascii="Times New Roman" w:eastAsia="Times New Roman" w:hAnsi="Times New Roman" w:cs="Times New Roman"/>
          <w:kern w:val="2"/>
          <w:lang w:eastAsia="ru-RU"/>
        </w:rPr>
        <w:t>и приложенны</w:t>
      </w:r>
      <w:r>
        <w:rPr>
          <w:rFonts w:ascii="Times New Roman" w:eastAsia="Times New Roman" w:hAnsi="Times New Roman" w:cs="Times New Roman"/>
          <w:kern w:val="2"/>
          <w:lang w:eastAsia="ru-RU"/>
        </w:rPr>
        <w:t>м</w:t>
      </w:r>
      <w:r w:rsidR="00037DD2" w:rsidRPr="00037DD2">
        <w:rPr>
          <w:rFonts w:ascii="Times New Roman" w:eastAsia="Times New Roman" w:hAnsi="Times New Roman" w:cs="Times New Roman"/>
          <w:kern w:val="2"/>
          <w:lang w:eastAsia="ru-RU"/>
        </w:rPr>
        <w:t xml:space="preserve"> к нему документ</w:t>
      </w:r>
      <w:r>
        <w:rPr>
          <w:rFonts w:ascii="Times New Roman" w:eastAsia="Times New Roman" w:hAnsi="Times New Roman" w:cs="Times New Roman"/>
          <w:kern w:val="2"/>
          <w:lang w:eastAsia="ru-RU"/>
        </w:rPr>
        <w:t>ами</w:t>
      </w:r>
      <w:r w:rsidR="00037DD2" w:rsidRPr="00037DD2">
        <w:rPr>
          <w:rFonts w:ascii="Times New Roman" w:eastAsia="Times New Roman" w:hAnsi="Times New Roman" w:cs="Times New Roman"/>
          <w:kern w:val="2"/>
          <w:lang w:eastAsia="ru-RU"/>
        </w:rPr>
        <w:t xml:space="preserve">, в соответствии со </w:t>
      </w:r>
      <w:hyperlink r:id="rId9">
        <w:r w:rsidR="00037DD2" w:rsidRPr="00037DD2">
          <w:rPr>
            <w:rFonts w:ascii="Times New Roman" w:eastAsia="Times New Roman" w:hAnsi="Times New Roman" w:cs="Times New Roman"/>
            <w:color w:val="0000FF"/>
            <w:kern w:val="2"/>
            <w:lang w:eastAsia="ru-RU"/>
          </w:rPr>
          <w:t>статьями 11.10</w:t>
        </w:r>
      </w:hyperlink>
      <w:r w:rsidR="00037DD2" w:rsidRPr="00037DD2">
        <w:rPr>
          <w:rFonts w:ascii="Times New Roman" w:eastAsia="Times New Roman" w:hAnsi="Times New Roman" w:cs="Times New Roman"/>
          <w:kern w:val="2"/>
          <w:lang w:eastAsia="ru-RU"/>
        </w:rPr>
        <w:t xml:space="preserve"> Земельного кодекса Российской Федерации, </w:t>
      </w:r>
      <w:r w:rsidRPr="007B0D73">
        <w:rPr>
          <w:rFonts w:ascii="Times New Roman" w:eastAsia="Times New Roman" w:hAnsi="Times New Roman" w:cs="Times New Roman"/>
          <w:kern w:val="2"/>
          <w:lang w:eastAsia="ru-RU"/>
        </w:rPr>
        <w:t>Администраци</w:t>
      </w:r>
      <w:r>
        <w:rPr>
          <w:rFonts w:ascii="Times New Roman" w:eastAsia="Times New Roman" w:hAnsi="Times New Roman" w:cs="Times New Roman"/>
          <w:kern w:val="2"/>
          <w:lang w:eastAsia="ru-RU"/>
        </w:rPr>
        <w:t>я</w:t>
      </w:r>
      <w:r w:rsidRPr="007B0D73">
        <w:rPr>
          <w:rFonts w:ascii="Times New Roman" w:eastAsia="Times New Roman" w:hAnsi="Times New Roman" w:cs="Times New Roman"/>
          <w:kern w:val="2"/>
          <w:lang w:eastAsia="ru-RU"/>
        </w:rPr>
        <w:t xml:space="preserve"> МО «Майминский район»</w:t>
      </w:r>
      <w:r>
        <w:rPr>
          <w:rFonts w:ascii="Times New Roman" w:eastAsia="Times New Roman" w:hAnsi="Times New Roman" w:cs="Times New Roman"/>
          <w:kern w:val="2"/>
          <w:lang w:eastAsia="ru-RU"/>
        </w:rPr>
        <w:t xml:space="preserve"> отказывает </w:t>
      </w:r>
      <w:r w:rsidR="00037DD2" w:rsidRPr="00037DD2">
        <w:rPr>
          <w:rFonts w:ascii="Times New Roman" w:eastAsia="Times New Roman" w:hAnsi="Times New Roman" w:cs="Times New Roman"/>
          <w:kern w:val="2"/>
          <w:lang w:eastAsia="ru-RU"/>
        </w:rPr>
        <w:t>в утверждении схемы расположения земельного участка на кадастровом плане территории по основаниям:</w:t>
      </w:r>
    </w:p>
    <w:p w14:paraId="40D8E089" w14:textId="77777777" w:rsidR="00037DD2" w:rsidRPr="00037DD2" w:rsidRDefault="00037DD2" w:rsidP="00037DD2">
      <w:pPr>
        <w:widowControl w:val="0"/>
        <w:autoSpaceDE w:val="0"/>
        <w:autoSpaceDN w:val="0"/>
        <w:spacing w:before="220" w:after="0" w:line="240" w:lineRule="auto"/>
        <w:ind w:firstLine="540"/>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________________.</w:t>
      </w:r>
    </w:p>
    <w:p w14:paraId="5B2ABB77" w14:textId="77777777" w:rsidR="00037DD2" w:rsidRPr="00037DD2" w:rsidRDefault="00037DD2" w:rsidP="00037DD2">
      <w:pPr>
        <w:widowControl w:val="0"/>
        <w:autoSpaceDE w:val="0"/>
        <w:autoSpaceDN w:val="0"/>
        <w:spacing w:before="220" w:after="0" w:line="240" w:lineRule="auto"/>
        <w:ind w:firstLine="540"/>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Разъяснение причин отказа:</w:t>
      </w:r>
    </w:p>
    <w:p w14:paraId="116699F4" w14:textId="77777777" w:rsidR="00037DD2" w:rsidRPr="00037DD2" w:rsidRDefault="00037DD2" w:rsidP="00037DD2">
      <w:pPr>
        <w:widowControl w:val="0"/>
        <w:autoSpaceDE w:val="0"/>
        <w:autoSpaceDN w:val="0"/>
        <w:spacing w:before="220" w:after="0" w:line="240" w:lineRule="auto"/>
        <w:ind w:firstLine="540"/>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________________.</w:t>
      </w:r>
    </w:p>
    <w:p w14:paraId="282CD153" w14:textId="77777777" w:rsidR="00037DD2" w:rsidRDefault="00037DD2" w:rsidP="00037DD2">
      <w:pPr>
        <w:widowControl w:val="0"/>
        <w:autoSpaceDE w:val="0"/>
        <w:autoSpaceDN w:val="0"/>
        <w:spacing w:before="220" w:after="0" w:line="240" w:lineRule="auto"/>
        <w:ind w:firstLine="540"/>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Дополнительно информируем:</w:t>
      </w:r>
    </w:p>
    <w:p w14:paraId="13EB1070" w14:textId="77777777" w:rsidR="00037DD2" w:rsidRPr="00037DD2" w:rsidRDefault="00037DD2" w:rsidP="00037DD2">
      <w:pPr>
        <w:widowControl w:val="0"/>
        <w:autoSpaceDE w:val="0"/>
        <w:autoSpaceDN w:val="0"/>
        <w:spacing w:before="220" w:after="0" w:line="240" w:lineRule="auto"/>
        <w:ind w:firstLine="540"/>
        <w:jc w:val="both"/>
        <w:rPr>
          <w:rFonts w:ascii="Times New Roman" w:eastAsia="Times New Roman" w:hAnsi="Times New Roman" w:cs="Times New Roman"/>
          <w:kern w:val="2"/>
          <w:lang w:eastAsia="ru-RU"/>
        </w:rPr>
      </w:pPr>
    </w:p>
    <w:p w14:paraId="65E28443"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Глава Администрации МО «Майминский район»</w:t>
      </w:r>
    </w:p>
    <w:p w14:paraId="49B523D0"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3A0352BE"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4920605B"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5170CD06"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2411D687"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0236274D"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5B24A2A4"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02658156"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5022F177"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0C95F128"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19E56D2B"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452BCF82"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3CC48C1D"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5B3FFEDD" w14:textId="77777777" w:rsid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09B1E706"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41BB0A8E"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30EACFA8" w14:textId="77777777" w:rsidR="007B0D73"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50349BA4" w14:textId="77777777" w:rsidR="007B0D73" w:rsidRPr="00037DD2" w:rsidRDefault="007B0D73"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41214551"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346D16E2" w14:textId="63B167AE" w:rsidR="00037DD2" w:rsidRPr="00037DD2" w:rsidRDefault="00037DD2" w:rsidP="00037DD2">
      <w:pPr>
        <w:widowControl w:val="0"/>
        <w:autoSpaceDE w:val="0"/>
        <w:autoSpaceDN w:val="0"/>
        <w:spacing w:after="0" w:line="240" w:lineRule="auto"/>
        <w:jc w:val="right"/>
        <w:outlineLvl w:val="1"/>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Приложение № 4</w:t>
      </w:r>
    </w:p>
    <w:p w14:paraId="5813A980"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 Административному регламенту</w:t>
      </w:r>
    </w:p>
    <w:p w14:paraId="055A85B2"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по предоставлению муниципальной услуги</w:t>
      </w:r>
    </w:p>
    <w:p w14:paraId="7CC7AA3E" w14:textId="4BBE9C23"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w:t>
      </w:r>
      <w:r w:rsidRPr="00037DD2">
        <w:rPr>
          <w:rFonts w:ascii="Times New Roman" w:eastAsia="Times New Roman" w:hAnsi="Times New Roman" w:cs="Times New Roman"/>
          <w:kern w:val="2"/>
          <w:lang w:eastAsia="ru-RU"/>
        </w:rPr>
        <w:t>Утверждение схемы расположения</w:t>
      </w:r>
    </w:p>
    <w:p w14:paraId="12DB0FA7"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земельного участка или земельных</w:t>
      </w:r>
    </w:p>
    <w:p w14:paraId="78F42858"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участков на кадастровом плане</w:t>
      </w:r>
    </w:p>
    <w:p w14:paraId="49BCBE64" w14:textId="35D7303C"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территории</w:t>
      </w:r>
      <w:r>
        <w:rPr>
          <w:rFonts w:ascii="Times New Roman" w:eastAsia="Times New Roman" w:hAnsi="Times New Roman" w:cs="Times New Roman"/>
          <w:kern w:val="2"/>
          <w:lang w:eastAsia="ru-RU"/>
        </w:rPr>
        <w:t>»</w:t>
      </w:r>
    </w:p>
    <w:p w14:paraId="68E0D712"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14A7B817"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bookmarkStart w:id="12" w:name="P727"/>
      <w:bookmarkEnd w:id="12"/>
      <w:r w:rsidRPr="00037DD2">
        <w:rPr>
          <w:rFonts w:ascii="Times New Roman" w:eastAsia="Times New Roman" w:hAnsi="Times New Roman" w:cs="Times New Roman"/>
          <w:kern w:val="2"/>
          <w:lang w:eastAsia="ru-RU"/>
        </w:rPr>
        <w:t>ФОРМА ЗАЯВЛЕНИЯ</w:t>
      </w:r>
    </w:p>
    <w:p w14:paraId="014E0913"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об утверждении схемы расположения земельного участка</w:t>
      </w:r>
    </w:p>
    <w:p w14:paraId="29BED2A7"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на кадастровом плане территории</w:t>
      </w:r>
    </w:p>
    <w:p w14:paraId="18A425B7"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C32371" w:rsidRPr="00C32371" w14:paraId="01AA38AC" w14:textId="77777777" w:rsidTr="00C32371">
        <w:tc>
          <w:tcPr>
            <w:tcW w:w="9653" w:type="dxa"/>
            <w:shd w:val="clear" w:color="auto" w:fill="auto"/>
            <w:tcMar>
              <w:top w:w="0" w:type="dxa"/>
              <w:left w:w="149" w:type="dxa"/>
              <w:bottom w:w="0" w:type="dxa"/>
              <w:right w:w="149" w:type="dxa"/>
            </w:tcMar>
          </w:tcPr>
          <w:p w14:paraId="113A6420" w14:textId="77777777" w:rsidR="00C32371" w:rsidRPr="00C32371" w:rsidRDefault="00C32371" w:rsidP="00C32371">
            <w:pPr>
              <w:widowControl w:val="0"/>
              <w:autoSpaceDE w:val="0"/>
              <w:autoSpaceDN w:val="0"/>
              <w:spacing w:after="0" w:line="240" w:lineRule="auto"/>
              <w:ind w:left="4670"/>
              <w:jc w:val="center"/>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Главе Администрации муниципального образования «Майминский район»</w:t>
            </w:r>
          </w:p>
          <w:p w14:paraId="48E0F362" w14:textId="77777777" w:rsidR="00C32371" w:rsidRPr="00C32371" w:rsidRDefault="00C32371" w:rsidP="00C32371">
            <w:pPr>
              <w:widowControl w:val="0"/>
              <w:autoSpaceDE w:val="0"/>
              <w:autoSpaceDN w:val="0"/>
              <w:spacing w:after="0" w:line="240" w:lineRule="auto"/>
              <w:ind w:left="4670"/>
              <w:jc w:val="center"/>
              <w:outlineLvl w:val="2"/>
              <w:rPr>
                <w:rFonts w:ascii="Times New Roman" w:eastAsia="Times New Roman" w:hAnsi="Times New Roman" w:cs="Times New Roman"/>
                <w:kern w:val="2"/>
                <w:lang w:eastAsia="ru-RU"/>
              </w:rPr>
            </w:pPr>
          </w:p>
          <w:p w14:paraId="78E5D336" w14:textId="77777777" w:rsidR="00C32371" w:rsidRPr="00C32371" w:rsidRDefault="00C32371" w:rsidP="00C32371">
            <w:pPr>
              <w:widowControl w:val="0"/>
              <w:autoSpaceDE w:val="0"/>
              <w:autoSpaceDN w:val="0"/>
              <w:spacing w:after="0" w:line="240" w:lineRule="auto"/>
              <w:ind w:left="4670"/>
              <w:jc w:val="center"/>
              <w:outlineLvl w:val="2"/>
              <w:rPr>
                <w:rFonts w:ascii="Times New Roman" w:eastAsia="Times New Roman" w:hAnsi="Times New Roman" w:cs="Times New Roman"/>
                <w:kern w:val="2"/>
                <w:lang w:eastAsia="ru-RU"/>
              </w:rPr>
            </w:pPr>
            <w:proofErr w:type="gramStart"/>
            <w:r w:rsidRPr="00C32371">
              <w:rPr>
                <w:rFonts w:ascii="Times New Roman" w:eastAsia="Times New Roman" w:hAnsi="Times New Roman" w:cs="Times New Roman"/>
                <w:kern w:val="2"/>
                <w:lang w:eastAsia="ru-RU"/>
              </w:rPr>
              <w:t>от:_</w:t>
            </w:r>
            <w:proofErr w:type="gramEnd"/>
            <w:r w:rsidRPr="00C32371">
              <w:rPr>
                <w:rFonts w:ascii="Times New Roman" w:eastAsia="Times New Roman" w:hAnsi="Times New Roman" w:cs="Times New Roman"/>
                <w:kern w:val="2"/>
                <w:lang w:eastAsia="ru-RU"/>
              </w:rPr>
              <w:t>_____________________________________</w:t>
            </w:r>
          </w:p>
          <w:p w14:paraId="23E4ABF1" w14:textId="77777777" w:rsidR="00C32371" w:rsidRPr="00C32371" w:rsidRDefault="00C32371" w:rsidP="00C32371">
            <w:pPr>
              <w:widowControl w:val="0"/>
              <w:autoSpaceDE w:val="0"/>
              <w:autoSpaceDN w:val="0"/>
              <w:spacing w:after="0" w:line="240" w:lineRule="auto"/>
              <w:ind w:left="4670"/>
              <w:jc w:val="center"/>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________________________________________</w:t>
            </w:r>
          </w:p>
          <w:p w14:paraId="16A4F0A1" w14:textId="77777777" w:rsidR="00C32371" w:rsidRPr="00C32371" w:rsidRDefault="00C32371" w:rsidP="00C32371">
            <w:pPr>
              <w:widowControl w:val="0"/>
              <w:autoSpaceDE w:val="0"/>
              <w:autoSpaceDN w:val="0"/>
              <w:spacing w:after="0" w:line="240" w:lineRule="auto"/>
              <w:ind w:left="4670"/>
              <w:jc w:val="center"/>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зарегистрированного по адресу: ____________</w:t>
            </w:r>
          </w:p>
          <w:p w14:paraId="50B00D2E" w14:textId="77777777" w:rsidR="00C32371" w:rsidRPr="00C32371" w:rsidRDefault="00C32371" w:rsidP="00C32371">
            <w:pPr>
              <w:widowControl w:val="0"/>
              <w:autoSpaceDE w:val="0"/>
              <w:autoSpaceDN w:val="0"/>
              <w:spacing w:after="0" w:line="240" w:lineRule="auto"/>
              <w:ind w:left="4670"/>
              <w:jc w:val="center"/>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________________________________________</w:t>
            </w:r>
          </w:p>
          <w:p w14:paraId="0CF67C80" w14:textId="77777777" w:rsidR="00C32371" w:rsidRPr="00C32371" w:rsidRDefault="00C32371" w:rsidP="00C32371">
            <w:pPr>
              <w:widowControl w:val="0"/>
              <w:autoSpaceDE w:val="0"/>
              <w:autoSpaceDN w:val="0"/>
              <w:spacing w:after="0" w:line="240" w:lineRule="auto"/>
              <w:ind w:left="4670"/>
              <w:jc w:val="center"/>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паспорт: серия _____ № __________</w:t>
            </w:r>
          </w:p>
          <w:p w14:paraId="6712E55B" w14:textId="77777777" w:rsidR="00C32371" w:rsidRPr="00C32371" w:rsidRDefault="00C32371" w:rsidP="00C32371">
            <w:pPr>
              <w:widowControl w:val="0"/>
              <w:autoSpaceDE w:val="0"/>
              <w:autoSpaceDN w:val="0"/>
              <w:spacing w:after="0" w:line="240" w:lineRule="auto"/>
              <w:ind w:left="4670"/>
              <w:jc w:val="center"/>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выдан: «_</w:t>
            </w:r>
            <w:proofErr w:type="gramStart"/>
            <w:r w:rsidRPr="00C32371">
              <w:rPr>
                <w:rFonts w:ascii="Times New Roman" w:eastAsia="Times New Roman" w:hAnsi="Times New Roman" w:cs="Times New Roman"/>
                <w:kern w:val="2"/>
                <w:lang w:eastAsia="ru-RU"/>
              </w:rPr>
              <w:t>_»_</w:t>
            </w:r>
            <w:proofErr w:type="gramEnd"/>
            <w:r w:rsidRPr="00C32371">
              <w:rPr>
                <w:rFonts w:ascii="Times New Roman" w:eastAsia="Times New Roman" w:hAnsi="Times New Roman" w:cs="Times New Roman"/>
                <w:kern w:val="2"/>
                <w:lang w:eastAsia="ru-RU"/>
              </w:rPr>
              <w:t>_________ ____ г.______________</w:t>
            </w:r>
          </w:p>
          <w:p w14:paraId="5AF5D05D" w14:textId="77777777" w:rsidR="00C32371" w:rsidRPr="00C32371" w:rsidRDefault="00C32371" w:rsidP="00C32371">
            <w:pPr>
              <w:widowControl w:val="0"/>
              <w:autoSpaceDE w:val="0"/>
              <w:autoSpaceDN w:val="0"/>
              <w:spacing w:after="0" w:line="240" w:lineRule="auto"/>
              <w:ind w:left="4670"/>
              <w:jc w:val="center"/>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(для юридических лиц - полное наименование, организационно-правовая форма, место нахождения, сведения о государственной регистрации, ИНН, для физических лиц - фамилия, имя, отчество, реквизиты документа, удостоверяющего личность, место жительства)</w:t>
            </w:r>
          </w:p>
          <w:p w14:paraId="234766BD" w14:textId="77777777" w:rsidR="00C32371" w:rsidRPr="00C32371" w:rsidRDefault="00C32371" w:rsidP="00C32371">
            <w:pPr>
              <w:widowControl w:val="0"/>
              <w:autoSpaceDE w:val="0"/>
              <w:autoSpaceDN w:val="0"/>
              <w:spacing w:after="0" w:line="240" w:lineRule="auto"/>
              <w:ind w:left="4670"/>
              <w:jc w:val="center"/>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представитель: ___________________________</w:t>
            </w:r>
          </w:p>
          <w:p w14:paraId="053D2A2B" w14:textId="77777777" w:rsidR="00C32371" w:rsidRPr="00C32371" w:rsidRDefault="00C32371" w:rsidP="00C32371">
            <w:pPr>
              <w:widowControl w:val="0"/>
              <w:autoSpaceDE w:val="0"/>
              <w:autoSpaceDN w:val="0"/>
              <w:spacing w:after="0" w:line="240" w:lineRule="auto"/>
              <w:ind w:left="4670"/>
              <w:jc w:val="center"/>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_________________________________________</w:t>
            </w:r>
          </w:p>
          <w:p w14:paraId="16876E5E" w14:textId="77777777" w:rsidR="00C32371" w:rsidRPr="00C32371" w:rsidRDefault="00C32371" w:rsidP="00C32371">
            <w:pPr>
              <w:widowControl w:val="0"/>
              <w:autoSpaceDE w:val="0"/>
              <w:autoSpaceDN w:val="0"/>
              <w:spacing w:after="0" w:line="240" w:lineRule="auto"/>
              <w:ind w:left="4670"/>
              <w:jc w:val="center"/>
              <w:outlineLvl w:val="2"/>
              <w:rPr>
                <w:rFonts w:ascii="Times New Roman" w:eastAsia="Times New Roman" w:hAnsi="Times New Roman" w:cs="Times New Roman"/>
                <w:kern w:val="2"/>
                <w:lang w:eastAsia="ru-RU"/>
              </w:rPr>
            </w:pPr>
            <w:proofErr w:type="gramStart"/>
            <w:r w:rsidRPr="00C32371">
              <w:rPr>
                <w:rFonts w:ascii="Times New Roman" w:eastAsia="Times New Roman" w:hAnsi="Times New Roman" w:cs="Times New Roman"/>
                <w:kern w:val="2"/>
                <w:lang w:eastAsia="ru-RU"/>
              </w:rPr>
              <w:t>адрес:_</w:t>
            </w:r>
            <w:proofErr w:type="gramEnd"/>
            <w:r w:rsidRPr="00C32371">
              <w:rPr>
                <w:rFonts w:ascii="Times New Roman" w:eastAsia="Times New Roman" w:hAnsi="Times New Roman" w:cs="Times New Roman"/>
                <w:kern w:val="2"/>
                <w:lang w:eastAsia="ru-RU"/>
              </w:rPr>
              <w:t>___________________________________</w:t>
            </w:r>
          </w:p>
          <w:p w14:paraId="64A1CF35" w14:textId="77777777" w:rsidR="00C32371" w:rsidRPr="00C32371" w:rsidRDefault="00C32371" w:rsidP="00C32371">
            <w:pPr>
              <w:widowControl w:val="0"/>
              <w:autoSpaceDE w:val="0"/>
              <w:autoSpaceDN w:val="0"/>
              <w:spacing w:after="0" w:line="240" w:lineRule="auto"/>
              <w:ind w:left="4670"/>
              <w:jc w:val="center"/>
              <w:outlineLvl w:val="2"/>
              <w:rPr>
                <w:rFonts w:ascii="Times New Roman" w:eastAsia="Times New Roman" w:hAnsi="Times New Roman" w:cs="Times New Roman"/>
                <w:kern w:val="2"/>
                <w:lang w:eastAsia="ru-RU"/>
              </w:rPr>
            </w:pPr>
            <w:proofErr w:type="gramStart"/>
            <w:r w:rsidRPr="00C32371">
              <w:rPr>
                <w:rFonts w:ascii="Times New Roman" w:eastAsia="Times New Roman" w:hAnsi="Times New Roman" w:cs="Times New Roman"/>
                <w:kern w:val="2"/>
                <w:lang w:eastAsia="ru-RU"/>
              </w:rPr>
              <w:t>телефон:_</w:t>
            </w:r>
            <w:proofErr w:type="gramEnd"/>
            <w:r w:rsidRPr="00C32371">
              <w:rPr>
                <w:rFonts w:ascii="Times New Roman" w:eastAsia="Times New Roman" w:hAnsi="Times New Roman" w:cs="Times New Roman"/>
                <w:kern w:val="2"/>
                <w:lang w:eastAsia="ru-RU"/>
              </w:rPr>
              <w:t>________________________________</w:t>
            </w:r>
          </w:p>
          <w:p w14:paraId="2E9713E6" w14:textId="77777777" w:rsidR="00C32371" w:rsidRPr="00C32371" w:rsidRDefault="00C32371" w:rsidP="00C32371">
            <w:pPr>
              <w:widowControl w:val="0"/>
              <w:autoSpaceDE w:val="0"/>
              <w:autoSpaceDN w:val="0"/>
              <w:spacing w:after="0" w:line="240" w:lineRule="auto"/>
              <w:ind w:left="4670"/>
              <w:jc w:val="center"/>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адрес электронной почты: __________________</w:t>
            </w:r>
          </w:p>
          <w:p w14:paraId="74E32AC1" w14:textId="77777777" w:rsidR="00C32371" w:rsidRPr="00C32371" w:rsidRDefault="00C32371" w:rsidP="00C32371">
            <w:pPr>
              <w:widowControl w:val="0"/>
              <w:autoSpaceDE w:val="0"/>
              <w:autoSpaceDN w:val="0"/>
              <w:spacing w:after="0" w:line="240" w:lineRule="auto"/>
              <w:jc w:val="center"/>
              <w:outlineLvl w:val="2"/>
              <w:rPr>
                <w:rFonts w:ascii="Times New Roman" w:eastAsia="Times New Roman" w:hAnsi="Times New Roman" w:cs="Times New Roman"/>
                <w:kern w:val="2"/>
                <w:lang w:eastAsia="ru-RU"/>
              </w:rPr>
            </w:pPr>
          </w:p>
          <w:p w14:paraId="49EC23E6" w14:textId="77777777" w:rsidR="00C32371" w:rsidRPr="00C32371" w:rsidRDefault="00C32371" w:rsidP="00C32371">
            <w:pPr>
              <w:widowControl w:val="0"/>
              <w:autoSpaceDE w:val="0"/>
              <w:autoSpaceDN w:val="0"/>
              <w:spacing w:after="0" w:line="240" w:lineRule="auto"/>
              <w:jc w:val="center"/>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ЗАЯВЛЕНИЕ</w:t>
            </w:r>
          </w:p>
          <w:p w14:paraId="032A1D14" w14:textId="77777777" w:rsidR="00C32371" w:rsidRPr="00C32371" w:rsidRDefault="00C32371" w:rsidP="00C32371">
            <w:pPr>
              <w:widowControl w:val="0"/>
              <w:autoSpaceDE w:val="0"/>
              <w:autoSpaceDN w:val="0"/>
              <w:spacing w:after="0" w:line="240" w:lineRule="auto"/>
              <w:jc w:val="center"/>
              <w:outlineLvl w:val="2"/>
              <w:rPr>
                <w:rFonts w:ascii="Times New Roman" w:eastAsia="Times New Roman" w:hAnsi="Times New Roman" w:cs="Times New Roman"/>
                <w:b/>
                <w:bCs/>
                <w:kern w:val="2"/>
                <w:lang w:eastAsia="ru-RU"/>
              </w:rPr>
            </w:pPr>
            <w:r w:rsidRPr="00C32371">
              <w:rPr>
                <w:rFonts w:ascii="Times New Roman" w:eastAsia="Times New Roman" w:hAnsi="Times New Roman" w:cs="Times New Roman"/>
                <w:b/>
                <w:bCs/>
                <w:kern w:val="2"/>
                <w:lang w:eastAsia="ru-RU"/>
              </w:rPr>
              <w:t>об утверждении схемы расположения земельного участка на кадастровом плане территории</w:t>
            </w:r>
          </w:p>
        </w:tc>
      </w:tr>
      <w:tr w:rsidR="00C32371" w:rsidRPr="00C32371" w14:paraId="7213DC88" w14:textId="77777777" w:rsidTr="00C32371">
        <w:tc>
          <w:tcPr>
            <w:tcW w:w="9653" w:type="dxa"/>
            <w:shd w:val="clear" w:color="auto" w:fill="auto"/>
            <w:tcMar>
              <w:top w:w="0" w:type="dxa"/>
              <w:left w:w="149" w:type="dxa"/>
              <w:bottom w:w="0" w:type="dxa"/>
              <w:right w:w="149" w:type="dxa"/>
            </w:tcMar>
            <w:hideMark/>
          </w:tcPr>
          <w:p w14:paraId="7A4CDEFF"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 xml:space="preserve">Прошу утвердить схему расположения земельного (земельных) участка (участков) площадью __________ </w:t>
            </w:r>
            <w:proofErr w:type="spellStart"/>
            <w:proofErr w:type="gramStart"/>
            <w:r w:rsidRPr="00C32371">
              <w:rPr>
                <w:rFonts w:ascii="Times New Roman" w:eastAsia="Times New Roman" w:hAnsi="Times New Roman" w:cs="Times New Roman"/>
                <w:kern w:val="2"/>
                <w:lang w:eastAsia="ru-RU"/>
              </w:rPr>
              <w:t>кв.м</w:t>
            </w:r>
            <w:proofErr w:type="spellEnd"/>
            <w:proofErr w:type="gramEnd"/>
            <w:r w:rsidRPr="00C32371">
              <w:rPr>
                <w:rFonts w:ascii="Times New Roman" w:eastAsia="Times New Roman" w:hAnsi="Times New Roman" w:cs="Times New Roman"/>
                <w:kern w:val="2"/>
                <w:lang w:eastAsia="ru-RU"/>
              </w:rPr>
              <w:t>, расположенного (</w:t>
            </w:r>
            <w:proofErr w:type="spellStart"/>
            <w:r w:rsidRPr="00C32371">
              <w:rPr>
                <w:rFonts w:ascii="Times New Roman" w:eastAsia="Times New Roman" w:hAnsi="Times New Roman" w:cs="Times New Roman"/>
                <w:kern w:val="2"/>
                <w:lang w:eastAsia="ru-RU"/>
              </w:rPr>
              <w:t>ых</w:t>
            </w:r>
            <w:proofErr w:type="spellEnd"/>
            <w:r w:rsidRPr="00C32371">
              <w:rPr>
                <w:rFonts w:ascii="Times New Roman" w:eastAsia="Times New Roman" w:hAnsi="Times New Roman" w:cs="Times New Roman"/>
                <w:kern w:val="2"/>
                <w:lang w:eastAsia="ru-RU"/>
              </w:rPr>
              <w:t xml:space="preserve">)___________________________________ </w:t>
            </w:r>
          </w:p>
        </w:tc>
      </w:tr>
      <w:tr w:rsidR="00C32371" w:rsidRPr="00C32371" w14:paraId="185BB1CC" w14:textId="77777777" w:rsidTr="00C32371">
        <w:tc>
          <w:tcPr>
            <w:tcW w:w="9653" w:type="dxa"/>
            <w:shd w:val="clear" w:color="auto" w:fill="auto"/>
            <w:tcMar>
              <w:top w:w="0" w:type="dxa"/>
              <w:left w:w="149" w:type="dxa"/>
              <w:bottom w:w="0" w:type="dxa"/>
              <w:right w:w="149" w:type="dxa"/>
            </w:tcMar>
          </w:tcPr>
          <w:p w14:paraId="7F003CD2"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 xml:space="preserve">(указывается площадь или предполагаемый размер земельного участка, </w:t>
            </w:r>
          </w:p>
          <w:p w14:paraId="472A4863"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_____________________________________________________________________________</w:t>
            </w:r>
          </w:p>
          <w:p w14:paraId="3C27E0CC"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адрес или местоположение земельного участка)</w:t>
            </w:r>
          </w:p>
          <w:tbl>
            <w:tblPr>
              <w:tblW w:w="16515" w:type="dxa"/>
              <w:shd w:val="clear" w:color="auto" w:fill="FFFFFF"/>
              <w:tblCellMar>
                <w:left w:w="0" w:type="dxa"/>
                <w:right w:w="0" w:type="dxa"/>
              </w:tblCellMar>
              <w:tblLook w:val="04A0" w:firstRow="1" w:lastRow="0" w:firstColumn="1" w:lastColumn="0" w:noHBand="0" w:noVBand="1"/>
            </w:tblPr>
            <w:tblGrid>
              <w:gridCol w:w="1207"/>
              <w:gridCol w:w="3483"/>
              <w:gridCol w:w="4664"/>
              <w:gridCol w:w="53"/>
              <w:gridCol w:w="170"/>
              <w:gridCol w:w="259"/>
              <w:gridCol w:w="70"/>
              <w:gridCol w:w="66"/>
              <w:gridCol w:w="6036"/>
              <w:gridCol w:w="507"/>
            </w:tblGrid>
            <w:tr w:rsidR="00C32371" w:rsidRPr="00C32371" w14:paraId="3523B67F" w14:textId="77777777">
              <w:trPr>
                <w:gridAfter w:val="7"/>
                <w:wAfter w:w="7161" w:type="dxa"/>
              </w:trPr>
              <w:tc>
                <w:tcPr>
                  <w:tcW w:w="9354" w:type="dxa"/>
                  <w:gridSpan w:val="3"/>
                  <w:shd w:val="clear" w:color="auto" w:fill="auto"/>
                  <w:tcMar>
                    <w:top w:w="0" w:type="dxa"/>
                    <w:left w:w="149" w:type="dxa"/>
                    <w:bottom w:w="0" w:type="dxa"/>
                    <w:right w:w="149" w:type="dxa"/>
                  </w:tcMar>
                  <w:hideMark/>
                </w:tcPr>
                <w:p w14:paraId="60E7BBFD"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образуемого (</w:t>
                  </w:r>
                  <w:proofErr w:type="spellStart"/>
                  <w:r w:rsidRPr="00C32371">
                    <w:rPr>
                      <w:rFonts w:ascii="Times New Roman" w:eastAsia="Times New Roman" w:hAnsi="Times New Roman" w:cs="Times New Roman"/>
                      <w:kern w:val="2"/>
                      <w:lang w:eastAsia="ru-RU"/>
                    </w:rPr>
                    <w:t>мых</w:t>
                  </w:r>
                  <w:proofErr w:type="spellEnd"/>
                  <w:r w:rsidRPr="00C32371">
                    <w:rPr>
                      <w:rFonts w:ascii="Times New Roman" w:eastAsia="Times New Roman" w:hAnsi="Times New Roman" w:cs="Times New Roman"/>
                      <w:kern w:val="2"/>
                      <w:lang w:eastAsia="ru-RU"/>
                    </w:rPr>
                    <w:t>) из земельного участка (земельных участков) с кадастровым номером (номерами)_________________________________________________________</w:t>
                  </w:r>
                </w:p>
              </w:tc>
            </w:tr>
            <w:tr w:rsidR="00C32371" w:rsidRPr="00C32371" w14:paraId="62CE8DE5" w14:textId="77777777">
              <w:tc>
                <w:tcPr>
                  <w:tcW w:w="9906" w:type="dxa"/>
                  <w:gridSpan w:val="7"/>
                  <w:shd w:val="clear" w:color="auto" w:fill="auto"/>
                  <w:tcMar>
                    <w:top w:w="0" w:type="dxa"/>
                    <w:left w:w="149" w:type="dxa"/>
                    <w:bottom w:w="0" w:type="dxa"/>
                    <w:right w:w="149" w:type="dxa"/>
                  </w:tcMar>
                  <w:hideMark/>
                </w:tcPr>
                <w:p w14:paraId="361CFAF5"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(указывается адрес или местоположение земельного участка)</w:t>
                  </w:r>
                </w:p>
              </w:tc>
              <w:tc>
                <w:tcPr>
                  <w:tcW w:w="6102" w:type="dxa"/>
                  <w:gridSpan w:val="2"/>
                  <w:shd w:val="clear" w:color="auto" w:fill="auto"/>
                  <w:tcMar>
                    <w:top w:w="0" w:type="dxa"/>
                    <w:left w:w="149" w:type="dxa"/>
                    <w:bottom w:w="0" w:type="dxa"/>
                    <w:right w:w="149" w:type="dxa"/>
                  </w:tcMar>
                </w:tcPr>
                <w:p w14:paraId="10D45429"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p>
              </w:tc>
              <w:tc>
                <w:tcPr>
                  <w:tcW w:w="507" w:type="dxa"/>
                  <w:shd w:val="clear" w:color="auto" w:fill="auto"/>
                  <w:tcMar>
                    <w:top w:w="0" w:type="dxa"/>
                    <w:left w:w="149" w:type="dxa"/>
                    <w:bottom w:w="0" w:type="dxa"/>
                    <w:right w:w="149" w:type="dxa"/>
                  </w:tcMar>
                </w:tcPr>
                <w:p w14:paraId="3CAD637D"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p>
              </w:tc>
            </w:tr>
            <w:tr w:rsidR="00C32371" w:rsidRPr="00C32371" w14:paraId="51DC8C33" w14:textId="77777777">
              <w:trPr>
                <w:gridAfter w:val="4"/>
                <w:wAfter w:w="6679" w:type="dxa"/>
              </w:trPr>
              <w:tc>
                <w:tcPr>
                  <w:tcW w:w="4690" w:type="dxa"/>
                  <w:gridSpan w:val="2"/>
                  <w:shd w:val="clear" w:color="auto" w:fill="auto"/>
                  <w:tcMar>
                    <w:top w:w="0" w:type="dxa"/>
                    <w:left w:w="149" w:type="dxa"/>
                    <w:bottom w:w="0" w:type="dxa"/>
                    <w:right w:w="149" w:type="dxa"/>
                  </w:tcMar>
                  <w:hideMark/>
                </w:tcPr>
                <w:p w14:paraId="29268214"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Цель использования земельного участка</w:t>
                  </w:r>
                </w:p>
                <w:p w14:paraId="455904B8"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 xml:space="preserve">На основании </w:t>
                  </w:r>
                  <w:proofErr w:type="spellStart"/>
                  <w:r w:rsidRPr="00C32371">
                    <w:rPr>
                      <w:rFonts w:ascii="Times New Roman" w:eastAsia="Times New Roman" w:hAnsi="Times New Roman" w:cs="Times New Roman"/>
                      <w:kern w:val="2"/>
                      <w:lang w:eastAsia="ru-RU"/>
                    </w:rPr>
                    <w:t>ст</w:t>
                  </w:r>
                  <w:proofErr w:type="spellEnd"/>
                  <w:r w:rsidRPr="00C32371">
                    <w:rPr>
                      <w:rFonts w:ascii="Times New Roman" w:eastAsia="Times New Roman" w:hAnsi="Times New Roman" w:cs="Times New Roman"/>
                      <w:kern w:val="2"/>
                      <w:lang w:eastAsia="ru-RU"/>
                    </w:rPr>
                    <w:t xml:space="preserve"> 11.10 ЗКРФ</w:t>
                  </w:r>
                </w:p>
              </w:tc>
              <w:tc>
                <w:tcPr>
                  <w:tcW w:w="4717" w:type="dxa"/>
                  <w:gridSpan w:val="2"/>
                  <w:shd w:val="clear" w:color="auto" w:fill="auto"/>
                  <w:tcMar>
                    <w:top w:w="0" w:type="dxa"/>
                    <w:left w:w="149" w:type="dxa"/>
                    <w:bottom w:w="0" w:type="dxa"/>
                    <w:right w:w="149" w:type="dxa"/>
                  </w:tcMar>
                  <w:hideMark/>
                </w:tcPr>
                <w:p w14:paraId="0316DD51"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____________________________________</w:t>
                  </w:r>
                </w:p>
              </w:tc>
              <w:tc>
                <w:tcPr>
                  <w:tcW w:w="429" w:type="dxa"/>
                  <w:gridSpan w:val="2"/>
                  <w:shd w:val="clear" w:color="auto" w:fill="auto"/>
                  <w:tcMar>
                    <w:top w:w="0" w:type="dxa"/>
                    <w:left w:w="149" w:type="dxa"/>
                    <w:bottom w:w="0" w:type="dxa"/>
                    <w:right w:w="149" w:type="dxa"/>
                  </w:tcMar>
                  <w:hideMark/>
                </w:tcPr>
                <w:p w14:paraId="1F351111"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w:t>
                  </w:r>
                </w:p>
              </w:tc>
            </w:tr>
            <w:tr w:rsidR="00C32371" w:rsidRPr="00C32371" w14:paraId="08F4C344" w14:textId="77777777">
              <w:trPr>
                <w:gridAfter w:val="7"/>
                <w:wAfter w:w="7161" w:type="dxa"/>
              </w:trPr>
              <w:tc>
                <w:tcPr>
                  <w:tcW w:w="9354" w:type="dxa"/>
                  <w:gridSpan w:val="3"/>
                  <w:shd w:val="clear" w:color="auto" w:fill="auto"/>
                  <w:tcMar>
                    <w:top w:w="0" w:type="dxa"/>
                    <w:left w:w="149" w:type="dxa"/>
                    <w:bottom w:w="0" w:type="dxa"/>
                    <w:right w:w="149" w:type="dxa"/>
                  </w:tcMar>
                  <w:hideMark/>
                </w:tcPr>
                <w:p w14:paraId="14FB54E6"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lastRenderedPageBreak/>
                    <w:t>Даю согласие на утверждение иного варианта схемы расположения земельного участка.</w:t>
                  </w:r>
                </w:p>
              </w:tc>
            </w:tr>
            <w:tr w:rsidR="00C32371" w:rsidRPr="00C32371" w14:paraId="052691DD" w14:textId="77777777">
              <w:trPr>
                <w:gridAfter w:val="2"/>
                <w:wAfter w:w="6543" w:type="dxa"/>
              </w:trPr>
              <w:tc>
                <w:tcPr>
                  <w:tcW w:w="1207" w:type="dxa"/>
                  <w:shd w:val="clear" w:color="auto" w:fill="auto"/>
                  <w:tcMar>
                    <w:top w:w="0" w:type="dxa"/>
                    <w:left w:w="149" w:type="dxa"/>
                    <w:bottom w:w="0" w:type="dxa"/>
                    <w:right w:w="149" w:type="dxa"/>
                  </w:tcMar>
                </w:tcPr>
                <w:p w14:paraId="30F3B4A9"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p>
              </w:tc>
              <w:tc>
                <w:tcPr>
                  <w:tcW w:w="8370" w:type="dxa"/>
                  <w:gridSpan w:val="4"/>
                  <w:shd w:val="clear" w:color="auto" w:fill="auto"/>
                  <w:tcMar>
                    <w:top w:w="0" w:type="dxa"/>
                    <w:left w:w="149" w:type="dxa"/>
                    <w:bottom w:w="0" w:type="dxa"/>
                    <w:right w:w="149" w:type="dxa"/>
                  </w:tcMar>
                </w:tcPr>
                <w:p w14:paraId="106690A3"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p>
              </w:tc>
              <w:tc>
                <w:tcPr>
                  <w:tcW w:w="395" w:type="dxa"/>
                  <w:gridSpan w:val="3"/>
                  <w:shd w:val="clear" w:color="auto" w:fill="auto"/>
                  <w:tcMar>
                    <w:top w:w="0" w:type="dxa"/>
                    <w:left w:w="149" w:type="dxa"/>
                    <w:bottom w:w="0" w:type="dxa"/>
                    <w:right w:w="149" w:type="dxa"/>
                  </w:tcMar>
                  <w:hideMark/>
                </w:tcPr>
                <w:p w14:paraId="49C77D81"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p>
              </w:tc>
            </w:tr>
          </w:tbl>
          <w:p w14:paraId="33B67027"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bCs/>
                <w:kern w:val="2"/>
                <w:lang w:eastAsia="ru-RU"/>
              </w:rPr>
            </w:pPr>
            <w:r w:rsidRPr="00C32371">
              <w:rPr>
                <w:rFonts w:ascii="Times New Roman" w:eastAsia="Times New Roman" w:hAnsi="Times New Roman" w:cs="Times New Roman"/>
                <w:bCs/>
                <w:kern w:val="2"/>
                <w:lang w:eastAsia="ru-RU"/>
              </w:rPr>
              <w:t>В соответствии с Федеральным законом от 27 июля 2006 года № 152-ФЗ «О персональных данных» в</w:t>
            </w:r>
            <w:r w:rsidRPr="00C32371">
              <w:rPr>
                <w:rFonts w:ascii="Times New Roman" w:eastAsia="Times New Roman" w:hAnsi="Times New Roman" w:cs="Times New Roman"/>
                <w:kern w:val="2"/>
                <w:lang w:eastAsia="ru-RU"/>
              </w:rPr>
              <w:t xml:space="preserve"> целях предоставления мне муниципальной услуги, я даю свое согласие на:</w:t>
            </w:r>
          </w:p>
          <w:p w14:paraId="78F949BA" w14:textId="77777777" w:rsidR="00C32371" w:rsidRPr="00C32371" w:rsidRDefault="00C32371" w:rsidP="00C32371">
            <w:pPr>
              <w:widowControl w:val="0"/>
              <w:numPr>
                <w:ilvl w:val="0"/>
                <w:numId w:val="2"/>
              </w:numPr>
              <w:autoSpaceDE w:val="0"/>
              <w:autoSpaceDN w:val="0"/>
              <w:spacing w:after="0" w:line="240" w:lineRule="auto"/>
              <w:jc w:val="both"/>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14:paraId="0E8E624E" w14:textId="77777777" w:rsidR="00C32371" w:rsidRPr="00C32371" w:rsidRDefault="00C32371" w:rsidP="00C32371">
            <w:pPr>
              <w:widowControl w:val="0"/>
              <w:numPr>
                <w:ilvl w:val="0"/>
                <w:numId w:val="2"/>
              </w:numPr>
              <w:autoSpaceDE w:val="0"/>
              <w:autoSpaceDN w:val="0"/>
              <w:spacing w:after="0" w:line="240" w:lineRule="auto"/>
              <w:jc w:val="both"/>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14:paraId="075DF606"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Достоверность и полноту сведений, предоставленных в документах, подтверждаю.</w:t>
            </w:r>
          </w:p>
          <w:p w14:paraId="3AB3F3AF" w14:textId="77777777"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p>
          <w:p w14:paraId="2498608F" w14:textId="23D04004"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Прикладываемые документы</w:t>
            </w:r>
            <w:r w:rsidRPr="00C32371">
              <w:rPr>
                <w:rFonts w:ascii="Times New Roman" w:eastAsia="Times New Roman" w:hAnsi="Times New Roman" w:cs="Times New Roman"/>
                <w:kern w:val="2"/>
                <w:lang w:eastAsia="ru-RU"/>
              </w:rPr>
              <w:t xml:space="preserve">: </w:t>
            </w:r>
          </w:p>
          <w:p w14:paraId="04BD1B94" w14:textId="0281A3C8" w:rsidR="00C32371" w:rsidRPr="00C32371" w:rsidRDefault="00C32371" w:rsidP="00C32371">
            <w:pPr>
              <w:widowControl w:val="0"/>
              <w:autoSpaceDE w:val="0"/>
              <w:autoSpaceDN w:val="0"/>
              <w:spacing w:after="0" w:line="240" w:lineRule="auto"/>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1</w:t>
            </w:r>
            <w:r w:rsidRPr="00037DD2">
              <w:rPr>
                <w:rFonts w:ascii="Times New Roman" w:eastAsia="Times New Roman" w:hAnsi="Times New Roman" w:cs="Times New Roman"/>
                <w:kern w:val="2"/>
                <w:lang w:eastAsia="ru-RU"/>
              </w:rPr>
              <w:t xml:space="preserve"> Документ, подтверждающий полномочия </w:t>
            </w:r>
            <w:proofErr w:type="gramStart"/>
            <w:r>
              <w:rPr>
                <w:rFonts w:ascii="Times New Roman" w:eastAsia="Times New Roman" w:hAnsi="Times New Roman" w:cs="Times New Roman"/>
                <w:kern w:val="2"/>
                <w:lang w:eastAsia="ru-RU"/>
              </w:rPr>
              <w:t>п</w:t>
            </w:r>
            <w:r w:rsidRPr="00037DD2">
              <w:rPr>
                <w:rFonts w:ascii="Times New Roman" w:eastAsia="Times New Roman" w:hAnsi="Times New Roman" w:cs="Times New Roman"/>
                <w:kern w:val="2"/>
                <w:lang w:eastAsia="ru-RU"/>
              </w:rPr>
              <w:t>редставителя</w:t>
            </w:r>
            <w:r w:rsidRPr="00C32371">
              <w:rPr>
                <w:rFonts w:ascii="Times New Roman" w:eastAsia="Times New Roman" w:hAnsi="Times New Roman" w:cs="Times New Roman"/>
                <w:kern w:val="2"/>
                <w:lang w:eastAsia="ru-RU"/>
              </w:rPr>
              <w:t>._</w:t>
            </w:r>
            <w:proofErr w:type="gramEnd"/>
            <w:r w:rsidRPr="00C32371">
              <w:rPr>
                <w:rFonts w:ascii="Times New Roman" w:eastAsia="Times New Roman" w:hAnsi="Times New Roman" w:cs="Times New Roman"/>
                <w:kern w:val="2"/>
                <w:lang w:eastAsia="ru-RU"/>
              </w:rPr>
              <w:t>________________________________________________________________</w:t>
            </w:r>
          </w:p>
          <w:p w14:paraId="65D7B722" w14:textId="2D7F71FC" w:rsidR="00C32371" w:rsidRPr="00C32371" w:rsidRDefault="00C32371" w:rsidP="00C32371">
            <w:pPr>
              <w:widowControl w:val="0"/>
              <w:autoSpaceDE w:val="0"/>
              <w:autoSpaceDN w:val="0"/>
              <w:spacing w:after="0" w:line="240" w:lineRule="auto"/>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2</w:t>
            </w:r>
            <w:r w:rsidRPr="00037DD2">
              <w:rPr>
                <w:rFonts w:ascii="Times New Roman" w:eastAsia="Times New Roman" w:hAnsi="Times New Roman" w:cs="Times New Roman"/>
                <w:kern w:val="2"/>
                <w:lang w:eastAsia="ru-RU"/>
              </w:rPr>
              <w:t xml:space="preserve"> Схема расположения земельного участка или земельных участков на кадастровом плане </w:t>
            </w:r>
            <w:proofErr w:type="gramStart"/>
            <w:r w:rsidRPr="00037DD2">
              <w:rPr>
                <w:rFonts w:ascii="Times New Roman" w:eastAsia="Times New Roman" w:hAnsi="Times New Roman" w:cs="Times New Roman"/>
                <w:kern w:val="2"/>
                <w:lang w:eastAsia="ru-RU"/>
              </w:rPr>
              <w:t>территории</w:t>
            </w:r>
            <w:r w:rsidRPr="00C32371">
              <w:rPr>
                <w:rFonts w:ascii="Times New Roman" w:eastAsia="Times New Roman" w:hAnsi="Times New Roman" w:cs="Times New Roman"/>
                <w:kern w:val="2"/>
                <w:lang w:eastAsia="ru-RU"/>
              </w:rPr>
              <w:t>._</w:t>
            </w:r>
            <w:proofErr w:type="gramEnd"/>
            <w:r w:rsidRPr="00C32371">
              <w:rPr>
                <w:rFonts w:ascii="Times New Roman" w:eastAsia="Times New Roman" w:hAnsi="Times New Roman" w:cs="Times New Roman"/>
                <w:kern w:val="2"/>
                <w:lang w:eastAsia="ru-RU"/>
              </w:rPr>
              <w:t>________________________________________________________________</w:t>
            </w:r>
          </w:p>
          <w:p w14:paraId="1F99804D" w14:textId="2562E28F" w:rsidR="00C32371" w:rsidRPr="00C32371" w:rsidRDefault="00C32371" w:rsidP="00C32371">
            <w:pPr>
              <w:widowControl w:val="0"/>
              <w:autoSpaceDE w:val="0"/>
              <w:autoSpaceDN w:val="0"/>
              <w:spacing w:after="0" w:line="240" w:lineRule="auto"/>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 xml:space="preserve">3. </w:t>
            </w:r>
            <w:r w:rsidRPr="00037DD2">
              <w:rPr>
                <w:rFonts w:ascii="Times New Roman" w:eastAsia="Times New Roman" w:hAnsi="Times New Roman" w:cs="Times New Roman"/>
                <w:kern w:val="2"/>
                <w:lang w:eastAsia="ru-RU"/>
              </w:rPr>
              <w:t>Правоустанавливающий документ на объект недвижимости</w:t>
            </w:r>
            <w:r w:rsidRPr="00C32371">
              <w:rPr>
                <w:rFonts w:ascii="Times New Roman" w:eastAsia="Times New Roman" w:hAnsi="Times New Roman" w:cs="Times New Roman"/>
                <w:kern w:val="2"/>
                <w:lang w:eastAsia="ru-RU"/>
              </w:rPr>
              <w:t xml:space="preserve"> ________________________________________________________________</w:t>
            </w:r>
          </w:p>
          <w:p w14:paraId="65E18943" w14:textId="56B70AD3"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p>
        </w:tc>
      </w:tr>
    </w:tbl>
    <w:p w14:paraId="7A300E8D" w14:textId="77777777" w:rsidR="00037DD2" w:rsidRPr="00037DD2" w:rsidRDefault="00037DD2" w:rsidP="00C32371">
      <w:pPr>
        <w:widowControl w:val="0"/>
        <w:autoSpaceDE w:val="0"/>
        <w:autoSpaceDN w:val="0"/>
        <w:spacing w:after="0" w:line="240" w:lineRule="auto"/>
        <w:ind w:left="142"/>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lastRenderedPageBreak/>
        <w:t>Результат предоставления услуги прошу:</w:t>
      </w:r>
    </w:p>
    <w:p w14:paraId="20AB42F7" w14:textId="6A37171E" w:rsidR="00037DD2" w:rsidRDefault="00C32371" w:rsidP="00C32371">
      <w:pPr>
        <w:pStyle w:val="af0"/>
        <w:widowControl w:val="0"/>
        <w:numPr>
          <w:ilvl w:val="0"/>
          <w:numId w:val="3"/>
        </w:numPr>
        <w:autoSpaceDE w:val="0"/>
        <w:autoSpaceDN w:val="0"/>
        <w:spacing w:after="0" w:line="240" w:lineRule="auto"/>
        <w:ind w:left="142" w:firstLine="0"/>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направить в форме электронного документа в Личный кабинет на ЕПГУ</w:t>
      </w:r>
    </w:p>
    <w:p w14:paraId="5B0D5C37" w14:textId="7D8F157B" w:rsidR="00C32371" w:rsidRDefault="00C32371" w:rsidP="00C32371">
      <w:pPr>
        <w:pStyle w:val="af0"/>
        <w:widowControl w:val="0"/>
        <w:numPr>
          <w:ilvl w:val="0"/>
          <w:numId w:val="3"/>
        </w:numPr>
        <w:autoSpaceDE w:val="0"/>
        <w:autoSpaceDN w:val="0"/>
        <w:spacing w:after="0" w:line="240" w:lineRule="auto"/>
        <w:ind w:left="142" w:firstLine="0"/>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p w14:paraId="4A7851C3" w14:textId="77777777" w:rsidR="00C32371" w:rsidRPr="00C32371" w:rsidRDefault="00C32371" w:rsidP="00C32371">
      <w:pPr>
        <w:pStyle w:val="af0"/>
        <w:widowControl w:val="0"/>
        <w:numPr>
          <w:ilvl w:val="0"/>
          <w:numId w:val="3"/>
        </w:numPr>
        <w:autoSpaceDE w:val="0"/>
        <w:autoSpaceDN w:val="0"/>
        <w:spacing w:after="0" w:line="240" w:lineRule="auto"/>
        <w:ind w:left="142" w:firstLine="0"/>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направить на бумажном носителе на почтовый адрес:</w:t>
      </w:r>
    </w:p>
    <w:p w14:paraId="013C7B02" w14:textId="0AC09C0E" w:rsidR="00C32371" w:rsidRPr="00C32371" w:rsidRDefault="00C32371" w:rsidP="00C32371">
      <w:pPr>
        <w:pStyle w:val="af0"/>
        <w:widowControl w:val="0"/>
        <w:autoSpaceDE w:val="0"/>
        <w:autoSpaceDN w:val="0"/>
        <w:spacing w:after="0" w:line="240" w:lineRule="auto"/>
        <w:ind w:left="142"/>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Указывается один вид.</w:t>
      </w:r>
    </w:p>
    <w:p w14:paraId="2951A1F6" w14:textId="77777777" w:rsidR="00037DD2" w:rsidRPr="00037DD2" w:rsidRDefault="00037DD2" w:rsidP="00C32371">
      <w:pPr>
        <w:widowControl w:val="0"/>
        <w:autoSpaceDE w:val="0"/>
        <w:autoSpaceDN w:val="0"/>
        <w:spacing w:after="0" w:line="240" w:lineRule="auto"/>
        <w:jc w:val="both"/>
        <w:rPr>
          <w:rFonts w:ascii="Times New Roman" w:eastAsia="Times New Roman" w:hAnsi="Times New Roman" w:cs="Times New Roman"/>
          <w:kern w:val="2"/>
          <w:lang w:eastAsia="ru-RU"/>
        </w:rPr>
      </w:pPr>
    </w:p>
    <w:p w14:paraId="4727289D" w14:textId="7069A69C" w:rsidR="00C32371" w:rsidRPr="00C32371" w:rsidRDefault="00C32371" w:rsidP="00C32371">
      <w:pPr>
        <w:widowControl w:val="0"/>
        <w:autoSpaceDE w:val="0"/>
        <w:autoSpaceDN w:val="0"/>
        <w:spacing w:after="0" w:line="240" w:lineRule="auto"/>
        <w:jc w:val="both"/>
        <w:outlineLvl w:val="2"/>
        <w:rPr>
          <w:rFonts w:ascii="Times New Roman" w:eastAsia="Times New Roman" w:hAnsi="Times New Roman" w:cs="Times New Roman"/>
          <w:kern w:val="2"/>
          <w:lang w:eastAsia="ru-RU"/>
        </w:rPr>
      </w:pPr>
      <w:r w:rsidRPr="00C32371">
        <w:rPr>
          <w:rFonts w:ascii="Times New Roman" w:eastAsia="Times New Roman" w:hAnsi="Times New Roman" w:cs="Times New Roman"/>
          <w:kern w:val="2"/>
          <w:lang w:eastAsia="ru-RU"/>
        </w:rPr>
        <w:t>Дата ______ ____________ 2025 г.      ________________________________</w:t>
      </w:r>
      <w:r>
        <w:rPr>
          <w:rFonts w:ascii="Times New Roman" w:eastAsia="Times New Roman" w:hAnsi="Times New Roman" w:cs="Times New Roman"/>
          <w:kern w:val="2"/>
          <w:lang w:eastAsia="ru-RU"/>
        </w:rPr>
        <w:t>__________________</w:t>
      </w:r>
    </w:p>
    <w:p w14:paraId="2A75FAE2" w14:textId="7D9457CB"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Pr>
          <w:rFonts w:ascii="Times New Roman" w:eastAsia="Times New Roman" w:hAnsi="Times New Roman" w:cs="Times New Roman"/>
          <w:kern w:val="2"/>
          <w:lang w:eastAsia="ru-RU"/>
        </w:rPr>
        <w:t xml:space="preserve">                                                                </w:t>
      </w:r>
      <w:r w:rsidRPr="00C32371">
        <w:rPr>
          <w:rFonts w:ascii="Times New Roman" w:eastAsia="Times New Roman" w:hAnsi="Times New Roman" w:cs="Times New Roman"/>
          <w:kern w:val="2"/>
          <w:lang w:eastAsia="ru-RU"/>
        </w:rPr>
        <w:t>(</w:t>
      </w:r>
      <w:proofErr w:type="gramStart"/>
      <w:r w:rsidRPr="00C32371">
        <w:rPr>
          <w:rFonts w:ascii="Times New Roman" w:eastAsia="Times New Roman" w:hAnsi="Times New Roman" w:cs="Times New Roman"/>
          <w:kern w:val="2"/>
          <w:lang w:eastAsia="ru-RU"/>
        </w:rPr>
        <w:t xml:space="preserve">подпись)   </w:t>
      </w:r>
      <w:proofErr w:type="gramEnd"/>
      <w:r w:rsidRPr="00C32371">
        <w:rPr>
          <w:rFonts w:ascii="Times New Roman" w:eastAsia="Times New Roman" w:hAnsi="Times New Roman" w:cs="Times New Roman"/>
          <w:kern w:val="2"/>
          <w:lang w:eastAsia="ru-RU"/>
        </w:rPr>
        <w:t xml:space="preserve">                             (расшифровка подписи)</w:t>
      </w:r>
      <w:r w:rsidR="00037DD2" w:rsidRPr="00037DD2">
        <w:rPr>
          <w:rFonts w:ascii="Times New Roman" w:eastAsia="Times New Roman" w:hAnsi="Times New Roman" w:cs="Times New Roman"/>
          <w:kern w:val="2"/>
          <w:sz w:val="20"/>
          <w:lang w:eastAsia="ru-RU"/>
        </w:rPr>
        <w:t xml:space="preserve">                         </w:t>
      </w:r>
    </w:p>
    <w:p w14:paraId="5D229B47"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434E9812"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0781B760"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2DACDE66"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3FA68FC7"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71DB285D"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7DC7EE60"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7519925A"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212E01A6"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7718BC4C"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176DD8DE"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7325EEFA"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72043988"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147D96F1"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75D7924E"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34541F33"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4C6CB920"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5B20429A"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67B60FB8"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0280FBA1"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61B56F38"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147AA8D8"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26C7FAF0"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5756B5DC"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6C8F51B8"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7978B819"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35E5294C"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1CE80E92"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52E5C7A2"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2D0BBEBC" w14:textId="77777777" w:rsidR="00C32371"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5819D1E4" w14:textId="77777777" w:rsidR="00C32371" w:rsidRPr="00037DD2" w:rsidRDefault="00C32371"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3CE387D1" w14:textId="3E13D08E" w:rsidR="00037DD2" w:rsidRPr="00037DD2" w:rsidRDefault="00037DD2" w:rsidP="00037DD2">
      <w:pPr>
        <w:widowControl w:val="0"/>
        <w:autoSpaceDE w:val="0"/>
        <w:autoSpaceDN w:val="0"/>
        <w:spacing w:after="0" w:line="240" w:lineRule="auto"/>
        <w:jc w:val="right"/>
        <w:outlineLvl w:val="1"/>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Приложение № 5</w:t>
      </w:r>
    </w:p>
    <w:p w14:paraId="7FDE3C75"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 Административному регламенту</w:t>
      </w:r>
    </w:p>
    <w:p w14:paraId="0BC2450D"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по предоставлению муниципальной услуги</w:t>
      </w:r>
    </w:p>
    <w:p w14:paraId="36DFB09B" w14:textId="3410D794"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w:t>
      </w:r>
      <w:r w:rsidRPr="00037DD2">
        <w:rPr>
          <w:rFonts w:ascii="Times New Roman" w:eastAsia="Times New Roman" w:hAnsi="Times New Roman" w:cs="Times New Roman"/>
          <w:kern w:val="2"/>
          <w:lang w:eastAsia="ru-RU"/>
        </w:rPr>
        <w:t>Утверждение схемы расположения</w:t>
      </w:r>
    </w:p>
    <w:p w14:paraId="3E86FC95"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земельного участка или земельных</w:t>
      </w:r>
    </w:p>
    <w:p w14:paraId="5B94A489"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участков на кадастровом плане</w:t>
      </w:r>
    </w:p>
    <w:p w14:paraId="707915C0" w14:textId="611DDA06"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территории</w:t>
      </w:r>
      <w:r>
        <w:rPr>
          <w:rFonts w:ascii="Times New Roman" w:eastAsia="Times New Roman" w:hAnsi="Times New Roman" w:cs="Times New Roman"/>
          <w:kern w:val="2"/>
          <w:lang w:eastAsia="ru-RU"/>
        </w:rPr>
        <w:t>»</w:t>
      </w:r>
    </w:p>
    <w:p w14:paraId="70445BDC"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09850388" w14:textId="77777777" w:rsidR="00037DD2" w:rsidRPr="00037DD2" w:rsidRDefault="00037DD2" w:rsidP="00C32371">
      <w:pPr>
        <w:widowControl w:val="0"/>
        <w:tabs>
          <w:tab w:val="left" w:pos="4678"/>
        </w:tabs>
        <w:autoSpaceDE w:val="0"/>
        <w:autoSpaceDN w:val="0"/>
        <w:spacing w:after="0" w:line="240" w:lineRule="auto"/>
        <w:ind w:left="3686"/>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кому:</w:t>
      </w:r>
    </w:p>
    <w:p w14:paraId="4EE52E94" w14:textId="77777777" w:rsidR="00037DD2" w:rsidRPr="00037DD2" w:rsidRDefault="00037DD2" w:rsidP="00C32371">
      <w:pPr>
        <w:widowControl w:val="0"/>
        <w:tabs>
          <w:tab w:val="left" w:pos="4678"/>
        </w:tabs>
        <w:autoSpaceDE w:val="0"/>
        <w:autoSpaceDN w:val="0"/>
        <w:spacing w:after="0" w:line="240" w:lineRule="auto"/>
        <w:ind w:left="3686"/>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___________________________________________</w:t>
      </w:r>
    </w:p>
    <w:p w14:paraId="4938CA1E" w14:textId="77777777" w:rsidR="00037DD2" w:rsidRPr="00037DD2" w:rsidRDefault="00037DD2" w:rsidP="00C32371">
      <w:pPr>
        <w:widowControl w:val="0"/>
        <w:tabs>
          <w:tab w:val="left" w:pos="4678"/>
        </w:tabs>
        <w:autoSpaceDE w:val="0"/>
        <w:autoSpaceDN w:val="0"/>
        <w:spacing w:after="0" w:line="240" w:lineRule="auto"/>
        <w:ind w:left="3686"/>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(наименование Заявителя (фамилия, имя,</w:t>
      </w:r>
    </w:p>
    <w:p w14:paraId="22AEBF63" w14:textId="77777777" w:rsidR="00037DD2" w:rsidRPr="00037DD2" w:rsidRDefault="00037DD2" w:rsidP="00C32371">
      <w:pPr>
        <w:widowControl w:val="0"/>
        <w:tabs>
          <w:tab w:val="left" w:pos="4678"/>
        </w:tabs>
        <w:autoSpaceDE w:val="0"/>
        <w:autoSpaceDN w:val="0"/>
        <w:spacing w:after="0" w:line="240" w:lineRule="auto"/>
        <w:ind w:left="3686"/>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отчество - для граждан, полное наименование</w:t>
      </w:r>
    </w:p>
    <w:p w14:paraId="24F0EE51" w14:textId="77777777" w:rsidR="00037DD2" w:rsidRPr="00037DD2" w:rsidRDefault="00037DD2" w:rsidP="00C32371">
      <w:pPr>
        <w:widowControl w:val="0"/>
        <w:tabs>
          <w:tab w:val="left" w:pos="4678"/>
        </w:tabs>
        <w:autoSpaceDE w:val="0"/>
        <w:autoSpaceDN w:val="0"/>
        <w:spacing w:after="0" w:line="240" w:lineRule="auto"/>
        <w:ind w:left="3686"/>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организации, фамилия, имя, отчество</w:t>
      </w:r>
    </w:p>
    <w:p w14:paraId="49F3597D" w14:textId="77777777" w:rsidR="00037DD2" w:rsidRPr="00037DD2" w:rsidRDefault="00037DD2" w:rsidP="00C32371">
      <w:pPr>
        <w:widowControl w:val="0"/>
        <w:tabs>
          <w:tab w:val="left" w:pos="4678"/>
        </w:tabs>
        <w:autoSpaceDE w:val="0"/>
        <w:autoSpaceDN w:val="0"/>
        <w:spacing w:after="0" w:line="240" w:lineRule="auto"/>
        <w:ind w:left="3686"/>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руководителя - для юридических лиц),</w:t>
      </w:r>
    </w:p>
    <w:p w14:paraId="17BCF5DE" w14:textId="77777777" w:rsidR="00037DD2" w:rsidRPr="00037DD2" w:rsidRDefault="00037DD2" w:rsidP="00C32371">
      <w:pPr>
        <w:widowControl w:val="0"/>
        <w:tabs>
          <w:tab w:val="left" w:pos="4678"/>
        </w:tabs>
        <w:autoSpaceDE w:val="0"/>
        <w:autoSpaceDN w:val="0"/>
        <w:spacing w:after="0" w:line="240" w:lineRule="auto"/>
        <w:ind w:left="3686"/>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___________________________________________</w:t>
      </w:r>
    </w:p>
    <w:p w14:paraId="4730F6E0" w14:textId="77777777" w:rsidR="00037DD2" w:rsidRPr="00037DD2" w:rsidRDefault="00037DD2" w:rsidP="00C32371">
      <w:pPr>
        <w:widowControl w:val="0"/>
        <w:tabs>
          <w:tab w:val="left" w:pos="4678"/>
        </w:tabs>
        <w:autoSpaceDE w:val="0"/>
        <w:autoSpaceDN w:val="0"/>
        <w:spacing w:after="0" w:line="240" w:lineRule="auto"/>
        <w:ind w:left="3686"/>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его почтовый индекс и адрес, телефон, адрес</w:t>
      </w:r>
    </w:p>
    <w:p w14:paraId="3C7BD62D" w14:textId="77777777" w:rsidR="00037DD2" w:rsidRPr="00037DD2" w:rsidRDefault="00037DD2" w:rsidP="00C32371">
      <w:pPr>
        <w:widowControl w:val="0"/>
        <w:tabs>
          <w:tab w:val="left" w:pos="4678"/>
        </w:tabs>
        <w:autoSpaceDE w:val="0"/>
        <w:autoSpaceDN w:val="0"/>
        <w:spacing w:after="0" w:line="240" w:lineRule="auto"/>
        <w:ind w:left="3686"/>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электронной почты)</w:t>
      </w:r>
    </w:p>
    <w:p w14:paraId="75D45E47"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6F31B324"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bookmarkStart w:id="13" w:name="P948"/>
      <w:bookmarkEnd w:id="13"/>
      <w:r w:rsidRPr="00037DD2">
        <w:rPr>
          <w:rFonts w:ascii="Times New Roman" w:eastAsia="Times New Roman" w:hAnsi="Times New Roman" w:cs="Times New Roman"/>
          <w:kern w:val="2"/>
          <w:sz w:val="20"/>
          <w:lang w:eastAsia="ru-RU"/>
        </w:rPr>
        <w:t xml:space="preserve">                                  РЕШЕНИЕ</w:t>
      </w:r>
    </w:p>
    <w:p w14:paraId="60B254E7"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об отказе в приеме документов, необходимых</w:t>
      </w:r>
    </w:p>
    <w:p w14:paraId="34700041"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для предоставления муниципальной услуги</w:t>
      </w:r>
    </w:p>
    <w:p w14:paraId="47C68B64"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26DE43A3"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w:t>
      </w:r>
      <w:proofErr w:type="gramStart"/>
      <w:r w:rsidRPr="00037DD2">
        <w:rPr>
          <w:rFonts w:ascii="Times New Roman" w:eastAsia="Times New Roman" w:hAnsi="Times New Roman" w:cs="Times New Roman"/>
          <w:kern w:val="2"/>
          <w:sz w:val="20"/>
          <w:lang w:eastAsia="ru-RU"/>
        </w:rPr>
        <w:t>В  приеме</w:t>
      </w:r>
      <w:proofErr w:type="gramEnd"/>
      <w:r w:rsidRPr="00037DD2">
        <w:rPr>
          <w:rFonts w:ascii="Times New Roman" w:eastAsia="Times New Roman" w:hAnsi="Times New Roman" w:cs="Times New Roman"/>
          <w:kern w:val="2"/>
          <w:sz w:val="20"/>
          <w:lang w:eastAsia="ru-RU"/>
        </w:rPr>
        <w:t xml:space="preserve">  документов,  необходимых  для  предоставления  муниципальной</w:t>
      </w:r>
    </w:p>
    <w:p w14:paraId="37D5828E" w14:textId="6D9A7132"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roofErr w:type="gramStart"/>
      <w:r w:rsidRPr="00037DD2">
        <w:rPr>
          <w:rFonts w:ascii="Times New Roman" w:eastAsia="Times New Roman" w:hAnsi="Times New Roman" w:cs="Times New Roman"/>
          <w:kern w:val="2"/>
          <w:sz w:val="20"/>
          <w:lang w:eastAsia="ru-RU"/>
        </w:rPr>
        <w:t xml:space="preserve">услуги  </w:t>
      </w:r>
      <w:r>
        <w:rPr>
          <w:rFonts w:ascii="Times New Roman" w:eastAsia="Times New Roman" w:hAnsi="Times New Roman" w:cs="Times New Roman"/>
          <w:kern w:val="2"/>
          <w:sz w:val="20"/>
          <w:lang w:eastAsia="ru-RU"/>
        </w:rPr>
        <w:t>«</w:t>
      </w:r>
      <w:proofErr w:type="gramEnd"/>
      <w:r w:rsidRPr="00037DD2">
        <w:rPr>
          <w:rFonts w:ascii="Times New Roman" w:eastAsia="Times New Roman" w:hAnsi="Times New Roman" w:cs="Times New Roman"/>
          <w:kern w:val="2"/>
          <w:sz w:val="20"/>
          <w:lang w:eastAsia="ru-RU"/>
        </w:rPr>
        <w:t>Утверждение  схемы  расположения  земельного участка или земельных</w:t>
      </w:r>
    </w:p>
    <w:p w14:paraId="14FE6039" w14:textId="5E245000"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roofErr w:type="gramStart"/>
      <w:r w:rsidRPr="00037DD2">
        <w:rPr>
          <w:rFonts w:ascii="Times New Roman" w:eastAsia="Times New Roman" w:hAnsi="Times New Roman" w:cs="Times New Roman"/>
          <w:kern w:val="2"/>
          <w:sz w:val="20"/>
          <w:lang w:eastAsia="ru-RU"/>
        </w:rPr>
        <w:t>участков  на</w:t>
      </w:r>
      <w:proofErr w:type="gramEnd"/>
      <w:r w:rsidRPr="00037DD2">
        <w:rPr>
          <w:rFonts w:ascii="Times New Roman" w:eastAsia="Times New Roman" w:hAnsi="Times New Roman" w:cs="Times New Roman"/>
          <w:kern w:val="2"/>
          <w:sz w:val="20"/>
          <w:lang w:eastAsia="ru-RU"/>
        </w:rPr>
        <w:t xml:space="preserve">  кадастровом  плане  территории</w:t>
      </w:r>
      <w:r>
        <w:rPr>
          <w:rFonts w:ascii="Times New Roman" w:eastAsia="Times New Roman" w:hAnsi="Times New Roman" w:cs="Times New Roman"/>
          <w:kern w:val="2"/>
          <w:sz w:val="20"/>
          <w:lang w:eastAsia="ru-RU"/>
        </w:rPr>
        <w:t>»</w:t>
      </w:r>
      <w:r w:rsidRPr="00037DD2">
        <w:rPr>
          <w:rFonts w:ascii="Times New Roman" w:eastAsia="Times New Roman" w:hAnsi="Times New Roman" w:cs="Times New Roman"/>
          <w:kern w:val="2"/>
          <w:sz w:val="20"/>
          <w:lang w:eastAsia="ru-RU"/>
        </w:rPr>
        <w:t>,  Вам  отказано  по следующим</w:t>
      </w:r>
    </w:p>
    <w:p w14:paraId="7DBE2DFD"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основаниям:</w:t>
      </w:r>
    </w:p>
    <w:p w14:paraId="03F74776"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1.  </w:t>
      </w:r>
      <w:proofErr w:type="gramStart"/>
      <w:r w:rsidRPr="00037DD2">
        <w:rPr>
          <w:rFonts w:ascii="Times New Roman" w:eastAsia="Times New Roman" w:hAnsi="Times New Roman" w:cs="Times New Roman"/>
          <w:kern w:val="2"/>
          <w:sz w:val="20"/>
          <w:lang w:eastAsia="ru-RU"/>
        </w:rPr>
        <w:t>Неполное  заполнение</w:t>
      </w:r>
      <w:proofErr w:type="gramEnd"/>
      <w:r w:rsidRPr="00037DD2">
        <w:rPr>
          <w:rFonts w:ascii="Times New Roman" w:eastAsia="Times New Roman" w:hAnsi="Times New Roman" w:cs="Times New Roman"/>
          <w:kern w:val="2"/>
          <w:sz w:val="20"/>
          <w:lang w:eastAsia="ru-RU"/>
        </w:rPr>
        <w:t xml:space="preserve">  полей  в  форме  заявления,  в  том  числе  в</w:t>
      </w:r>
    </w:p>
    <w:p w14:paraId="407D39C8"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интерактивной форме заявления на ЕПГУ;</w:t>
      </w:r>
    </w:p>
    <w:p w14:paraId="1F1E852D"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2.  </w:t>
      </w:r>
      <w:proofErr w:type="gramStart"/>
      <w:r w:rsidRPr="00037DD2">
        <w:rPr>
          <w:rFonts w:ascii="Times New Roman" w:eastAsia="Times New Roman" w:hAnsi="Times New Roman" w:cs="Times New Roman"/>
          <w:kern w:val="2"/>
          <w:sz w:val="20"/>
          <w:lang w:eastAsia="ru-RU"/>
        </w:rPr>
        <w:t>Подача  запроса</w:t>
      </w:r>
      <w:proofErr w:type="gramEnd"/>
      <w:r w:rsidRPr="00037DD2">
        <w:rPr>
          <w:rFonts w:ascii="Times New Roman" w:eastAsia="Times New Roman" w:hAnsi="Times New Roman" w:cs="Times New Roman"/>
          <w:kern w:val="2"/>
          <w:sz w:val="20"/>
          <w:lang w:eastAsia="ru-RU"/>
        </w:rPr>
        <w:t xml:space="preserve"> о предоставлении муниципальной услуги и документов,</w:t>
      </w:r>
    </w:p>
    <w:p w14:paraId="70E7C8D1"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roofErr w:type="gramStart"/>
      <w:r w:rsidRPr="00037DD2">
        <w:rPr>
          <w:rFonts w:ascii="Times New Roman" w:eastAsia="Times New Roman" w:hAnsi="Times New Roman" w:cs="Times New Roman"/>
          <w:kern w:val="2"/>
          <w:sz w:val="20"/>
          <w:lang w:eastAsia="ru-RU"/>
        </w:rPr>
        <w:t>необходимых  для</w:t>
      </w:r>
      <w:proofErr w:type="gramEnd"/>
      <w:r w:rsidRPr="00037DD2">
        <w:rPr>
          <w:rFonts w:ascii="Times New Roman" w:eastAsia="Times New Roman" w:hAnsi="Times New Roman" w:cs="Times New Roman"/>
          <w:kern w:val="2"/>
          <w:sz w:val="20"/>
          <w:lang w:eastAsia="ru-RU"/>
        </w:rPr>
        <w:t xml:space="preserve"> предоставления муниципальной услуги, в электронной форме с</w:t>
      </w:r>
    </w:p>
    <w:p w14:paraId="070FDFFB"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нарушением установленных требований;</w:t>
      </w:r>
    </w:p>
    <w:p w14:paraId="071062F3"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3. Представление неполного комплекта документов;</w:t>
      </w:r>
    </w:p>
    <w:p w14:paraId="1AB0B1B0"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4.  </w:t>
      </w:r>
      <w:proofErr w:type="gramStart"/>
      <w:r w:rsidRPr="00037DD2">
        <w:rPr>
          <w:rFonts w:ascii="Times New Roman" w:eastAsia="Times New Roman" w:hAnsi="Times New Roman" w:cs="Times New Roman"/>
          <w:kern w:val="2"/>
          <w:sz w:val="20"/>
          <w:lang w:eastAsia="ru-RU"/>
        </w:rPr>
        <w:t>Документы  содержат</w:t>
      </w:r>
      <w:proofErr w:type="gramEnd"/>
      <w:r w:rsidRPr="00037DD2">
        <w:rPr>
          <w:rFonts w:ascii="Times New Roman" w:eastAsia="Times New Roman" w:hAnsi="Times New Roman" w:cs="Times New Roman"/>
          <w:kern w:val="2"/>
          <w:sz w:val="20"/>
          <w:lang w:eastAsia="ru-RU"/>
        </w:rPr>
        <w:t xml:space="preserve">  повреждения,  наличие  которых  не позволяет в</w:t>
      </w:r>
    </w:p>
    <w:p w14:paraId="079D6344"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полном объеме использовать информацию и сведения, содержащиеся в документах</w:t>
      </w:r>
    </w:p>
    <w:p w14:paraId="3BF5CF44"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для предоставления муниципальной услуги;</w:t>
      </w:r>
    </w:p>
    <w:p w14:paraId="601D39F2"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5. Представленные Заявителем документы содержат подчистки и исправления</w:t>
      </w:r>
    </w:p>
    <w:p w14:paraId="5C44D560"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текста, не заверенные в порядке, установленном законодательством Российской</w:t>
      </w:r>
    </w:p>
    <w:p w14:paraId="57BAA342"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Федерации;</w:t>
      </w:r>
    </w:p>
    <w:p w14:paraId="2E15FD95"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6.  </w:t>
      </w:r>
      <w:proofErr w:type="gramStart"/>
      <w:r w:rsidRPr="00037DD2">
        <w:rPr>
          <w:rFonts w:ascii="Times New Roman" w:eastAsia="Times New Roman" w:hAnsi="Times New Roman" w:cs="Times New Roman"/>
          <w:kern w:val="2"/>
          <w:sz w:val="20"/>
          <w:lang w:eastAsia="ru-RU"/>
        </w:rPr>
        <w:t>Представленные  документы</w:t>
      </w:r>
      <w:proofErr w:type="gramEnd"/>
      <w:r w:rsidRPr="00037DD2">
        <w:rPr>
          <w:rFonts w:ascii="Times New Roman" w:eastAsia="Times New Roman" w:hAnsi="Times New Roman" w:cs="Times New Roman"/>
          <w:kern w:val="2"/>
          <w:sz w:val="20"/>
          <w:lang w:eastAsia="ru-RU"/>
        </w:rPr>
        <w:t xml:space="preserve">  утратили  силу  на  момент  обращения за</w:t>
      </w:r>
    </w:p>
    <w:p w14:paraId="1CAE1878"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муниципальной   услугой</w:t>
      </w:r>
      <w:proofErr w:type="gramStart"/>
      <w:r w:rsidRPr="00037DD2">
        <w:rPr>
          <w:rFonts w:ascii="Times New Roman" w:eastAsia="Times New Roman" w:hAnsi="Times New Roman" w:cs="Times New Roman"/>
          <w:kern w:val="2"/>
          <w:sz w:val="20"/>
          <w:lang w:eastAsia="ru-RU"/>
        </w:rPr>
        <w:t xml:space="preserve">   (</w:t>
      </w:r>
      <w:proofErr w:type="gramEnd"/>
      <w:r w:rsidRPr="00037DD2">
        <w:rPr>
          <w:rFonts w:ascii="Times New Roman" w:eastAsia="Times New Roman" w:hAnsi="Times New Roman" w:cs="Times New Roman"/>
          <w:kern w:val="2"/>
          <w:sz w:val="20"/>
          <w:lang w:eastAsia="ru-RU"/>
        </w:rPr>
        <w:t>документ,   удостоверяющий  личность;  документ,</w:t>
      </w:r>
    </w:p>
    <w:p w14:paraId="5DED772D"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удостоверяющий    полномочия   </w:t>
      </w:r>
      <w:proofErr w:type="gramStart"/>
      <w:r w:rsidRPr="00037DD2">
        <w:rPr>
          <w:rFonts w:ascii="Times New Roman" w:eastAsia="Times New Roman" w:hAnsi="Times New Roman" w:cs="Times New Roman"/>
          <w:kern w:val="2"/>
          <w:sz w:val="20"/>
          <w:lang w:eastAsia="ru-RU"/>
        </w:rPr>
        <w:t xml:space="preserve">представителя,   </w:t>
      </w:r>
      <w:proofErr w:type="gramEnd"/>
      <w:r w:rsidRPr="00037DD2">
        <w:rPr>
          <w:rFonts w:ascii="Times New Roman" w:eastAsia="Times New Roman" w:hAnsi="Times New Roman" w:cs="Times New Roman"/>
          <w:kern w:val="2"/>
          <w:sz w:val="20"/>
          <w:lang w:eastAsia="ru-RU"/>
        </w:rPr>
        <w:t>в   случае   обращения   за</w:t>
      </w:r>
    </w:p>
    <w:p w14:paraId="7A01F367"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предоставлением услуги указанным лицом);</w:t>
      </w:r>
    </w:p>
    <w:p w14:paraId="37E3B280"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7.  </w:t>
      </w:r>
      <w:proofErr w:type="gramStart"/>
      <w:r w:rsidRPr="00037DD2">
        <w:rPr>
          <w:rFonts w:ascii="Times New Roman" w:eastAsia="Times New Roman" w:hAnsi="Times New Roman" w:cs="Times New Roman"/>
          <w:kern w:val="2"/>
          <w:sz w:val="20"/>
          <w:lang w:eastAsia="ru-RU"/>
        </w:rPr>
        <w:t>Наличие  противоречивых</w:t>
      </w:r>
      <w:proofErr w:type="gramEnd"/>
      <w:r w:rsidRPr="00037DD2">
        <w:rPr>
          <w:rFonts w:ascii="Times New Roman" w:eastAsia="Times New Roman" w:hAnsi="Times New Roman" w:cs="Times New Roman"/>
          <w:kern w:val="2"/>
          <w:sz w:val="20"/>
          <w:lang w:eastAsia="ru-RU"/>
        </w:rPr>
        <w:t xml:space="preserve">  сведений  в заявлении и приложенных к нему</w:t>
      </w:r>
    </w:p>
    <w:p w14:paraId="3543AA8C"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документах;</w:t>
      </w:r>
    </w:p>
    <w:p w14:paraId="7FF292B9"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8.  </w:t>
      </w:r>
      <w:proofErr w:type="gramStart"/>
      <w:r w:rsidRPr="00037DD2">
        <w:rPr>
          <w:rFonts w:ascii="Times New Roman" w:eastAsia="Times New Roman" w:hAnsi="Times New Roman" w:cs="Times New Roman"/>
          <w:kern w:val="2"/>
          <w:sz w:val="20"/>
          <w:lang w:eastAsia="ru-RU"/>
        </w:rPr>
        <w:t>Заявление  подано</w:t>
      </w:r>
      <w:proofErr w:type="gramEnd"/>
      <w:r w:rsidRPr="00037DD2">
        <w:rPr>
          <w:rFonts w:ascii="Times New Roman" w:eastAsia="Times New Roman" w:hAnsi="Times New Roman" w:cs="Times New Roman"/>
          <w:kern w:val="2"/>
          <w:sz w:val="20"/>
          <w:lang w:eastAsia="ru-RU"/>
        </w:rPr>
        <w:t xml:space="preserve">  в  орган  местного  самоуправления, в полномочия</w:t>
      </w:r>
    </w:p>
    <w:p w14:paraId="17F3C98E"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которых не входит предоставление муниципальной услуги.</w:t>
      </w:r>
    </w:p>
    <w:p w14:paraId="7E881A48"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Дополнительная информация: ___________________________________.</w:t>
      </w:r>
    </w:p>
    <w:p w14:paraId="46654A38"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w:t>
      </w:r>
      <w:proofErr w:type="gramStart"/>
      <w:r w:rsidRPr="00037DD2">
        <w:rPr>
          <w:rFonts w:ascii="Times New Roman" w:eastAsia="Times New Roman" w:hAnsi="Times New Roman" w:cs="Times New Roman"/>
          <w:kern w:val="2"/>
          <w:sz w:val="20"/>
          <w:lang w:eastAsia="ru-RU"/>
        </w:rPr>
        <w:t>Вы  вправе</w:t>
      </w:r>
      <w:proofErr w:type="gramEnd"/>
      <w:r w:rsidRPr="00037DD2">
        <w:rPr>
          <w:rFonts w:ascii="Times New Roman" w:eastAsia="Times New Roman" w:hAnsi="Times New Roman" w:cs="Times New Roman"/>
          <w:kern w:val="2"/>
          <w:sz w:val="20"/>
          <w:lang w:eastAsia="ru-RU"/>
        </w:rPr>
        <w:t xml:space="preserve">  повторно  обратиться  в уполномоченный орган с заявлением о</w:t>
      </w:r>
    </w:p>
    <w:p w14:paraId="36DD2F2B"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предоставлении муниципальной услуги после устранения указанных нарушений.</w:t>
      </w:r>
    </w:p>
    <w:p w14:paraId="5E6762E1"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Данный   отказ   может   </w:t>
      </w:r>
      <w:proofErr w:type="gramStart"/>
      <w:r w:rsidRPr="00037DD2">
        <w:rPr>
          <w:rFonts w:ascii="Times New Roman" w:eastAsia="Times New Roman" w:hAnsi="Times New Roman" w:cs="Times New Roman"/>
          <w:kern w:val="2"/>
          <w:sz w:val="20"/>
          <w:lang w:eastAsia="ru-RU"/>
        </w:rPr>
        <w:t>быть  обжалован</w:t>
      </w:r>
      <w:proofErr w:type="gramEnd"/>
      <w:r w:rsidRPr="00037DD2">
        <w:rPr>
          <w:rFonts w:ascii="Times New Roman" w:eastAsia="Times New Roman" w:hAnsi="Times New Roman" w:cs="Times New Roman"/>
          <w:kern w:val="2"/>
          <w:sz w:val="20"/>
          <w:lang w:eastAsia="ru-RU"/>
        </w:rPr>
        <w:t xml:space="preserve">  в  досудебном  порядке  путем</w:t>
      </w:r>
    </w:p>
    <w:p w14:paraId="3F493EE9"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направления жалобы в уполномоченный орган, а также в судебном порядке.</w:t>
      </w:r>
    </w:p>
    <w:p w14:paraId="77FF3D11"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p>
    <w:p w14:paraId="15D6BFDF"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_____________________  ___________________  _______________________________</w:t>
      </w:r>
    </w:p>
    <w:p w14:paraId="6A8B89E1"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w:t>
      </w:r>
      <w:proofErr w:type="gramStart"/>
      <w:r w:rsidRPr="00037DD2">
        <w:rPr>
          <w:rFonts w:ascii="Times New Roman" w:eastAsia="Times New Roman" w:hAnsi="Times New Roman" w:cs="Times New Roman"/>
          <w:kern w:val="2"/>
          <w:sz w:val="20"/>
          <w:lang w:eastAsia="ru-RU"/>
        </w:rPr>
        <w:t xml:space="preserve">должность)   </w:t>
      </w:r>
      <w:proofErr w:type="gramEnd"/>
      <w:r w:rsidRPr="00037DD2">
        <w:rPr>
          <w:rFonts w:ascii="Times New Roman" w:eastAsia="Times New Roman" w:hAnsi="Times New Roman" w:cs="Times New Roman"/>
          <w:kern w:val="2"/>
          <w:sz w:val="20"/>
          <w:lang w:eastAsia="ru-RU"/>
        </w:rPr>
        <w:t xml:space="preserve">          (подпись)           (фамилия, имя, отчество</w:t>
      </w:r>
    </w:p>
    <w:p w14:paraId="06355B9A"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 xml:space="preserve">                                               (последнее - при наличии))</w:t>
      </w:r>
    </w:p>
    <w:p w14:paraId="4807D4C6"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sz w:val="20"/>
          <w:lang w:eastAsia="ru-RU"/>
        </w:rPr>
      </w:pPr>
      <w:r w:rsidRPr="00037DD2">
        <w:rPr>
          <w:rFonts w:ascii="Times New Roman" w:eastAsia="Times New Roman" w:hAnsi="Times New Roman" w:cs="Times New Roman"/>
          <w:kern w:val="2"/>
          <w:sz w:val="20"/>
          <w:lang w:eastAsia="ru-RU"/>
        </w:rPr>
        <w:t>Дата</w:t>
      </w:r>
    </w:p>
    <w:p w14:paraId="6F7A81C0"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49D08A13"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604DE752"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27B02EA0"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2CF970F1"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786E8598" w14:textId="15A1531C" w:rsidR="00037DD2" w:rsidRPr="00037DD2" w:rsidRDefault="00037DD2" w:rsidP="00037DD2">
      <w:pPr>
        <w:widowControl w:val="0"/>
        <w:autoSpaceDE w:val="0"/>
        <w:autoSpaceDN w:val="0"/>
        <w:spacing w:after="0" w:line="240" w:lineRule="auto"/>
        <w:jc w:val="right"/>
        <w:outlineLvl w:val="1"/>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Приложение № 6</w:t>
      </w:r>
    </w:p>
    <w:p w14:paraId="43081353"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 Административному регламенту</w:t>
      </w:r>
    </w:p>
    <w:p w14:paraId="27DA41C7"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по предоставлению муниципальной услуги</w:t>
      </w:r>
    </w:p>
    <w:p w14:paraId="7B1A34F9" w14:textId="442A260A"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w:t>
      </w:r>
      <w:r w:rsidRPr="00037DD2">
        <w:rPr>
          <w:rFonts w:ascii="Times New Roman" w:eastAsia="Times New Roman" w:hAnsi="Times New Roman" w:cs="Times New Roman"/>
          <w:kern w:val="2"/>
          <w:lang w:eastAsia="ru-RU"/>
        </w:rPr>
        <w:t>Утверждение схемы расположения</w:t>
      </w:r>
    </w:p>
    <w:p w14:paraId="376F31D0"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земельного участка или земельных</w:t>
      </w:r>
    </w:p>
    <w:p w14:paraId="3FD6CE0E" w14:textId="77777777"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участков на кадастровом плане</w:t>
      </w:r>
    </w:p>
    <w:p w14:paraId="2EABD298" w14:textId="0E8E74AD" w:rsidR="00037DD2" w:rsidRPr="00037DD2" w:rsidRDefault="00037DD2" w:rsidP="00037DD2">
      <w:pPr>
        <w:widowControl w:val="0"/>
        <w:autoSpaceDE w:val="0"/>
        <w:autoSpaceDN w:val="0"/>
        <w:spacing w:after="0" w:line="240" w:lineRule="auto"/>
        <w:jc w:val="right"/>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территории</w:t>
      </w:r>
      <w:r>
        <w:rPr>
          <w:rFonts w:ascii="Times New Roman" w:eastAsia="Times New Roman" w:hAnsi="Times New Roman" w:cs="Times New Roman"/>
          <w:kern w:val="2"/>
          <w:lang w:eastAsia="ru-RU"/>
        </w:rPr>
        <w:t>»</w:t>
      </w:r>
    </w:p>
    <w:p w14:paraId="10BACD17"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695AA3D9"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b/>
          <w:kern w:val="2"/>
          <w:lang w:eastAsia="ru-RU"/>
        </w:rPr>
      </w:pPr>
      <w:bookmarkStart w:id="14" w:name="P999"/>
      <w:bookmarkEnd w:id="14"/>
      <w:r w:rsidRPr="00037DD2">
        <w:rPr>
          <w:rFonts w:ascii="Times New Roman" w:eastAsia="Times New Roman" w:hAnsi="Times New Roman" w:cs="Times New Roman"/>
          <w:b/>
          <w:kern w:val="2"/>
          <w:lang w:eastAsia="ru-RU"/>
        </w:rPr>
        <w:t>СОСТАВ,</w:t>
      </w:r>
    </w:p>
    <w:p w14:paraId="554CBA63"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b/>
          <w:kern w:val="2"/>
          <w:lang w:eastAsia="ru-RU"/>
        </w:rPr>
      </w:pPr>
      <w:r w:rsidRPr="00037DD2">
        <w:rPr>
          <w:rFonts w:ascii="Times New Roman" w:eastAsia="Times New Roman" w:hAnsi="Times New Roman" w:cs="Times New Roman"/>
          <w:b/>
          <w:kern w:val="2"/>
          <w:lang w:eastAsia="ru-RU"/>
        </w:rPr>
        <w:t>ПОСЛЕДОВАТЕЛЬНОСТЬ И СРОКИ ВЫПОЛНЕНИЯ АДМИНИСТРАТИВНЫХ</w:t>
      </w:r>
    </w:p>
    <w:p w14:paraId="7B9739C9"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b/>
          <w:kern w:val="2"/>
          <w:lang w:eastAsia="ru-RU"/>
        </w:rPr>
      </w:pPr>
      <w:r w:rsidRPr="00037DD2">
        <w:rPr>
          <w:rFonts w:ascii="Times New Roman" w:eastAsia="Times New Roman" w:hAnsi="Times New Roman" w:cs="Times New Roman"/>
          <w:b/>
          <w:kern w:val="2"/>
          <w:lang w:eastAsia="ru-RU"/>
        </w:rPr>
        <w:t>ПРОЦЕДУР (ДЕЙСТВИЙ) ПРИ ПРЕДОСТАВЛЕНИИ МУНИЦИПАЛЬНОЙ УСЛУГИ</w:t>
      </w:r>
    </w:p>
    <w:p w14:paraId="7390BB58"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12700B65"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sectPr w:rsidR="00037DD2" w:rsidRPr="00037DD2" w:rsidSect="00037DD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18"/>
        <w:gridCol w:w="3398"/>
        <w:gridCol w:w="1531"/>
        <w:gridCol w:w="2266"/>
        <w:gridCol w:w="1704"/>
        <w:gridCol w:w="1701"/>
        <w:gridCol w:w="2986"/>
      </w:tblGrid>
      <w:tr w:rsidR="00037DD2" w:rsidRPr="00037DD2" w14:paraId="0DD78E94" w14:textId="77777777" w:rsidTr="00893A15">
        <w:tc>
          <w:tcPr>
            <w:tcW w:w="1718" w:type="dxa"/>
          </w:tcPr>
          <w:p w14:paraId="6F71CEDF"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lastRenderedPageBreak/>
              <w:t>Основание для начала административной процедуры</w:t>
            </w:r>
          </w:p>
        </w:tc>
        <w:tc>
          <w:tcPr>
            <w:tcW w:w="3398" w:type="dxa"/>
          </w:tcPr>
          <w:p w14:paraId="7C1A2F27"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Содержание административных действий</w:t>
            </w:r>
          </w:p>
        </w:tc>
        <w:tc>
          <w:tcPr>
            <w:tcW w:w="1531" w:type="dxa"/>
          </w:tcPr>
          <w:p w14:paraId="138FEBF9"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Срок выполнения административных действий</w:t>
            </w:r>
          </w:p>
        </w:tc>
        <w:tc>
          <w:tcPr>
            <w:tcW w:w="2266" w:type="dxa"/>
          </w:tcPr>
          <w:p w14:paraId="135C6C3A"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Должностное лицо, ответственное за выполнение административного действия</w:t>
            </w:r>
          </w:p>
        </w:tc>
        <w:tc>
          <w:tcPr>
            <w:tcW w:w="1704" w:type="dxa"/>
          </w:tcPr>
          <w:p w14:paraId="5BB0AC75"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Место выполнения административного действия/используемая информационная система</w:t>
            </w:r>
          </w:p>
        </w:tc>
        <w:tc>
          <w:tcPr>
            <w:tcW w:w="1701" w:type="dxa"/>
          </w:tcPr>
          <w:p w14:paraId="23D4F7F8"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Критерии принятия решения</w:t>
            </w:r>
          </w:p>
        </w:tc>
        <w:tc>
          <w:tcPr>
            <w:tcW w:w="2986" w:type="dxa"/>
          </w:tcPr>
          <w:p w14:paraId="3C39BB69"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Результат административного действия, способ фиксации</w:t>
            </w:r>
          </w:p>
        </w:tc>
      </w:tr>
      <w:tr w:rsidR="00037DD2" w:rsidRPr="00037DD2" w14:paraId="68D8ED07" w14:textId="77777777" w:rsidTr="00893A15">
        <w:tc>
          <w:tcPr>
            <w:tcW w:w="1718" w:type="dxa"/>
          </w:tcPr>
          <w:p w14:paraId="218578AB"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w:t>
            </w:r>
          </w:p>
        </w:tc>
        <w:tc>
          <w:tcPr>
            <w:tcW w:w="3398" w:type="dxa"/>
          </w:tcPr>
          <w:p w14:paraId="1872F4BE"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2</w:t>
            </w:r>
          </w:p>
        </w:tc>
        <w:tc>
          <w:tcPr>
            <w:tcW w:w="1531" w:type="dxa"/>
          </w:tcPr>
          <w:p w14:paraId="0D23CE7B"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3</w:t>
            </w:r>
          </w:p>
        </w:tc>
        <w:tc>
          <w:tcPr>
            <w:tcW w:w="2266" w:type="dxa"/>
          </w:tcPr>
          <w:p w14:paraId="31B4F3AA"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4</w:t>
            </w:r>
          </w:p>
        </w:tc>
        <w:tc>
          <w:tcPr>
            <w:tcW w:w="1704" w:type="dxa"/>
          </w:tcPr>
          <w:p w14:paraId="05F49654"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5</w:t>
            </w:r>
          </w:p>
        </w:tc>
        <w:tc>
          <w:tcPr>
            <w:tcW w:w="1701" w:type="dxa"/>
          </w:tcPr>
          <w:p w14:paraId="1337D8A1"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6</w:t>
            </w:r>
          </w:p>
        </w:tc>
        <w:tc>
          <w:tcPr>
            <w:tcW w:w="2986" w:type="dxa"/>
          </w:tcPr>
          <w:p w14:paraId="607E503C"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7</w:t>
            </w:r>
          </w:p>
        </w:tc>
      </w:tr>
      <w:tr w:rsidR="00037DD2" w:rsidRPr="00037DD2" w14:paraId="50908AFB" w14:textId="77777777" w:rsidTr="00893A15">
        <w:tc>
          <w:tcPr>
            <w:tcW w:w="15304" w:type="dxa"/>
            <w:gridSpan w:val="7"/>
          </w:tcPr>
          <w:p w14:paraId="650A2093" w14:textId="77777777" w:rsidR="00037DD2" w:rsidRPr="00037DD2" w:rsidRDefault="00037DD2" w:rsidP="00037DD2">
            <w:pPr>
              <w:widowControl w:val="0"/>
              <w:autoSpaceDE w:val="0"/>
              <w:autoSpaceDN w:val="0"/>
              <w:spacing w:after="0" w:line="240" w:lineRule="auto"/>
              <w:jc w:val="center"/>
              <w:outlineLvl w:val="2"/>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 Проверка документов и регистрация заявления</w:t>
            </w:r>
          </w:p>
        </w:tc>
      </w:tr>
      <w:tr w:rsidR="00037DD2" w:rsidRPr="00037DD2" w14:paraId="55B5EE01" w14:textId="77777777" w:rsidTr="00893A15">
        <w:tc>
          <w:tcPr>
            <w:tcW w:w="1718" w:type="dxa"/>
            <w:vMerge w:val="restart"/>
          </w:tcPr>
          <w:p w14:paraId="5430A862"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Поступление заявления и документов для предоставления муниципальной услуги в Уполномоченный орган</w:t>
            </w:r>
          </w:p>
        </w:tc>
        <w:tc>
          <w:tcPr>
            <w:tcW w:w="3398" w:type="dxa"/>
          </w:tcPr>
          <w:p w14:paraId="69B89256"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P148">
              <w:r w:rsidRPr="00037DD2">
                <w:rPr>
                  <w:rFonts w:ascii="Times New Roman" w:eastAsia="Times New Roman" w:hAnsi="Times New Roman" w:cs="Times New Roman"/>
                  <w:color w:val="0000FF"/>
                  <w:kern w:val="2"/>
                  <w:lang w:eastAsia="ru-RU"/>
                </w:rPr>
                <w:t>пунктом 26</w:t>
              </w:r>
            </w:hyperlink>
            <w:r w:rsidRPr="00037DD2">
              <w:rPr>
                <w:rFonts w:ascii="Times New Roman" w:eastAsia="Times New Roman" w:hAnsi="Times New Roman" w:cs="Times New Roman"/>
                <w:kern w:val="2"/>
                <w:lang w:eastAsia="ru-RU"/>
              </w:rPr>
              <w:t xml:space="preserve"> Административного регламента</w:t>
            </w:r>
          </w:p>
        </w:tc>
        <w:tc>
          <w:tcPr>
            <w:tcW w:w="1531" w:type="dxa"/>
          </w:tcPr>
          <w:p w14:paraId="68D2EC2B"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 рабочий день</w:t>
            </w:r>
          </w:p>
        </w:tc>
        <w:tc>
          <w:tcPr>
            <w:tcW w:w="2266" w:type="dxa"/>
            <w:vMerge w:val="restart"/>
          </w:tcPr>
          <w:p w14:paraId="7EBB2248"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Должностное лицо Уполномоченного органа, ответственное за предоставление муниципальной услуги</w:t>
            </w:r>
          </w:p>
        </w:tc>
        <w:tc>
          <w:tcPr>
            <w:tcW w:w="1704" w:type="dxa"/>
            <w:vMerge w:val="restart"/>
          </w:tcPr>
          <w:p w14:paraId="6C1F1D3D"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Уполномоченный орган/ГИС</w:t>
            </w:r>
          </w:p>
        </w:tc>
        <w:tc>
          <w:tcPr>
            <w:tcW w:w="1701" w:type="dxa"/>
            <w:vMerge w:val="restart"/>
          </w:tcPr>
          <w:p w14:paraId="00B19B62"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w:t>
            </w:r>
          </w:p>
        </w:tc>
        <w:tc>
          <w:tcPr>
            <w:tcW w:w="2986" w:type="dxa"/>
            <w:vMerge w:val="restart"/>
          </w:tcPr>
          <w:p w14:paraId="38A2B992"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37DD2" w:rsidRPr="00037DD2" w14:paraId="7AADB16B" w14:textId="77777777" w:rsidTr="00893A15">
        <w:tc>
          <w:tcPr>
            <w:tcW w:w="1718" w:type="dxa"/>
            <w:vMerge/>
          </w:tcPr>
          <w:p w14:paraId="3F788B1C"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3398" w:type="dxa"/>
          </w:tcPr>
          <w:p w14:paraId="0E7D767C"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531" w:type="dxa"/>
          </w:tcPr>
          <w:p w14:paraId="7E372732"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 рабочий день</w:t>
            </w:r>
          </w:p>
        </w:tc>
        <w:tc>
          <w:tcPr>
            <w:tcW w:w="2266" w:type="dxa"/>
            <w:vMerge/>
          </w:tcPr>
          <w:p w14:paraId="24E79331"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1704" w:type="dxa"/>
            <w:vMerge/>
          </w:tcPr>
          <w:p w14:paraId="6306732D"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1701" w:type="dxa"/>
            <w:vMerge/>
          </w:tcPr>
          <w:p w14:paraId="097D5DEB"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2986" w:type="dxa"/>
            <w:vMerge/>
          </w:tcPr>
          <w:p w14:paraId="2988A84F"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r>
      <w:tr w:rsidR="00037DD2" w:rsidRPr="00037DD2" w14:paraId="2E426960" w14:textId="77777777" w:rsidTr="00893A15">
        <w:tc>
          <w:tcPr>
            <w:tcW w:w="1718" w:type="dxa"/>
            <w:vMerge/>
          </w:tcPr>
          <w:p w14:paraId="747C4416"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3398" w:type="dxa"/>
          </w:tcPr>
          <w:p w14:paraId="5E4D07B0"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В случае отсутствия оснований для отказа в приеме документов, предусмотренных </w:t>
            </w:r>
            <w:hyperlink w:anchor="P148">
              <w:r w:rsidRPr="00037DD2">
                <w:rPr>
                  <w:rFonts w:ascii="Times New Roman" w:eastAsia="Times New Roman" w:hAnsi="Times New Roman" w:cs="Times New Roman"/>
                  <w:color w:val="0000FF"/>
                  <w:kern w:val="2"/>
                  <w:lang w:eastAsia="ru-RU"/>
                </w:rPr>
                <w:t>пунктом 26</w:t>
              </w:r>
            </w:hyperlink>
            <w:r w:rsidRPr="00037DD2">
              <w:rPr>
                <w:rFonts w:ascii="Times New Roman" w:eastAsia="Times New Roman" w:hAnsi="Times New Roman" w:cs="Times New Roman"/>
                <w:kern w:val="2"/>
                <w:lang w:eastAsia="ru-RU"/>
              </w:rPr>
              <w:t xml:space="preserve"> Административного регламента, регистрация заявления в электронной базе данных по учету документов</w:t>
            </w:r>
          </w:p>
        </w:tc>
        <w:tc>
          <w:tcPr>
            <w:tcW w:w="1531" w:type="dxa"/>
            <w:vMerge w:val="restart"/>
          </w:tcPr>
          <w:p w14:paraId="4C2CC2FA"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 рабочий день</w:t>
            </w:r>
          </w:p>
        </w:tc>
        <w:tc>
          <w:tcPr>
            <w:tcW w:w="2266" w:type="dxa"/>
          </w:tcPr>
          <w:p w14:paraId="6C40DB11"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Должностное лицо Уполномоченного органа, ответственное за регистрацию корреспонденции</w:t>
            </w:r>
          </w:p>
        </w:tc>
        <w:tc>
          <w:tcPr>
            <w:tcW w:w="1704" w:type="dxa"/>
          </w:tcPr>
          <w:p w14:paraId="0F210ABF"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Уполномоченный орган/ГИС</w:t>
            </w:r>
          </w:p>
        </w:tc>
        <w:tc>
          <w:tcPr>
            <w:tcW w:w="1701" w:type="dxa"/>
          </w:tcPr>
          <w:p w14:paraId="01A606B3"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w:t>
            </w:r>
          </w:p>
        </w:tc>
        <w:tc>
          <w:tcPr>
            <w:tcW w:w="2986" w:type="dxa"/>
            <w:vMerge/>
          </w:tcPr>
          <w:p w14:paraId="595BB52D"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r>
      <w:tr w:rsidR="00037DD2" w:rsidRPr="00037DD2" w14:paraId="3D75992E" w14:textId="77777777" w:rsidTr="00893A15">
        <w:tc>
          <w:tcPr>
            <w:tcW w:w="1718" w:type="dxa"/>
            <w:vMerge/>
          </w:tcPr>
          <w:p w14:paraId="44D147A4"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3398" w:type="dxa"/>
          </w:tcPr>
          <w:p w14:paraId="2BB62829"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Проверка заявления и документов, </w:t>
            </w:r>
            <w:r w:rsidRPr="00037DD2">
              <w:rPr>
                <w:rFonts w:ascii="Times New Roman" w:eastAsia="Times New Roman" w:hAnsi="Times New Roman" w:cs="Times New Roman"/>
                <w:kern w:val="2"/>
                <w:lang w:eastAsia="ru-RU"/>
              </w:rPr>
              <w:lastRenderedPageBreak/>
              <w:t>представленных для получения муниципальной услуги</w:t>
            </w:r>
          </w:p>
        </w:tc>
        <w:tc>
          <w:tcPr>
            <w:tcW w:w="1531" w:type="dxa"/>
            <w:vMerge/>
          </w:tcPr>
          <w:p w14:paraId="062F6E9C"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2266" w:type="dxa"/>
          </w:tcPr>
          <w:p w14:paraId="64B3159C"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Должностное лицо </w:t>
            </w:r>
            <w:r w:rsidRPr="00037DD2">
              <w:rPr>
                <w:rFonts w:ascii="Times New Roman" w:eastAsia="Times New Roman" w:hAnsi="Times New Roman" w:cs="Times New Roman"/>
                <w:kern w:val="2"/>
                <w:lang w:eastAsia="ru-RU"/>
              </w:rPr>
              <w:lastRenderedPageBreak/>
              <w:t>Уполномоченного органа, ответственное за предоставление муниципальной услуги</w:t>
            </w:r>
          </w:p>
        </w:tc>
        <w:tc>
          <w:tcPr>
            <w:tcW w:w="1704" w:type="dxa"/>
          </w:tcPr>
          <w:p w14:paraId="4550F1B1"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lastRenderedPageBreak/>
              <w:t>Уполномоченны</w:t>
            </w:r>
            <w:r w:rsidRPr="00037DD2">
              <w:rPr>
                <w:rFonts w:ascii="Times New Roman" w:eastAsia="Times New Roman" w:hAnsi="Times New Roman" w:cs="Times New Roman"/>
                <w:kern w:val="2"/>
                <w:lang w:eastAsia="ru-RU"/>
              </w:rPr>
              <w:lastRenderedPageBreak/>
              <w:t>й орган/ГИС</w:t>
            </w:r>
          </w:p>
        </w:tc>
        <w:tc>
          <w:tcPr>
            <w:tcW w:w="1701" w:type="dxa"/>
          </w:tcPr>
          <w:p w14:paraId="4D54DBFB"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2986" w:type="dxa"/>
          </w:tcPr>
          <w:p w14:paraId="4B880D5D"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Направленное Заявителю </w:t>
            </w:r>
            <w:r w:rsidRPr="00037DD2">
              <w:rPr>
                <w:rFonts w:ascii="Times New Roman" w:eastAsia="Times New Roman" w:hAnsi="Times New Roman" w:cs="Times New Roman"/>
                <w:kern w:val="2"/>
                <w:lang w:eastAsia="ru-RU"/>
              </w:rPr>
              <w:lastRenderedPageBreak/>
              <w:t>электронное уведомление о приеме заявления к рассмотрению либо отказа в приеме заявления к рассмотрению</w:t>
            </w:r>
          </w:p>
        </w:tc>
      </w:tr>
      <w:tr w:rsidR="00037DD2" w:rsidRPr="00037DD2" w14:paraId="16B2BD97" w14:textId="77777777" w:rsidTr="00893A15">
        <w:tc>
          <w:tcPr>
            <w:tcW w:w="15304" w:type="dxa"/>
            <w:gridSpan w:val="7"/>
          </w:tcPr>
          <w:p w14:paraId="63823EDE" w14:textId="77777777" w:rsidR="00037DD2" w:rsidRPr="00037DD2" w:rsidRDefault="00037DD2" w:rsidP="00037DD2">
            <w:pPr>
              <w:widowControl w:val="0"/>
              <w:autoSpaceDE w:val="0"/>
              <w:autoSpaceDN w:val="0"/>
              <w:spacing w:after="0" w:line="240" w:lineRule="auto"/>
              <w:jc w:val="center"/>
              <w:outlineLvl w:val="2"/>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lastRenderedPageBreak/>
              <w:t>2. Получение сведений посредством СМЭВ</w:t>
            </w:r>
          </w:p>
        </w:tc>
      </w:tr>
      <w:tr w:rsidR="00037DD2" w:rsidRPr="00037DD2" w14:paraId="23336550" w14:textId="77777777" w:rsidTr="00893A15">
        <w:tc>
          <w:tcPr>
            <w:tcW w:w="1718" w:type="dxa"/>
            <w:vMerge w:val="restart"/>
          </w:tcPr>
          <w:p w14:paraId="622015C2"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398" w:type="dxa"/>
          </w:tcPr>
          <w:p w14:paraId="03EF8D65"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Направление межведомственных запросов в органы и организации, указанные в </w:t>
            </w:r>
            <w:hyperlink w:anchor="P110">
              <w:r w:rsidRPr="00037DD2">
                <w:rPr>
                  <w:rFonts w:ascii="Times New Roman" w:eastAsia="Times New Roman" w:hAnsi="Times New Roman" w:cs="Times New Roman"/>
                  <w:color w:val="0000FF"/>
                  <w:kern w:val="2"/>
                  <w:lang w:eastAsia="ru-RU"/>
                </w:rPr>
                <w:t>пункте 18</w:t>
              </w:r>
            </w:hyperlink>
            <w:r w:rsidRPr="00037DD2">
              <w:rPr>
                <w:rFonts w:ascii="Times New Roman" w:eastAsia="Times New Roman" w:hAnsi="Times New Roman" w:cs="Times New Roman"/>
                <w:kern w:val="2"/>
                <w:lang w:eastAsia="ru-RU"/>
              </w:rPr>
              <w:t xml:space="preserve"> Административного регламента</w:t>
            </w:r>
          </w:p>
        </w:tc>
        <w:tc>
          <w:tcPr>
            <w:tcW w:w="1531" w:type="dxa"/>
          </w:tcPr>
          <w:p w14:paraId="18100DF9"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В день регистрации заявления и документов</w:t>
            </w:r>
          </w:p>
        </w:tc>
        <w:tc>
          <w:tcPr>
            <w:tcW w:w="2266" w:type="dxa"/>
          </w:tcPr>
          <w:p w14:paraId="3AF4B85D"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Должностное лицо Уполномоченного органа, ответственное за предоставление муниципальной услуги</w:t>
            </w:r>
          </w:p>
        </w:tc>
        <w:tc>
          <w:tcPr>
            <w:tcW w:w="1704" w:type="dxa"/>
          </w:tcPr>
          <w:p w14:paraId="59519662"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Уполномоченный орган/ГИС/СМЭВ</w:t>
            </w:r>
          </w:p>
        </w:tc>
        <w:tc>
          <w:tcPr>
            <w:tcW w:w="1701" w:type="dxa"/>
          </w:tcPr>
          <w:p w14:paraId="2A031C33"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986" w:type="dxa"/>
          </w:tcPr>
          <w:p w14:paraId="545D87E6"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Направление межведомственного запроса в органы (организации), предоставляющие документы (сведения), предусмотренные </w:t>
            </w:r>
            <w:hyperlink w:anchor="P110">
              <w:r w:rsidRPr="00037DD2">
                <w:rPr>
                  <w:rFonts w:ascii="Times New Roman" w:eastAsia="Times New Roman" w:hAnsi="Times New Roman" w:cs="Times New Roman"/>
                  <w:color w:val="0000FF"/>
                  <w:kern w:val="2"/>
                  <w:lang w:eastAsia="ru-RU"/>
                </w:rPr>
                <w:t>пунктом 18</w:t>
              </w:r>
            </w:hyperlink>
            <w:r w:rsidRPr="00037DD2">
              <w:rPr>
                <w:rFonts w:ascii="Times New Roman" w:eastAsia="Times New Roman" w:hAnsi="Times New Roman" w:cs="Times New Roman"/>
                <w:kern w:val="2"/>
                <w:lang w:eastAsia="ru-RU"/>
              </w:rPr>
              <w:t xml:space="preserve"> Административного регламента, в том числе с использованием СМЭВ</w:t>
            </w:r>
          </w:p>
        </w:tc>
      </w:tr>
      <w:tr w:rsidR="00037DD2" w:rsidRPr="00037DD2" w14:paraId="1498E9E3" w14:textId="77777777" w:rsidTr="00893A15">
        <w:tc>
          <w:tcPr>
            <w:tcW w:w="1718" w:type="dxa"/>
            <w:vMerge/>
          </w:tcPr>
          <w:p w14:paraId="05C270FA"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3398" w:type="dxa"/>
          </w:tcPr>
          <w:p w14:paraId="0F74E22B"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Получение ответов на межведомственные запросы, формирование полного комплекта документов</w:t>
            </w:r>
          </w:p>
        </w:tc>
        <w:tc>
          <w:tcPr>
            <w:tcW w:w="1531" w:type="dxa"/>
          </w:tcPr>
          <w:p w14:paraId="121539B5"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w:t>
            </w:r>
            <w:r w:rsidRPr="00037DD2">
              <w:rPr>
                <w:rFonts w:ascii="Times New Roman" w:eastAsia="Times New Roman" w:hAnsi="Times New Roman" w:cs="Times New Roman"/>
                <w:kern w:val="2"/>
                <w:lang w:eastAsia="ru-RU"/>
              </w:rPr>
              <w:lastRenderedPageBreak/>
              <w:t>ы законодательством РФ и субъекта РФ</w:t>
            </w:r>
          </w:p>
        </w:tc>
        <w:tc>
          <w:tcPr>
            <w:tcW w:w="2266" w:type="dxa"/>
          </w:tcPr>
          <w:p w14:paraId="53537D11"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lastRenderedPageBreak/>
              <w:t>Должностное лицо Уполномоченного органа, ответственное за предоставление муниципальной услуги</w:t>
            </w:r>
          </w:p>
        </w:tc>
        <w:tc>
          <w:tcPr>
            <w:tcW w:w="1704" w:type="dxa"/>
          </w:tcPr>
          <w:p w14:paraId="44F1C460"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Уполномоченный орган/ГИС/СМЭВ</w:t>
            </w:r>
          </w:p>
        </w:tc>
        <w:tc>
          <w:tcPr>
            <w:tcW w:w="1701" w:type="dxa"/>
          </w:tcPr>
          <w:p w14:paraId="0A07707E"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2986" w:type="dxa"/>
          </w:tcPr>
          <w:p w14:paraId="5A734E8A"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Получение документов (сведений), необходимых для предоставления муниципальной услуги</w:t>
            </w:r>
          </w:p>
        </w:tc>
      </w:tr>
      <w:tr w:rsidR="00037DD2" w:rsidRPr="00037DD2" w14:paraId="553E6EFE" w14:textId="77777777" w:rsidTr="00893A15">
        <w:tc>
          <w:tcPr>
            <w:tcW w:w="15304" w:type="dxa"/>
            <w:gridSpan w:val="7"/>
          </w:tcPr>
          <w:p w14:paraId="49517691" w14:textId="77777777" w:rsidR="00037DD2" w:rsidRPr="00037DD2" w:rsidRDefault="00037DD2" w:rsidP="00037DD2">
            <w:pPr>
              <w:widowControl w:val="0"/>
              <w:autoSpaceDE w:val="0"/>
              <w:autoSpaceDN w:val="0"/>
              <w:spacing w:after="0" w:line="240" w:lineRule="auto"/>
              <w:jc w:val="center"/>
              <w:outlineLvl w:val="2"/>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3. Рассмотрение документов и сведений</w:t>
            </w:r>
          </w:p>
        </w:tc>
      </w:tr>
      <w:tr w:rsidR="00037DD2" w:rsidRPr="00037DD2" w14:paraId="0DC5F8F2" w14:textId="77777777" w:rsidTr="00893A15">
        <w:tc>
          <w:tcPr>
            <w:tcW w:w="1718" w:type="dxa"/>
          </w:tcPr>
          <w:p w14:paraId="5734E9B4"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398" w:type="dxa"/>
          </w:tcPr>
          <w:p w14:paraId="23F679A8"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531" w:type="dxa"/>
          </w:tcPr>
          <w:p w14:paraId="41A5DEA6"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 рабочий день</w:t>
            </w:r>
          </w:p>
        </w:tc>
        <w:tc>
          <w:tcPr>
            <w:tcW w:w="2266" w:type="dxa"/>
          </w:tcPr>
          <w:p w14:paraId="135B5E20"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Должностное лицо Уполномоченного органа, ответственное за предоставление муниципальной услуги</w:t>
            </w:r>
          </w:p>
        </w:tc>
        <w:tc>
          <w:tcPr>
            <w:tcW w:w="1704" w:type="dxa"/>
          </w:tcPr>
          <w:p w14:paraId="3336A09B"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Уполномоченный орган/ГИС</w:t>
            </w:r>
          </w:p>
        </w:tc>
        <w:tc>
          <w:tcPr>
            <w:tcW w:w="1701" w:type="dxa"/>
          </w:tcPr>
          <w:p w14:paraId="51BC2FE0"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Основания отказа в предоставлении муниципальной услуги, предусмотренные </w:t>
            </w:r>
            <w:hyperlink w:anchor="P206">
              <w:r w:rsidRPr="00037DD2">
                <w:rPr>
                  <w:rFonts w:ascii="Times New Roman" w:eastAsia="Times New Roman" w:hAnsi="Times New Roman" w:cs="Times New Roman"/>
                  <w:color w:val="0000FF"/>
                  <w:kern w:val="2"/>
                  <w:lang w:eastAsia="ru-RU"/>
                </w:rPr>
                <w:t>пунктом 34</w:t>
              </w:r>
            </w:hyperlink>
            <w:r w:rsidRPr="00037DD2">
              <w:rPr>
                <w:rFonts w:ascii="Times New Roman" w:eastAsia="Times New Roman" w:hAnsi="Times New Roman" w:cs="Times New Roman"/>
                <w:kern w:val="2"/>
                <w:lang w:eastAsia="ru-RU"/>
              </w:rPr>
              <w:t xml:space="preserve"> Административного регламента</w:t>
            </w:r>
          </w:p>
        </w:tc>
        <w:tc>
          <w:tcPr>
            <w:tcW w:w="2986" w:type="dxa"/>
          </w:tcPr>
          <w:p w14:paraId="3B858ED9" w14:textId="361E9D13"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Проект результата предоставления муниципальной услуги по форме, приведенной в </w:t>
            </w:r>
            <w:hyperlink w:anchor="P646">
              <w:r w:rsidRPr="00037DD2">
                <w:rPr>
                  <w:rFonts w:ascii="Times New Roman" w:eastAsia="Times New Roman" w:hAnsi="Times New Roman" w:cs="Times New Roman"/>
                  <w:color w:val="0000FF"/>
                  <w:kern w:val="2"/>
                  <w:lang w:eastAsia="ru-RU"/>
                </w:rPr>
                <w:t>приложении № 2</w:t>
              </w:r>
            </w:hyperlink>
            <w:r w:rsidRPr="00037DD2">
              <w:rPr>
                <w:rFonts w:ascii="Times New Roman" w:eastAsia="Times New Roman" w:hAnsi="Times New Roman" w:cs="Times New Roman"/>
                <w:kern w:val="2"/>
                <w:lang w:eastAsia="ru-RU"/>
              </w:rPr>
              <w:t xml:space="preserve">, </w:t>
            </w:r>
            <w:hyperlink w:anchor="P684">
              <w:r w:rsidRPr="00037DD2">
                <w:rPr>
                  <w:rFonts w:ascii="Times New Roman" w:eastAsia="Times New Roman" w:hAnsi="Times New Roman" w:cs="Times New Roman"/>
                  <w:color w:val="0000FF"/>
                  <w:kern w:val="2"/>
                  <w:lang w:eastAsia="ru-RU"/>
                </w:rPr>
                <w:t>№ 3</w:t>
              </w:r>
            </w:hyperlink>
            <w:r w:rsidRPr="00037DD2">
              <w:rPr>
                <w:rFonts w:ascii="Times New Roman" w:eastAsia="Times New Roman" w:hAnsi="Times New Roman" w:cs="Times New Roman"/>
                <w:kern w:val="2"/>
                <w:lang w:eastAsia="ru-RU"/>
              </w:rPr>
              <w:t xml:space="preserve"> к Административному регламенту</w:t>
            </w:r>
          </w:p>
        </w:tc>
      </w:tr>
      <w:tr w:rsidR="00037DD2" w:rsidRPr="00037DD2" w14:paraId="41E637B0" w14:textId="77777777" w:rsidTr="00893A15">
        <w:tc>
          <w:tcPr>
            <w:tcW w:w="15304" w:type="dxa"/>
            <w:gridSpan w:val="7"/>
          </w:tcPr>
          <w:p w14:paraId="7EEC14C8" w14:textId="77777777" w:rsidR="00037DD2" w:rsidRPr="00037DD2" w:rsidRDefault="00037DD2" w:rsidP="00037DD2">
            <w:pPr>
              <w:widowControl w:val="0"/>
              <w:autoSpaceDE w:val="0"/>
              <w:autoSpaceDN w:val="0"/>
              <w:spacing w:after="0" w:line="240" w:lineRule="auto"/>
              <w:jc w:val="center"/>
              <w:outlineLvl w:val="2"/>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4. Принятие решения</w:t>
            </w:r>
          </w:p>
        </w:tc>
      </w:tr>
      <w:tr w:rsidR="00037DD2" w:rsidRPr="00037DD2" w14:paraId="63087E9E" w14:textId="77777777" w:rsidTr="00893A15">
        <w:tc>
          <w:tcPr>
            <w:tcW w:w="1718" w:type="dxa"/>
            <w:vMerge w:val="restart"/>
          </w:tcPr>
          <w:p w14:paraId="37F33EAB" w14:textId="7F5ADF2C"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Проект результата предоставления муниципальной услуги по форме согласно </w:t>
            </w:r>
            <w:hyperlink w:anchor="P646">
              <w:r w:rsidRPr="00037DD2">
                <w:rPr>
                  <w:rFonts w:ascii="Times New Roman" w:eastAsia="Times New Roman" w:hAnsi="Times New Roman" w:cs="Times New Roman"/>
                  <w:color w:val="0000FF"/>
                  <w:kern w:val="2"/>
                  <w:lang w:eastAsia="ru-RU"/>
                </w:rPr>
                <w:t>приложению № 2</w:t>
              </w:r>
            </w:hyperlink>
            <w:r w:rsidRPr="00037DD2">
              <w:rPr>
                <w:rFonts w:ascii="Times New Roman" w:eastAsia="Times New Roman" w:hAnsi="Times New Roman" w:cs="Times New Roman"/>
                <w:kern w:val="2"/>
                <w:lang w:eastAsia="ru-RU"/>
              </w:rPr>
              <w:t xml:space="preserve">, </w:t>
            </w:r>
            <w:hyperlink w:anchor="P684">
              <w:r w:rsidRPr="00037DD2">
                <w:rPr>
                  <w:rFonts w:ascii="Times New Roman" w:eastAsia="Times New Roman" w:hAnsi="Times New Roman" w:cs="Times New Roman"/>
                  <w:color w:val="0000FF"/>
                  <w:kern w:val="2"/>
                  <w:lang w:eastAsia="ru-RU"/>
                </w:rPr>
                <w:t>№ 3</w:t>
              </w:r>
            </w:hyperlink>
            <w:r w:rsidRPr="00037DD2">
              <w:rPr>
                <w:rFonts w:ascii="Times New Roman" w:eastAsia="Times New Roman" w:hAnsi="Times New Roman" w:cs="Times New Roman"/>
                <w:kern w:val="2"/>
                <w:lang w:eastAsia="ru-RU"/>
              </w:rPr>
              <w:t xml:space="preserve"> к Административному регламенту</w:t>
            </w:r>
          </w:p>
        </w:tc>
        <w:tc>
          <w:tcPr>
            <w:tcW w:w="3398" w:type="dxa"/>
          </w:tcPr>
          <w:p w14:paraId="09B7F6E6"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Принятие решения о предоставлении муниципальной услуги или об отказе в предоставлении услуги</w:t>
            </w:r>
          </w:p>
        </w:tc>
        <w:tc>
          <w:tcPr>
            <w:tcW w:w="1531" w:type="dxa"/>
            <w:vMerge w:val="restart"/>
          </w:tcPr>
          <w:p w14:paraId="718781AF"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5 рабочих дней</w:t>
            </w:r>
          </w:p>
        </w:tc>
        <w:tc>
          <w:tcPr>
            <w:tcW w:w="2266" w:type="dxa"/>
            <w:vMerge w:val="restart"/>
          </w:tcPr>
          <w:p w14:paraId="76871640"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704" w:type="dxa"/>
            <w:vMerge w:val="restart"/>
          </w:tcPr>
          <w:p w14:paraId="376D82DF"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Уполномоченный орган/ГИС</w:t>
            </w:r>
          </w:p>
        </w:tc>
        <w:tc>
          <w:tcPr>
            <w:tcW w:w="1701" w:type="dxa"/>
            <w:vMerge w:val="restart"/>
          </w:tcPr>
          <w:p w14:paraId="7F4274F5"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w:t>
            </w:r>
          </w:p>
        </w:tc>
        <w:tc>
          <w:tcPr>
            <w:tcW w:w="2986" w:type="dxa"/>
            <w:vMerge w:val="restart"/>
          </w:tcPr>
          <w:p w14:paraId="338DD3F0" w14:textId="04DC91EE"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Результат предоставления муниципальной услуги по форме, приведенной в </w:t>
            </w:r>
            <w:hyperlink w:anchor="P646">
              <w:r w:rsidRPr="00037DD2">
                <w:rPr>
                  <w:rFonts w:ascii="Times New Roman" w:eastAsia="Times New Roman" w:hAnsi="Times New Roman" w:cs="Times New Roman"/>
                  <w:color w:val="0000FF"/>
                  <w:kern w:val="2"/>
                  <w:lang w:eastAsia="ru-RU"/>
                </w:rPr>
                <w:t>приложении № 2</w:t>
              </w:r>
            </w:hyperlink>
            <w:r w:rsidRPr="00037DD2">
              <w:rPr>
                <w:rFonts w:ascii="Times New Roman" w:eastAsia="Times New Roman" w:hAnsi="Times New Roman" w:cs="Times New Roman"/>
                <w:kern w:val="2"/>
                <w:lang w:eastAsia="ru-RU"/>
              </w:rPr>
              <w:t xml:space="preserve">, </w:t>
            </w:r>
            <w:hyperlink w:anchor="P684">
              <w:r w:rsidRPr="00037DD2">
                <w:rPr>
                  <w:rFonts w:ascii="Times New Roman" w:eastAsia="Times New Roman" w:hAnsi="Times New Roman" w:cs="Times New Roman"/>
                  <w:color w:val="0000FF"/>
                  <w:kern w:val="2"/>
                  <w:lang w:eastAsia="ru-RU"/>
                </w:rPr>
                <w:t>№ 3</w:t>
              </w:r>
            </w:hyperlink>
            <w:r w:rsidRPr="00037DD2">
              <w:rPr>
                <w:rFonts w:ascii="Times New Roman" w:eastAsia="Times New Roman" w:hAnsi="Times New Roman" w:cs="Times New Roman"/>
                <w:kern w:val="2"/>
                <w:lang w:eastAsia="ru-RU"/>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37DD2" w:rsidRPr="00037DD2" w14:paraId="4F023E1D" w14:textId="77777777" w:rsidTr="00893A15">
        <w:tc>
          <w:tcPr>
            <w:tcW w:w="1718" w:type="dxa"/>
            <w:vMerge/>
          </w:tcPr>
          <w:p w14:paraId="57EE6AD5"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3398" w:type="dxa"/>
          </w:tcPr>
          <w:p w14:paraId="70855BBF"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Формирование решения о предоставления муниципальной услуги или об отказе в предоставлении услуги</w:t>
            </w:r>
          </w:p>
        </w:tc>
        <w:tc>
          <w:tcPr>
            <w:tcW w:w="1531" w:type="dxa"/>
            <w:vMerge/>
          </w:tcPr>
          <w:p w14:paraId="471D9D95"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2266" w:type="dxa"/>
            <w:vMerge/>
          </w:tcPr>
          <w:p w14:paraId="563325E2"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1704" w:type="dxa"/>
            <w:vMerge/>
          </w:tcPr>
          <w:p w14:paraId="03413742"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1701" w:type="dxa"/>
            <w:vMerge/>
          </w:tcPr>
          <w:p w14:paraId="77F17E85"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2986" w:type="dxa"/>
            <w:vMerge/>
          </w:tcPr>
          <w:p w14:paraId="068FA038"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r>
      <w:tr w:rsidR="00037DD2" w:rsidRPr="00037DD2" w14:paraId="70912992" w14:textId="77777777" w:rsidTr="00893A15">
        <w:tc>
          <w:tcPr>
            <w:tcW w:w="15304" w:type="dxa"/>
            <w:gridSpan w:val="7"/>
          </w:tcPr>
          <w:p w14:paraId="2415BA19" w14:textId="77777777" w:rsidR="00037DD2" w:rsidRPr="00037DD2" w:rsidRDefault="00037DD2" w:rsidP="00037DD2">
            <w:pPr>
              <w:widowControl w:val="0"/>
              <w:autoSpaceDE w:val="0"/>
              <w:autoSpaceDN w:val="0"/>
              <w:spacing w:after="0" w:line="240" w:lineRule="auto"/>
              <w:jc w:val="center"/>
              <w:outlineLvl w:val="2"/>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5. Выдача результата</w:t>
            </w:r>
          </w:p>
        </w:tc>
      </w:tr>
      <w:tr w:rsidR="00037DD2" w:rsidRPr="00037DD2" w14:paraId="7F11BA7B" w14:textId="77777777" w:rsidTr="00893A15">
        <w:tc>
          <w:tcPr>
            <w:tcW w:w="1718" w:type="dxa"/>
            <w:vMerge w:val="restart"/>
          </w:tcPr>
          <w:p w14:paraId="0BF4B3BD"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lastRenderedPageBreak/>
              <w:t xml:space="preserve">Формирование и регистрация результата муниципальной услуги, указанного в </w:t>
            </w:r>
            <w:hyperlink w:anchor="P119">
              <w:r w:rsidRPr="00037DD2">
                <w:rPr>
                  <w:rFonts w:ascii="Times New Roman" w:eastAsia="Times New Roman" w:hAnsi="Times New Roman" w:cs="Times New Roman"/>
                  <w:color w:val="0000FF"/>
                  <w:kern w:val="2"/>
                  <w:lang w:eastAsia="ru-RU"/>
                </w:rPr>
                <w:t>пункте 20</w:t>
              </w:r>
            </w:hyperlink>
            <w:r w:rsidRPr="00037DD2">
              <w:rPr>
                <w:rFonts w:ascii="Times New Roman" w:eastAsia="Times New Roman" w:hAnsi="Times New Roman" w:cs="Times New Roman"/>
                <w:kern w:val="2"/>
                <w:lang w:eastAsia="ru-RU"/>
              </w:rPr>
              <w:t xml:space="preserve"> Административного регламента, в форме электронного документа в ГИС</w:t>
            </w:r>
          </w:p>
        </w:tc>
        <w:tc>
          <w:tcPr>
            <w:tcW w:w="3398" w:type="dxa"/>
          </w:tcPr>
          <w:p w14:paraId="45A00A24"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Регистрация результата предоставления муниципальной услуги</w:t>
            </w:r>
          </w:p>
        </w:tc>
        <w:tc>
          <w:tcPr>
            <w:tcW w:w="1531" w:type="dxa"/>
          </w:tcPr>
          <w:p w14:paraId="27B1CE90"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После окончания процедуры принятия решения (в общий срок предоставления муниципальной услуги не включается)</w:t>
            </w:r>
          </w:p>
        </w:tc>
        <w:tc>
          <w:tcPr>
            <w:tcW w:w="2266" w:type="dxa"/>
          </w:tcPr>
          <w:p w14:paraId="6B4E28BA"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Должностное лицо Уполномоченного органа, ответственное за предоставление муниципальной услуги</w:t>
            </w:r>
          </w:p>
        </w:tc>
        <w:tc>
          <w:tcPr>
            <w:tcW w:w="1704" w:type="dxa"/>
          </w:tcPr>
          <w:p w14:paraId="307D4D2D"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Уполномоченный орган/ГИС</w:t>
            </w:r>
          </w:p>
        </w:tc>
        <w:tc>
          <w:tcPr>
            <w:tcW w:w="1701" w:type="dxa"/>
          </w:tcPr>
          <w:p w14:paraId="52067683"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w:t>
            </w:r>
          </w:p>
        </w:tc>
        <w:tc>
          <w:tcPr>
            <w:tcW w:w="2986" w:type="dxa"/>
          </w:tcPr>
          <w:p w14:paraId="5CFD5E26"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Внесение сведений о конечном результате предоставления муниципальной услуги</w:t>
            </w:r>
          </w:p>
        </w:tc>
      </w:tr>
      <w:tr w:rsidR="00037DD2" w:rsidRPr="00037DD2" w14:paraId="3E3DACE1" w14:textId="77777777" w:rsidTr="00893A15">
        <w:tc>
          <w:tcPr>
            <w:tcW w:w="1718" w:type="dxa"/>
            <w:vMerge/>
          </w:tcPr>
          <w:p w14:paraId="662C095A"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3398" w:type="dxa"/>
          </w:tcPr>
          <w:p w14:paraId="426FA786"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Направление в многофункциональный центр результата муниципальной услуги, указанного в </w:t>
            </w:r>
            <w:hyperlink w:anchor="P119">
              <w:r w:rsidRPr="00037DD2">
                <w:rPr>
                  <w:rFonts w:ascii="Times New Roman" w:eastAsia="Times New Roman" w:hAnsi="Times New Roman" w:cs="Times New Roman"/>
                  <w:color w:val="0000FF"/>
                  <w:kern w:val="2"/>
                  <w:lang w:eastAsia="ru-RU"/>
                </w:rPr>
                <w:t>пункте 20</w:t>
              </w:r>
            </w:hyperlink>
            <w:r w:rsidRPr="00037DD2">
              <w:rPr>
                <w:rFonts w:ascii="Times New Roman" w:eastAsia="Times New Roman" w:hAnsi="Times New Roman" w:cs="Times New Roman"/>
                <w:kern w:val="2"/>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31" w:type="dxa"/>
          </w:tcPr>
          <w:p w14:paraId="507A93C0"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В сроки, установленные соглашением о взаимодействии между Уполномоченным органом и многофункциональным центром</w:t>
            </w:r>
          </w:p>
        </w:tc>
        <w:tc>
          <w:tcPr>
            <w:tcW w:w="2266" w:type="dxa"/>
          </w:tcPr>
          <w:p w14:paraId="0982FEF3"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Должностное лицо Уполномоченного органа, ответственное за предоставление муниципальной услуги</w:t>
            </w:r>
          </w:p>
        </w:tc>
        <w:tc>
          <w:tcPr>
            <w:tcW w:w="1704" w:type="dxa"/>
          </w:tcPr>
          <w:p w14:paraId="017B6DB9"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Уполномоченный орган/АИС/МФЦ</w:t>
            </w:r>
          </w:p>
        </w:tc>
        <w:tc>
          <w:tcPr>
            <w:tcW w:w="1701" w:type="dxa"/>
          </w:tcPr>
          <w:p w14:paraId="772D0395"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986" w:type="dxa"/>
          </w:tcPr>
          <w:p w14:paraId="14EF5FDF"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037DD2" w:rsidRPr="00037DD2" w14:paraId="51AC3D4F" w14:textId="77777777" w:rsidTr="00893A15">
        <w:tc>
          <w:tcPr>
            <w:tcW w:w="1718" w:type="dxa"/>
          </w:tcPr>
          <w:p w14:paraId="5F1DF66C"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3398" w:type="dxa"/>
          </w:tcPr>
          <w:p w14:paraId="1B838067"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Направление Заявителю результата предоставления муниципальной услуги в личный кабинет на ЕПГУ</w:t>
            </w:r>
          </w:p>
        </w:tc>
        <w:tc>
          <w:tcPr>
            <w:tcW w:w="1531" w:type="dxa"/>
          </w:tcPr>
          <w:p w14:paraId="1EE1A9DD"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В день регистрации результата предоставления муниципальной услуги</w:t>
            </w:r>
          </w:p>
        </w:tc>
        <w:tc>
          <w:tcPr>
            <w:tcW w:w="2266" w:type="dxa"/>
          </w:tcPr>
          <w:p w14:paraId="523E50D6"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Должностное лицо Уполномоченного органа, ответственное за предоставление муниципальной услуги</w:t>
            </w:r>
          </w:p>
        </w:tc>
        <w:tc>
          <w:tcPr>
            <w:tcW w:w="1704" w:type="dxa"/>
          </w:tcPr>
          <w:p w14:paraId="3BAFFB82"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ГИС</w:t>
            </w:r>
          </w:p>
        </w:tc>
        <w:tc>
          <w:tcPr>
            <w:tcW w:w="1701" w:type="dxa"/>
          </w:tcPr>
          <w:p w14:paraId="695074EE" w14:textId="77777777" w:rsidR="00037DD2" w:rsidRPr="00037DD2" w:rsidRDefault="00037DD2" w:rsidP="00037DD2">
            <w:pPr>
              <w:widowControl w:val="0"/>
              <w:autoSpaceDE w:val="0"/>
              <w:autoSpaceDN w:val="0"/>
              <w:spacing w:after="0" w:line="240" w:lineRule="auto"/>
              <w:rPr>
                <w:rFonts w:ascii="Times New Roman" w:eastAsia="Times New Roman" w:hAnsi="Times New Roman" w:cs="Times New Roman"/>
                <w:kern w:val="2"/>
                <w:lang w:eastAsia="ru-RU"/>
              </w:rPr>
            </w:pPr>
          </w:p>
        </w:tc>
        <w:tc>
          <w:tcPr>
            <w:tcW w:w="2986" w:type="dxa"/>
          </w:tcPr>
          <w:p w14:paraId="4EA2ABF9"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Результат муниципальной услуги, направленный Заявителю на личный кабинет на ЕПГУ</w:t>
            </w:r>
          </w:p>
        </w:tc>
      </w:tr>
      <w:tr w:rsidR="00037DD2" w:rsidRPr="00037DD2" w14:paraId="67E9070A" w14:textId="77777777" w:rsidTr="00893A15">
        <w:tc>
          <w:tcPr>
            <w:tcW w:w="15304" w:type="dxa"/>
            <w:gridSpan w:val="7"/>
          </w:tcPr>
          <w:p w14:paraId="57B8CEF9" w14:textId="77777777" w:rsidR="00037DD2" w:rsidRPr="00037DD2" w:rsidRDefault="00037DD2" w:rsidP="00037DD2">
            <w:pPr>
              <w:widowControl w:val="0"/>
              <w:autoSpaceDE w:val="0"/>
              <w:autoSpaceDN w:val="0"/>
              <w:spacing w:after="0" w:line="240" w:lineRule="auto"/>
              <w:jc w:val="center"/>
              <w:outlineLvl w:val="2"/>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6. Внесение результата муниципальной услуги в реестр решений</w:t>
            </w:r>
          </w:p>
        </w:tc>
      </w:tr>
      <w:tr w:rsidR="00037DD2" w:rsidRPr="00037DD2" w14:paraId="074F20F0" w14:textId="77777777" w:rsidTr="00893A15">
        <w:tc>
          <w:tcPr>
            <w:tcW w:w="1718" w:type="dxa"/>
          </w:tcPr>
          <w:p w14:paraId="71BFE9A4"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lastRenderedPageBreak/>
              <w:t xml:space="preserve">Формирование и регистрация результата муниципальной услуги, указанного в </w:t>
            </w:r>
            <w:hyperlink w:anchor="P119">
              <w:r w:rsidRPr="00037DD2">
                <w:rPr>
                  <w:rFonts w:ascii="Times New Roman" w:eastAsia="Times New Roman" w:hAnsi="Times New Roman" w:cs="Times New Roman"/>
                  <w:color w:val="0000FF"/>
                  <w:kern w:val="2"/>
                  <w:lang w:eastAsia="ru-RU"/>
                </w:rPr>
                <w:t>пункте 20</w:t>
              </w:r>
            </w:hyperlink>
            <w:r w:rsidRPr="00037DD2">
              <w:rPr>
                <w:rFonts w:ascii="Times New Roman" w:eastAsia="Times New Roman" w:hAnsi="Times New Roman" w:cs="Times New Roman"/>
                <w:kern w:val="2"/>
                <w:lang w:eastAsia="ru-RU"/>
              </w:rPr>
              <w:t xml:space="preserve"> Административного регламента, в форме электронного документа в ГИС</w:t>
            </w:r>
          </w:p>
        </w:tc>
        <w:tc>
          <w:tcPr>
            <w:tcW w:w="3398" w:type="dxa"/>
          </w:tcPr>
          <w:p w14:paraId="6A731EB4"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Внесение сведений о результате предоставления муниципальной услуги, указанном в </w:t>
            </w:r>
            <w:hyperlink w:anchor="P119">
              <w:r w:rsidRPr="00037DD2">
                <w:rPr>
                  <w:rFonts w:ascii="Times New Roman" w:eastAsia="Times New Roman" w:hAnsi="Times New Roman" w:cs="Times New Roman"/>
                  <w:color w:val="0000FF"/>
                  <w:kern w:val="2"/>
                  <w:lang w:eastAsia="ru-RU"/>
                </w:rPr>
                <w:t>пункте 20</w:t>
              </w:r>
            </w:hyperlink>
            <w:r w:rsidRPr="00037DD2">
              <w:rPr>
                <w:rFonts w:ascii="Times New Roman" w:eastAsia="Times New Roman" w:hAnsi="Times New Roman" w:cs="Times New Roman"/>
                <w:kern w:val="2"/>
                <w:lang w:eastAsia="ru-RU"/>
              </w:rPr>
              <w:t xml:space="preserve"> Административного регламента, в реестр решений</w:t>
            </w:r>
          </w:p>
        </w:tc>
        <w:tc>
          <w:tcPr>
            <w:tcW w:w="1531" w:type="dxa"/>
          </w:tcPr>
          <w:p w14:paraId="5D6DCF68"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 рабочий день</w:t>
            </w:r>
          </w:p>
        </w:tc>
        <w:tc>
          <w:tcPr>
            <w:tcW w:w="2266" w:type="dxa"/>
          </w:tcPr>
          <w:p w14:paraId="58BAB7D3"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Должностное лицо Уполномоченного органа, ответственное за предоставление муниципальной услуги</w:t>
            </w:r>
          </w:p>
        </w:tc>
        <w:tc>
          <w:tcPr>
            <w:tcW w:w="1704" w:type="dxa"/>
          </w:tcPr>
          <w:p w14:paraId="0E2AFAD6"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ГИС</w:t>
            </w:r>
          </w:p>
        </w:tc>
        <w:tc>
          <w:tcPr>
            <w:tcW w:w="1701" w:type="dxa"/>
          </w:tcPr>
          <w:p w14:paraId="21E5ADC6" w14:textId="77777777" w:rsidR="00037DD2" w:rsidRPr="00037DD2" w:rsidRDefault="00037DD2" w:rsidP="00037DD2">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w:t>
            </w:r>
          </w:p>
        </w:tc>
        <w:tc>
          <w:tcPr>
            <w:tcW w:w="2986" w:type="dxa"/>
          </w:tcPr>
          <w:p w14:paraId="03484A18" w14:textId="5CD9C485"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Результат предоставления муниципальной услуги, указанный в </w:t>
            </w:r>
            <w:hyperlink w:anchor="P109">
              <w:r w:rsidRPr="00037DD2">
                <w:rPr>
                  <w:rFonts w:ascii="Times New Roman" w:eastAsia="Times New Roman" w:hAnsi="Times New Roman" w:cs="Times New Roman"/>
                  <w:color w:val="0000FF"/>
                  <w:kern w:val="2"/>
                  <w:lang w:eastAsia="ru-RU"/>
                </w:rPr>
                <w:t xml:space="preserve">пункте </w:t>
              </w:r>
            </w:hyperlink>
            <w:r w:rsidR="00503618">
              <w:rPr>
                <w:rFonts w:ascii="Times New Roman" w:eastAsia="Times New Roman" w:hAnsi="Times New Roman" w:cs="Times New Roman"/>
                <w:color w:val="0000FF"/>
                <w:kern w:val="2"/>
                <w:lang w:eastAsia="ru-RU"/>
              </w:rPr>
              <w:t>20</w:t>
            </w:r>
            <w:r w:rsidRPr="00037DD2">
              <w:rPr>
                <w:rFonts w:ascii="Times New Roman" w:eastAsia="Times New Roman" w:hAnsi="Times New Roman" w:cs="Times New Roman"/>
                <w:kern w:val="2"/>
                <w:lang w:eastAsia="ru-RU"/>
              </w:rPr>
              <w:t xml:space="preserve"> Административного регламента внесен в реестр</w:t>
            </w:r>
          </w:p>
        </w:tc>
      </w:tr>
    </w:tbl>
    <w:p w14:paraId="01AF3CBC"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3AB99C7B" w14:textId="77777777" w:rsidR="00037DD2" w:rsidRPr="00037DD2" w:rsidRDefault="00037DD2" w:rsidP="00037DD2">
      <w:pPr>
        <w:widowControl w:val="0"/>
        <w:autoSpaceDE w:val="0"/>
        <w:autoSpaceDN w:val="0"/>
        <w:spacing w:after="0" w:line="240" w:lineRule="auto"/>
        <w:jc w:val="both"/>
        <w:rPr>
          <w:rFonts w:ascii="Times New Roman" w:eastAsia="Times New Roman" w:hAnsi="Times New Roman" w:cs="Times New Roman"/>
          <w:kern w:val="2"/>
          <w:lang w:eastAsia="ru-RU"/>
        </w:rPr>
      </w:pPr>
    </w:p>
    <w:p w14:paraId="7DB4DB00" w14:textId="77777777" w:rsidR="00037DD2" w:rsidRPr="00037DD2" w:rsidRDefault="00037DD2" w:rsidP="00037DD2">
      <w:pPr>
        <w:widowControl w:val="0"/>
        <w:pBdr>
          <w:bottom w:val="single" w:sz="6" w:space="0" w:color="auto"/>
        </w:pBdr>
        <w:autoSpaceDE w:val="0"/>
        <w:autoSpaceDN w:val="0"/>
        <w:spacing w:before="100" w:after="100" w:line="240" w:lineRule="auto"/>
        <w:jc w:val="both"/>
        <w:rPr>
          <w:rFonts w:ascii="Calibri" w:eastAsia="Times New Roman" w:hAnsi="Calibri" w:cs="Calibri"/>
          <w:kern w:val="2"/>
          <w:sz w:val="2"/>
          <w:szCs w:val="2"/>
          <w:lang w:eastAsia="ru-RU"/>
        </w:rPr>
      </w:pPr>
    </w:p>
    <w:p w14:paraId="1D878C79" w14:textId="77777777" w:rsidR="006F2D72" w:rsidRDefault="006F2D72" w:rsidP="00D55DBA">
      <w:pPr>
        <w:pStyle w:val="ConsPlusNormal"/>
        <w:ind w:firstLine="567"/>
        <w:jc w:val="both"/>
        <w:rPr>
          <w:rFonts w:ascii="Times New Roman" w:hAnsi="Times New Roman" w:cs="Times New Roman"/>
          <w:sz w:val="28"/>
          <w:szCs w:val="28"/>
        </w:rPr>
      </w:pPr>
    </w:p>
    <w:p w14:paraId="501C1182" w14:textId="77777777" w:rsidR="00410314" w:rsidRDefault="00410314" w:rsidP="00D55DBA">
      <w:pPr>
        <w:pStyle w:val="ConsPlusNormal"/>
        <w:ind w:firstLine="567"/>
        <w:jc w:val="both"/>
        <w:rPr>
          <w:rFonts w:ascii="Times New Roman" w:hAnsi="Times New Roman" w:cs="Times New Roman"/>
          <w:sz w:val="28"/>
          <w:szCs w:val="28"/>
        </w:rPr>
      </w:pPr>
    </w:p>
    <w:p w14:paraId="132D3361" w14:textId="77777777" w:rsidR="00410314" w:rsidRDefault="00410314" w:rsidP="00D55DBA">
      <w:pPr>
        <w:pStyle w:val="ConsPlusNormal"/>
        <w:ind w:firstLine="567"/>
        <w:jc w:val="both"/>
        <w:rPr>
          <w:rFonts w:ascii="Times New Roman" w:hAnsi="Times New Roman" w:cs="Times New Roman"/>
          <w:sz w:val="28"/>
          <w:szCs w:val="28"/>
        </w:rPr>
      </w:pPr>
    </w:p>
    <w:p w14:paraId="7D18671C" w14:textId="77777777" w:rsidR="00410314" w:rsidRDefault="00410314" w:rsidP="00D55DBA">
      <w:pPr>
        <w:pStyle w:val="ConsPlusNormal"/>
        <w:ind w:firstLine="567"/>
        <w:jc w:val="both"/>
        <w:rPr>
          <w:rFonts w:ascii="Times New Roman" w:hAnsi="Times New Roman" w:cs="Times New Roman"/>
          <w:sz w:val="28"/>
          <w:szCs w:val="28"/>
        </w:rPr>
      </w:pPr>
    </w:p>
    <w:p w14:paraId="11848E70" w14:textId="77777777" w:rsidR="00410314" w:rsidRDefault="00410314" w:rsidP="00D55DBA">
      <w:pPr>
        <w:pStyle w:val="ConsPlusNormal"/>
        <w:ind w:firstLine="567"/>
        <w:jc w:val="both"/>
        <w:rPr>
          <w:rFonts w:ascii="Times New Roman" w:hAnsi="Times New Roman" w:cs="Times New Roman"/>
          <w:sz w:val="28"/>
          <w:szCs w:val="28"/>
        </w:rPr>
      </w:pPr>
    </w:p>
    <w:p w14:paraId="65E0FE01" w14:textId="77777777" w:rsidR="00410314" w:rsidRDefault="00410314" w:rsidP="00D55DBA">
      <w:pPr>
        <w:pStyle w:val="ConsPlusNormal"/>
        <w:ind w:firstLine="567"/>
        <w:jc w:val="both"/>
        <w:rPr>
          <w:rFonts w:ascii="Times New Roman" w:hAnsi="Times New Roman" w:cs="Times New Roman"/>
          <w:sz w:val="28"/>
          <w:szCs w:val="28"/>
        </w:rPr>
      </w:pPr>
    </w:p>
    <w:p w14:paraId="7B4B0468" w14:textId="77777777" w:rsidR="00410314" w:rsidRDefault="00410314" w:rsidP="00D55DBA">
      <w:pPr>
        <w:pStyle w:val="ConsPlusNormal"/>
        <w:ind w:firstLine="567"/>
        <w:jc w:val="both"/>
        <w:rPr>
          <w:rFonts w:ascii="Times New Roman" w:hAnsi="Times New Roman" w:cs="Times New Roman"/>
          <w:sz w:val="28"/>
          <w:szCs w:val="28"/>
        </w:rPr>
      </w:pPr>
    </w:p>
    <w:p w14:paraId="6044A66E" w14:textId="77777777" w:rsidR="00410314" w:rsidRDefault="00410314" w:rsidP="00D55DBA">
      <w:pPr>
        <w:pStyle w:val="ConsPlusNormal"/>
        <w:ind w:firstLine="567"/>
        <w:jc w:val="both"/>
        <w:rPr>
          <w:rFonts w:ascii="Times New Roman" w:hAnsi="Times New Roman" w:cs="Times New Roman"/>
          <w:sz w:val="28"/>
          <w:szCs w:val="28"/>
        </w:rPr>
      </w:pPr>
    </w:p>
    <w:p w14:paraId="71133C8B" w14:textId="77777777" w:rsidR="00410314" w:rsidRDefault="00410314" w:rsidP="00D55DBA">
      <w:pPr>
        <w:pStyle w:val="ConsPlusNormal"/>
        <w:ind w:firstLine="567"/>
        <w:jc w:val="both"/>
        <w:rPr>
          <w:rFonts w:ascii="Times New Roman" w:hAnsi="Times New Roman" w:cs="Times New Roman"/>
          <w:sz w:val="28"/>
          <w:szCs w:val="28"/>
        </w:rPr>
      </w:pPr>
    </w:p>
    <w:p w14:paraId="38F13FFD" w14:textId="77777777" w:rsidR="00410314" w:rsidRDefault="00410314" w:rsidP="00D55DBA">
      <w:pPr>
        <w:pStyle w:val="ConsPlusNormal"/>
        <w:ind w:firstLine="567"/>
        <w:jc w:val="both"/>
        <w:rPr>
          <w:rFonts w:ascii="Times New Roman" w:hAnsi="Times New Roman" w:cs="Times New Roman"/>
          <w:sz w:val="28"/>
          <w:szCs w:val="28"/>
        </w:rPr>
      </w:pPr>
    </w:p>
    <w:p w14:paraId="557D1C50" w14:textId="77777777" w:rsidR="00410314" w:rsidRDefault="00410314" w:rsidP="00D55DBA">
      <w:pPr>
        <w:pStyle w:val="ConsPlusNormal"/>
        <w:ind w:firstLine="567"/>
        <w:jc w:val="both"/>
        <w:rPr>
          <w:rFonts w:ascii="Times New Roman" w:hAnsi="Times New Roman" w:cs="Times New Roman"/>
          <w:sz w:val="28"/>
          <w:szCs w:val="28"/>
        </w:rPr>
      </w:pPr>
    </w:p>
    <w:p w14:paraId="03E30977" w14:textId="77777777" w:rsidR="00410314" w:rsidRDefault="00410314" w:rsidP="00D55DBA">
      <w:pPr>
        <w:pStyle w:val="ConsPlusNormal"/>
        <w:ind w:firstLine="567"/>
        <w:jc w:val="both"/>
        <w:rPr>
          <w:rFonts w:ascii="Times New Roman" w:hAnsi="Times New Roman" w:cs="Times New Roman"/>
          <w:sz w:val="28"/>
          <w:szCs w:val="28"/>
        </w:rPr>
      </w:pPr>
    </w:p>
    <w:p w14:paraId="5EA71250" w14:textId="77777777" w:rsidR="00410314" w:rsidRDefault="00410314" w:rsidP="00D55DBA">
      <w:pPr>
        <w:pStyle w:val="ConsPlusNormal"/>
        <w:ind w:firstLine="567"/>
        <w:jc w:val="both"/>
        <w:rPr>
          <w:rFonts w:ascii="Times New Roman" w:hAnsi="Times New Roman" w:cs="Times New Roman"/>
          <w:sz w:val="28"/>
          <w:szCs w:val="28"/>
        </w:rPr>
      </w:pPr>
    </w:p>
    <w:p w14:paraId="3D8C8BC4" w14:textId="77777777" w:rsidR="00410314" w:rsidRDefault="00410314" w:rsidP="00D55DBA">
      <w:pPr>
        <w:pStyle w:val="ConsPlusNormal"/>
        <w:ind w:firstLine="567"/>
        <w:jc w:val="both"/>
        <w:rPr>
          <w:rFonts w:ascii="Times New Roman" w:hAnsi="Times New Roman" w:cs="Times New Roman"/>
          <w:sz w:val="28"/>
          <w:szCs w:val="28"/>
        </w:rPr>
      </w:pPr>
    </w:p>
    <w:sectPr w:rsidR="00410314" w:rsidSect="00410314">
      <w:pgSz w:w="16838" w:h="11906" w:orient="landscape"/>
      <w:pgMar w:top="1985" w:right="1134" w:bottom="851"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C202" w14:textId="77777777" w:rsidR="00F80B94" w:rsidRDefault="00F80B94" w:rsidP="000A2AA3">
      <w:pPr>
        <w:spacing w:after="0" w:line="240" w:lineRule="auto"/>
      </w:pPr>
      <w:r>
        <w:separator/>
      </w:r>
    </w:p>
  </w:endnote>
  <w:endnote w:type="continuationSeparator" w:id="0">
    <w:p w14:paraId="2271FC12" w14:textId="77777777" w:rsidR="00F80B94" w:rsidRDefault="00F80B94" w:rsidP="000A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EF02" w14:textId="77777777" w:rsidR="00F80B94" w:rsidRDefault="00F80B94" w:rsidP="000A2AA3">
      <w:pPr>
        <w:spacing w:after="0" w:line="240" w:lineRule="auto"/>
      </w:pPr>
      <w:r>
        <w:separator/>
      </w:r>
    </w:p>
  </w:footnote>
  <w:footnote w:type="continuationSeparator" w:id="0">
    <w:p w14:paraId="27A3343C" w14:textId="77777777" w:rsidR="00F80B94" w:rsidRDefault="00F80B94" w:rsidP="000A2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71C41F0"/>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abstractNum>
  <w:abstractNum w:abstractNumId="1" w15:restartNumberingAfterBreak="0">
    <w:nsid w:val="2D543259"/>
    <w:multiLevelType w:val="hybridMultilevel"/>
    <w:tmpl w:val="46E8A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165385"/>
    <w:multiLevelType w:val="hybridMultilevel"/>
    <w:tmpl w:val="C9CC1F64"/>
    <w:lvl w:ilvl="0" w:tplc="5FEC3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44797749">
    <w:abstractNumId w:val="2"/>
  </w:num>
  <w:num w:numId="2" w16cid:durableId="1965428607">
    <w:abstractNumId w:val="0"/>
  </w:num>
  <w:num w:numId="3" w16cid:durableId="1940330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BA"/>
    <w:rsid w:val="00037DD2"/>
    <w:rsid w:val="000826F6"/>
    <w:rsid w:val="00084E3C"/>
    <w:rsid w:val="000A2AA3"/>
    <w:rsid w:val="000E018A"/>
    <w:rsid w:val="00114FF8"/>
    <w:rsid w:val="00115853"/>
    <w:rsid w:val="0011671A"/>
    <w:rsid w:val="00120442"/>
    <w:rsid w:val="001304BC"/>
    <w:rsid w:val="00174031"/>
    <w:rsid w:val="002052D5"/>
    <w:rsid w:val="002100A5"/>
    <w:rsid w:val="00253C63"/>
    <w:rsid w:val="002662C7"/>
    <w:rsid w:val="002961D9"/>
    <w:rsid w:val="002A423F"/>
    <w:rsid w:val="002C0262"/>
    <w:rsid w:val="002C4255"/>
    <w:rsid w:val="002D7EEC"/>
    <w:rsid w:val="002F7758"/>
    <w:rsid w:val="003050AA"/>
    <w:rsid w:val="00353F1E"/>
    <w:rsid w:val="003878E5"/>
    <w:rsid w:val="003B3CB0"/>
    <w:rsid w:val="003B5E27"/>
    <w:rsid w:val="003C4E0D"/>
    <w:rsid w:val="003D0358"/>
    <w:rsid w:val="003D6BC4"/>
    <w:rsid w:val="003F105D"/>
    <w:rsid w:val="00401629"/>
    <w:rsid w:val="00404917"/>
    <w:rsid w:val="00410314"/>
    <w:rsid w:val="00410550"/>
    <w:rsid w:val="00414D40"/>
    <w:rsid w:val="004150A5"/>
    <w:rsid w:val="00420B47"/>
    <w:rsid w:val="00442F64"/>
    <w:rsid w:val="00456F00"/>
    <w:rsid w:val="0047430E"/>
    <w:rsid w:val="0048665F"/>
    <w:rsid w:val="004A7984"/>
    <w:rsid w:val="004D0152"/>
    <w:rsid w:val="004D022E"/>
    <w:rsid w:val="004D5824"/>
    <w:rsid w:val="004F7F93"/>
    <w:rsid w:val="00503618"/>
    <w:rsid w:val="0051373D"/>
    <w:rsid w:val="00541442"/>
    <w:rsid w:val="00545967"/>
    <w:rsid w:val="00550497"/>
    <w:rsid w:val="00571FC6"/>
    <w:rsid w:val="005A002D"/>
    <w:rsid w:val="005A304F"/>
    <w:rsid w:val="00627C23"/>
    <w:rsid w:val="00656409"/>
    <w:rsid w:val="0066330A"/>
    <w:rsid w:val="00693313"/>
    <w:rsid w:val="006B67BC"/>
    <w:rsid w:val="006C02EF"/>
    <w:rsid w:val="006F2D72"/>
    <w:rsid w:val="00742236"/>
    <w:rsid w:val="00756F97"/>
    <w:rsid w:val="007919F2"/>
    <w:rsid w:val="007A112E"/>
    <w:rsid w:val="007A29E6"/>
    <w:rsid w:val="007B0D73"/>
    <w:rsid w:val="007B5120"/>
    <w:rsid w:val="00822558"/>
    <w:rsid w:val="00852C16"/>
    <w:rsid w:val="00864F4F"/>
    <w:rsid w:val="00886383"/>
    <w:rsid w:val="008D6E14"/>
    <w:rsid w:val="0092118B"/>
    <w:rsid w:val="0093101D"/>
    <w:rsid w:val="00956F6E"/>
    <w:rsid w:val="00972D50"/>
    <w:rsid w:val="009A60C0"/>
    <w:rsid w:val="009A7892"/>
    <w:rsid w:val="00A00D3D"/>
    <w:rsid w:val="00A254CA"/>
    <w:rsid w:val="00A345A1"/>
    <w:rsid w:val="00AC3C24"/>
    <w:rsid w:val="00AC3D1E"/>
    <w:rsid w:val="00B07190"/>
    <w:rsid w:val="00B1592C"/>
    <w:rsid w:val="00B21126"/>
    <w:rsid w:val="00B46C09"/>
    <w:rsid w:val="00B523F6"/>
    <w:rsid w:val="00B74255"/>
    <w:rsid w:val="00B77816"/>
    <w:rsid w:val="00B901EB"/>
    <w:rsid w:val="00B9562B"/>
    <w:rsid w:val="00BA25BF"/>
    <w:rsid w:val="00BA54BF"/>
    <w:rsid w:val="00BC2A1E"/>
    <w:rsid w:val="00C11C1B"/>
    <w:rsid w:val="00C203B4"/>
    <w:rsid w:val="00C32371"/>
    <w:rsid w:val="00C442EB"/>
    <w:rsid w:val="00C6388E"/>
    <w:rsid w:val="00CA59F3"/>
    <w:rsid w:val="00CE1FB6"/>
    <w:rsid w:val="00CE7985"/>
    <w:rsid w:val="00CF5244"/>
    <w:rsid w:val="00D12ABB"/>
    <w:rsid w:val="00D22897"/>
    <w:rsid w:val="00D279E1"/>
    <w:rsid w:val="00D4132F"/>
    <w:rsid w:val="00D55DBA"/>
    <w:rsid w:val="00D92FC0"/>
    <w:rsid w:val="00D96692"/>
    <w:rsid w:val="00DA30E6"/>
    <w:rsid w:val="00DA3A65"/>
    <w:rsid w:val="00DA3B96"/>
    <w:rsid w:val="00E7555D"/>
    <w:rsid w:val="00EF5659"/>
    <w:rsid w:val="00F16EBC"/>
    <w:rsid w:val="00F319CA"/>
    <w:rsid w:val="00F3394C"/>
    <w:rsid w:val="00F33D8A"/>
    <w:rsid w:val="00F7148A"/>
    <w:rsid w:val="00F731DD"/>
    <w:rsid w:val="00F80B94"/>
    <w:rsid w:val="00FB041F"/>
    <w:rsid w:val="00FC7181"/>
    <w:rsid w:val="00FD035E"/>
    <w:rsid w:val="00FE36FC"/>
    <w:rsid w:val="00FE4C5F"/>
    <w:rsid w:val="00FE6D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3BB3"/>
  <w15:docId w15:val="{F6B912D5-3B39-41E6-9E42-1EF7CE0C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D7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DB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55DB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D55DBA"/>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lock Text"/>
    <w:basedOn w:val="a"/>
    <w:rsid w:val="00DA3A65"/>
    <w:pPr>
      <w:widowControl w:val="0"/>
      <w:spacing w:before="740" w:after="0" w:line="220" w:lineRule="auto"/>
      <w:ind w:left="1160" w:right="1000"/>
      <w:jc w:val="center"/>
    </w:pPr>
    <w:rPr>
      <w:rFonts w:ascii="Times New Roman" w:eastAsia="Times New Roman" w:hAnsi="Times New Roman" w:cs="Times New Roman"/>
      <w:snapToGrid w:val="0"/>
      <w:sz w:val="28"/>
      <w:szCs w:val="20"/>
      <w:lang w:eastAsia="ru-RU"/>
    </w:rPr>
  </w:style>
  <w:style w:type="paragraph" w:styleId="a4">
    <w:name w:val="Body Text"/>
    <w:basedOn w:val="a"/>
    <w:link w:val="a5"/>
    <w:qFormat/>
    <w:rsid w:val="00DA3A65"/>
    <w:pPr>
      <w:widowControl w:val="0"/>
      <w:spacing w:after="0" w:line="240" w:lineRule="auto"/>
      <w:ind w:right="6"/>
    </w:pPr>
    <w:rPr>
      <w:rFonts w:ascii="Times New Roman" w:eastAsia="Times New Roman" w:hAnsi="Times New Roman" w:cs="Times New Roman"/>
      <w:snapToGrid w:val="0"/>
      <w:szCs w:val="20"/>
      <w:lang w:eastAsia="ru-RU"/>
    </w:rPr>
  </w:style>
  <w:style w:type="character" w:customStyle="1" w:styleId="a5">
    <w:name w:val="Основной текст Знак"/>
    <w:basedOn w:val="a0"/>
    <w:link w:val="a4"/>
    <w:rsid w:val="00DA3A65"/>
    <w:rPr>
      <w:rFonts w:ascii="Times New Roman" w:eastAsia="Times New Roman" w:hAnsi="Times New Roman" w:cs="Times New Roman"/>
      <w:snapToGrid w:val="0"/>
      <w:szCs w:val="20"/>
      <w:lang w:eastAsia="ru-RU"/>
    </w:rPr>
  </w:style>
  <w:style w:type="table" w:styleId="a6">
    <w:name w:val="Table Grid"/>
    <w:basedOn w:val="a1"/>
    <w:uiPriority w:val="59"/>
    <w:rsid w:val="00442F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6933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3313"/>
    <w:rPr>
      <w:rFonts w:ascii="Tahoma" w:hAnsi="Tahoma" w:cs="Tahoma"/>
      <w:sz w:val="16"/>
      <w:szCs w:val="16"/>
    </w:rPr>
  </w:style>
  <w:style w:type="paragraph" w:styleId="a9">
    <w:name w:val="header"/>
    <w:basedOn w:val="a"/>
    <w:link w:val="aa"/>
    <w:uiPriority w:val="99"/>
    <w:unhideWhenUsed/>
    <w:rsid w:val="000A2A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2AA3"/>
  </w:style>
  <w:style w:type="paragraph" w:styleId="ab">
    <w:name w:val="footer"/>
    <w:basedOn w:val="a"/>
    <w:link w:val="ac"/>
    <w:uiPriority w:val="99"/>
    <w:unhideWhenUsed/>
    <w:rsid w:val="000A2A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2AA3"/>
  </w:style>
  <w:style w:type="character" w:styleId="ad">
    <w:name w:val="Hyperlink"/>
    <w:basedOn w:val="a0"/>
    <w:uiPriority w:val="99"/>
    <w:unhideWhenUsed/>
    <w:rsid w:val="00FB041F"/>
    <w:rPr>
      <w:color w:val="0000FF" w:themeColor="hyperlink"/>
      <w:u w:val="single"/>
    </w:rPr>
  </w:style>
  <w:style w:type="character" w:styleId="ae">
    <w:name w:val="Unresolved Mention"/>
    <w:basedOn w:val="a0"/>
    <w:uiPriority w:val="99"/>
    <w:semiHidden/>
    <w:unhideWhenUsed/>
    <w:rsid w:val="00FB041F"/>
    <w:rPr>
      <w:color w:val="605E5C"/>
      <w:shd w:val="clear" w:color="auto" w:fill="E1DFDD"/>
    </w:rPr>
  </w:style>
  <w:style w:type="paragraph" w:styleId="af">
    <w:name w:val="Normal (Web)"/>
    <w:basedOn w:val="a"/>
    <w:uiPriority w:val="99"/>
    <w:semiHidden/>
    <w:unhideWhenUsed/>
    <w:rsid w:val="00FC7181"/>
    <w:rPr>
      <w:rFonts w:ascii="Times New Roman" w:hAnsi="Times New Roman" w:cs="Times New Roman"/>
      <w:sz w:val="24"/>
      <w:szCs w:val="24"/>
    </w:rPr>
  </w:style>
  <w:style w:type="paragraph" w:styleId="af0">
    <w:name w:val="List Paragraph"/>
    <w:basedOn w:val="a"/>
    <w:uiPriority w:val="34"/>
    <w:qFormat/>
    <w:rsid w:val="00C32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9618">
      <w:bodyDiv w:val="1"/>
      <w:marLeft w:val="0"/>
      <w:marRight w:val="0"/>
      <w:marTop w:val="0"/>
      <w:marBottom w:val="0"/>
      <w:divBdr>
        <w:top w:val="none" w:sz="0" w:space="0" w:color="auto"/>
        <w:left w:val="none" w:sz="0" w:space="0" w:color="auto"/>
        <w:bottom w:val="none" w:sz="0" w:space="0" w:color="auto"/>
        <w:right w:val="none" w:sz="0" w:space="0" w:color="auto"/>
      </w:divBdr>
    </w:div>
    <w:div w:id="189998128">
      <w:bodyDiv w:val="1"/>
      <w:marLeft w:val="0"/>
      <w:marRight w:val="0"/>
      <w:marTop w:val="0"/>
      <w:marBottom w:val="0"/>
      <w:divBdr>
        <w:top w:val="none" w:sz="0" w:space="0" w:color="auto"/>
        <w:left w:val="none" w:sz="0" w:space="0" w:color="auto"/>
        <w:bottom w:val="none" w:sz="0" w:space="0" w:color="auto"/>
        <w:right w:val="none" w:sz="0" w:space="0" w:color="auto"/>
      </w:divBdr>
      <w:divsChild>
        <w:div w:id="1551453655">
          <w:marLeft w:val="0"/>
          <w:marRight w:val="0"/>
          <w:marTop w:val="0"/>
          <w:marBottom w:val="0"/>
          <w:divBdr>
            <w:top w:val="none" w:sz="0" w:space="0" w:color="auto"/>
            <w:left w:val="none" w:sz="0" w:space="0" w:color="auto"/>
            <w:bottom w:val="none" w:sz="0" w:space="0" w:color="auto"/>
            <w:right w:val="none" w:sz="0" w:space="0" w:color="auto"/>
          </w:divBdr>
          <w:divsChild>
            <w:div w:id="799614267">
              <w:marLeft w:val="0"/>
              <w:marRight w:val="0"/>
              <w:marTop w:val="0"/>
              <w:marBottom w:val="0"/>
              <w:divBdr>
                <w:top w:val="none" w:sz="0" w:space="0" w:color="auto"/>
                <w:left w:val="none" w:sz="0" w:space="0" w:color="auto"/>
                <w:bottom w:val="none" w:sz="0" w:space="0" w:color="auto"/>
                <w:right w:val="none" w:sz="0" w:space="0" w:color="auto"/>
              </w:divBdr>
              <w:divsChild>
                <w:div w:id="19542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8205">
          <w:marLeft w:val="0"/>
          <w:marRight w:val="0"/>
          <w:marTop w:val="0"/>
          <w:marBottom w:val="0"/>
          <w:divBdr>
            <w:top w:val="none" w:sz="0" w:space="0" w:color="auto"/>
            <w:left w:val="none" w:sz="0" w:space="0" w:color="auto"/>
            <w:bottom w:val="none" w:sz="0" w:space="0" w:color="auto"/>
            <w:right w:val="none" w:sz="0" w:space="0" w:color="auto"/>
          </w:divBdr>
          <w:divsChild>
            <w:div w:id="1206023764">
              <w:marLeft w:val="0"/>
              <w:marRight w:val="0"/>
              <w:marTop w:val="0"/>
              <w:marBottom w:val="0"/>
              <w:divBdr>
                <w:top w:val="none" w:sz="0" w:space="0" w:color="auto"/>
                <w:left w:val="none" w:sz="0" w:space="0" w:color="auto"/>
                <w:bottom w:val="none" w:sz="0" w:space="0" w:color="auto"/>
                <w:right w:val="none" w:sz="0" w:space="0" w:color="auto"/>
              </w:divBdr>
              <w:divsChild>
                <w:div w:id="13531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4609">
          <w:marLeft w:val="0"/>
          <w:marRight w:val="0"/>
          <w:marTop w:val="0"/>
          <w:marBottom w:val="0"/>
          <w:divBdr>
            <w:top w:val="none" w:sz="0" w:space="0" w:color="auto"/>
            <w:left w:val="none" w:sz="0" w:space="0" w:color="auto"/>
            <w:bottom w:val="none" w:sz="0" w:space="0" w:color="auto"/>
            <w:right w:val="none" w:sz="0" w:space="0" w:color="auto"/>
          </w:divBdr>
          <w:divsChild>
            <w:div w:id="1754625491">
              <w:marLeft w:val="0"/>
              <w:marRight w:val="0"/>
              <w:marTop w:val="0"/>
              <w:marBottom w:val="0"/>
              <w:divBdr>
                <w:top w:val="none" w:sz="0" w:space="0" w:color="auto"/>
                <w:left w:val="none" w:sz="0" w:space="0" w:color="auto"/>
                <w:bottom w:val="none" w:sz="0" w:space="0" w:color="auto"/>
                <w:right w:val="none" w:sz="0" w:space="0" w:color="auto"/>
              </w:divBdr>
              <w:divsChild>
                <w:div w:id="16034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7971">
          <w:marLeft w:val="0"/>
          <w:marRight w:val="0"/>
          <w:marTop w:val="0"/>
          <w:marBottom w:val="0"/>
          <w:divBdr>
            <w:top w:val="none" w:sz="0" w:space="0" w:color="auto"/>
            <w:left w:val="none" w:sz="0" w:space="0" w:color="auto"/>
            <w:bottom w:val="none" w:sz="0" w:space="0" w:color="auto"/>
            <w:right w:val="none" w:sz="0" w:space="0" w:color="auto"/>
          </w:divBdr>
          <w:divsChild>
            <w:div w:id="1153982834">
              <w:marLeft w:val="0"/>
              <w:marRight w:val="0"/>
              <w:marTop w:val="0"/>
              <w:marBottom w:val="0"/>
              <w:divBdr>
                <w:top w:val="none" w:sz="0" w:space="0" w:color="auto"/>
                <w:left w:val="none" w:sz="0" w:space="0" w:color="auto"/>
                <w:bottom w:val="none" w:sz="0" w:space="0" w:color="auto"/>
                <w:right w:val="none" w:sz="0" w:space="0" w:color="auto"/>
              </w:divBdr>
              <w:divsChild>
                <w:div w:id="13992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70632">
          <w:marLeft w:val="0"/>
          <w:marRight w:val="0"/>
          <w:marTop w:val="0"/>
          <w:marBottom w:val="0"/>
          <w:divBdr>
            <w:top w:val="none" w:sz="0" w:space="0" w:color="auto"/>
            <w:left w:val="none" w:sz="0" w:space="0" w:color="auto"/>
            <w:bottom w:val="none" w:sz="0" w:space="0" w:color="auto"/>
            <w:right w:val="none" w:sz="0" w:space="0" w:color="auto"/>
          </w:divBdr>
          <w:divsChild>
            <w:div w:id="831019089">
              <w:marLeft w:val="0"/>
              <w:marRight w:val="0"/>
              <w:marTop w:val="0"/>
              <w:marBottom w:val="0"/>
              <w:divBdr>
                <w:top w:val="none" w:sz="0" w:space="0" w:color="auto"/>
                <w:left w:val="none" w:sz="0" w:space="0" w:color="auto"/>
                <w:bottom w:val="none" w:sz="0" w:space="0" w:color="auto"/>
                <w:right w:val="none" w:sz="0" w:space="0" w:color="auto"/>
              </w:divBdr>
              <w:divsChild>
                <w:div w:id="14752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722">
          <w:marLeft w:val="0"/>
          <w:marRight w:val="0"/>
          <w:marTop w:val="0"/>
          <w:marBottom w:val="0"/>
          <w:divBdr>
            <w:top w:val="none" w:sz="0" w:space="0" w:color="auto"/>
            <w:left w:val="none" w:sz="0" w:space="0" w:color="auto"/>
            <w:bottom w:val="none" w:sz="0" w:space="0" w:color="auto"/>
            <w:right w:val="none" w:sz="0" w:space="0" w:color="auto"/>
          </w:divBdr>
          <w:divsChild>
            <w:div w:id="1227763219">
              <w:marLeft w:val="0"/>
              <w:marRight w:val="0"/>
              <w:marTop w:val="0"/>
              <w:marBottom w:val="0"/>
              <w:divBdr>
                <w:top w:val="none" w:sz="0" w:space="0" w:color="auto"/>
                <w:left w:val="none" w:sz="0" w:space="0" w:color="auto"/>
                <w:bottom w:val="none" w:sz="0" w:space="0" w:color="auto"/>
                <w:right w:val="none" w:sz="0" w:space="0" w:color="auto"/>
              </w:divBdr>
              <w:divsChild>
                <w:div w:id="9057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1654">
          <w:marLeft w:val="0"/>
          <w:marRight w:val="0"/>
          <w:marTop w:val="0"/>
          <w:marBottom w:val="0"/>
          <w:divBdr>
            <w:top w:val="none" w:sz="0" w:space="0" w:color="auto"/>
            <w:left w:val="none" w:sz="0" w:space="0" w:color="auto"/>
            <w:bottom w:val="none" w:sz="0" w:space="0" w:color="auto"/>
            <w:right w:val="none" w:sz="0" w:space="0" w:color="auto"/>
          </w:divBdr>
          <w:divsChild>
            <w:div w:id="1931961087">
              <w:marLeft w:val="0"/>
              <w:marRight w:val="0"/>
              <w:marTop w:val="0"/>
              <w:marBottom w:val="0"/>
              <w:divBdr>
                <w:top w:val="none" w:sz="0" w:space="0" w:color="auto"/>
                <w:left w:val="none" w:sz="0" w:space="0" w:color="auto"/>
                <w:bottom w:val="none" w:sz="0" w:space="0" w:color="auto"/>
                <w:right w:val="none" w:sz="0" w:space="0" w:color="auto"/>
              </w:divBdr>
              <w:divsChild>
                <w:div w:id="7825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68519">
          <w:marLeft w:val="0"/>
          <w:marRight w:val="0"/>
          <w:marTop w:val="0"/>
          <w:marBottom w:val="0"/>
          <w:divBdr>
            <w:top w:val="none" w:sz="0" w:space="0" w:color="auto"/>
            <w:left w:val="none" w:sz="0" w:space="0" w:color="auto"/>
            <w:bottom w:val="none" w:sz="0" w:space="0" w:color="auto"/>
            <w:right w:val="none" w:sz="0" w:space="0" w:color="auto"/>
          </w:divBdr>
          <w:divsChild>
            <w:div w:id="671303558">
              <w:marLeft w:val="0"/>
              <w:marRight w:val="0"/>
              <w:marTop w:val="0"/>
              <w:marBottom w:val="0"/>
              <w:divBdr>
                <w:top w:val="none" w:sz="0" w:space="0" w:color="auto"/>
                <w:left w:val="none" w:sz="0" w:space="0" w:color="auto"/>
                <w:bottom w:val="none" w:sz="0" w:space="0" w:color="auto"/>
                <w:right w:val="none" w:sz="0" w:space="0" w:color="auto"/>
              </w:divBdr>
              <w:divsChild>
                <w:div w:id="20877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8238">
      <w:bodyDiv w:val="1"/>
      <w:marLeft w:val="0"/>
      <w:marRight w:val="0"/>
      <w:marTop w:val="0"/>
      <w:marBottom w:val="0"/>
      <w:divBdr>
        <w:top w:val="none" w:sz="0" w:space="0" w:color="auto"/>
        <w:left w:val="none" w:sz="0" w:space="0" w:color="auto"/>
        <w:bottom w:val="none" w:sz="0" w:space="0" w:color="auto"/>
        <w:right w:val="none" w:sz="0" w:space="0" w:color="auto"/>
      </w:divBdr>
      <w:divsChild>
        <w:div w:id="1918324705">
          <w:marLeft w:val="0"/>
          <w:marRight w:val="0"/>
          <w:marTop w:val="0"/>
          <w:marBottom w:val="0"/>
          <w:divBdr>
            <w:top w:val="none" w:sz="0" w:space="0" w:color="auto"/>
            <w:left w:val="none" w:sz="0" w:space="0" w:color="auto"/>
            <w:bottom w:val="none" w:sz="0" w:space="0" w:color="auto"/>
            <w:right w:val="none" w:sz="0" w:space="0" w:color="auto"/>
          </w:divBdr>
          <w:divsChild>
            <w:div w:id="1984118197">
              <w:marLeft w:val="0"/>
              <w:marRight w:val="0"/>
              <w:marTop w:val="0"/>
              <w:marBottom w:val="0"/>
              <w:divBdr>
                <w:top w:val="none" w:sz="0" w:space="0" w:color="auto"/>
                <w:left w:val="none" w:sz="0" w:space="0" w:color="auto"/>
                <w:bottom w:val="none" w:sz="0" w:space="0" w:color="auto"/>
                <w:right w:val="none" w:sz="0" w:space="0" w:color="auto"/>
              </w:divBdr>
              <w:divsChild>
                <w:div w:id="12470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9994">
          <w:marLeft w:val="0"/>
          <w:marRight w:val="0"/>
          <w:marTop w:val="0"/>
          <w:marBottom w:val="0"/>
          <w:divBdr>
            <w:top w:val="none" w:sz="0" w:space="0" w:color="auto"/>
            <w:left w:val="none" w:sz="0" w:space="0" w:color="auto"/>
            <w:bottom w:val="none" w:sz="0" w:space="0" w:color="auto"/>
            <w:right w:val="none" w:sz="0" w:space="0" w:color="auto"/>
          </w:divBdr>
          <w:divsChild>
            <w:div w:id="1352754971">
              <w:marLeft w:val="0"/>
              <w:marRight w:val="0"/>
              <w:marTop w:val="0"/>
              <w:marBottom w:val="0"/>
              <w:divBdr>
                <w:top w:val="none" w:sz="0" w:space="0" w:color="auto"/>
                <w:left w:val="none" w:sz="0" w:space="0" w:color="auto"/>
                <w:bottom w:val="none" w:sz="0" w:space="0" w:color="auto"/>
                <w:right w:val="none" w:sz="0" w:space="0" w:color="auto"/>
              </w:divBdr>
              <w:divsChild>
                <w:div w:id="2579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41816">
      <w:bodyDiv w:val="1"/>
      <w:marLeft w:val="0"/>
      <w:marRight w:val="0"/>
      <w:marTop w:val="0"/>
      <w:marBottom w:val="0"/>
      <w:divBdr>
        <w:top w:val="none" w:sz="0" w:space="0" w:color="auto"/>
        <w:left w:val="none" w:sz="0" w:space="0" w:color="auto"/>
        <w:bottom w:val="none" w:sz="0" w:space="0" w:color="auto"/>
        <w:right w:val="none" w:sz="0" w:space="0" w:color="auto"/>
      </w:divBdr>
    </w:div>
    <w:div w:id="444889943">
      <w:bodyDiv w:val="1"/>
      <w:marLeft w:val="0"/>
      <w:marRight w:val="0"/>
      <w:marTop w:val="0"/>
      <w:marBottom w:val="0"/>
      <w:divBdr>
        <w:top w:val="none" w:sz="0" w:space="0" w:color="auto"/>
        <w:left w:val="none" w:sz="0" w:space="0" w:color="auto"/>
        <w:bottom w:val="none" w:sz="0" w:space="0" w:color="auto"/>
        <w:right w:val="none" w:sz="0" w:space="0" w:color="auto"/>
      </w:divBdr>
      <w:divsChild>
        <w:div w:id="1847594468">
          <w:marLeft w:val="0"/>
          <w:marRight w:val="0"/>
          <w:marTop w:val="0"/>
          <w:marBottom w:val="0"/>
          <w:divBdr>
            <w:top w:val="none" w:sz="0" w:space="0" w:color="auto"/>
            <w:left w:val="none" w:sz="0" w:space="0" w:color="auto"/>
            <w:bottom w:val="none" w:sz="0" w:space="0" w:color="auto"/>
            <w:right w:val="none" w:sz="0" w:space="0" w:color="auto"/>
          </w:divBdr>
          <w:divsChild>
            <w:div w:id="137117887">
              <w:marLeft w:val="0"/>
              <w:marRight w:val="0"/>
              <w:marTop w:val="0"/>
              <w:marBottom w:val="0"/>
              <w:divBdr>
                <w:top w:val="none" w:sz="0" w:space="0" w:color="auto"/>
                <w:left w:val="none" w:sz="0" w:space="0" w:color="auto"/>
                <w:bottom w:val="none" w:sz="0" w:space="0" w:color="auto"/>
                <w:right w:val="none" w:sz="0" w:space="0" w:color="auto"/>
              </w:divBdr>
              <w:divsChild>
                <w:div w:id="16894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10738">
          <w:marLeft w:val="0"/>
          <w:marRight w:val="0"/>
          <w:marTop w:val="0"/>
          <w:marBottom w:val="0"/>
          <w:divBdr>
            <w:top w:val="none" w:sz="0" w:space="0" w:color="auto"/>
            <w:left w:val="none" w:sz="0" w:space="0" w:color="auto"/>
            <w:bottom w:val="none" w:sz="0" w:space="0" w:color="auto"/>
            <w:right w:val="none" w:sz="0" w:space="0" w:color="auto"/>
          </w:divBdr>
          <w:divsChild>
            <w:div w:id="101413279">
              <w:marLeft w:val="0"/>
              <w:marRight w:val="0"/>
              <w:marTop w:val="0"/>
              <w:marBottom w:val="0"/>
              <w:divBdr>
                <w:top w:val="none" w:sz="0" w:space="0" w:color="auto"/>
                <w:left w:val="none" w:sz="0" w:space="0" w:color="auto"/>
                <w:bottom w:val="none" w:sz="0" w:space="0" w:color="auto"/>
                <w:right w:val="none" w:sz="0" w:space="0" w:color="auto"/>
              </w:divBdr>
              <w:divsChild>
                <w:div w:id="19586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470954">
      <w:bodyDiv w:val="1"/>
      <w:marLeft w:val="0"/>
      <w:marRight w:val="0"/>
      <w:marTop w:val="0"/>
      <w:marBottom w:val="0"/>
      <w:divBdr>
        <w:top w:val="none" w:sz="0" w:space="0" w:color="auto"/>
        <w:left w:val="none" w:sz="0" w:space="0" w:color="auto"/>
        <w:bottom w:val="none" w:sz="0" w:space="0" w:color="auto"/>
        <w:right w:val="none" w:sz="0" w:space="0" w:color="auto"/>
      </w:divBdr>
    </w:div>
    <w:div w:id="541984299">
      <w:bodyDiv w:val="1"/>
      <w:marLeft w:val="0"/>
      <w:marRight w:val="0"/>
      <w:marTop w:val="0"/>
      <w:marBottom w:val="0"/>
      <w:divBdr>
        <w:top w:val="none" w:sz="0" w:space="0" w:color="auto"/>
        <w:left w:val="none" w:sz="0" w:space="0" w:color="auto"/>
        <w:bottom w:val="none" w:sz="0" w:space="0" w:color="auto"/>
        <w:right w:val="none" w:sz="0" w:space="0" w:color="auto"/>
      </w:divBdr>
    </w:div>
    <w:div w:id="555245527">
      <w:bodyDiv w:val="1"/>
      <w:marLeft w:val="0"/>
      <w:marRight w:val="0"/>
      <w:marTop w:val="0"/>
      <w:marBottom w:val="0"/>
      <w:divBdr>
        <w:top w:val="none" w:sz="0" w:space="0" w:color="auto"/>
        <w:left w:val="none" w:sz="0" w:space="0" w:color="auto"/>
        <w:bottom w:val="none" w:sz="0" w:space="0" w:color="auto"/>
        <w:right w:val="none" w:sz="0" w:space="0" w:color="auto"/>
      </w:divBdr>
      <w:divsChild>
        <w:div w:id="649217787">
          <w:marLeft w:val="0"/>
          <w:marRight w:val="0"/>
          <w:marTop w:val="0"/>
          <w:marBottom w:val="0"/>
          <w:divBdr>
            <w:top w:val="none" w:sz="0" w:space="0" w:color="auto"/>
            <w:left w:val="none" w:sz="0" w:space="0" w:color="auto"/>
            <w:bottom w:val="none" w:sz="0" w:space="0" w:color="auto"/>
            <w:right w:val="none" w:sz="0" w:space="0" w:color="auto"/>
          </w:divBdr>
          <w:divsChild>
            <w:div w:id="646666100">
              <w:marLeft w:val="0"/>
              <w:marRight w:val="0"/>
              <w:marTop w:val="0"/>
              <w:marBottom w:val="0"/>
              <w:divBdr>
                <w:top w:val="none" w:sz="0" w:space="0" w:color="auto"/>
                <w:left w:val="none" w:sz="0" w:space="0" w:color="auto"/>
                <w:bottom w:val="none" w:sz="0" w:space="0" w:color="auto"/>
                <w:right w:val="none" w:sz="0" w:space="0" w:color="auto"/>
              </w:divBdr>
              <w:divsChild>
                <w:div w:id="20184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3882">
          <w:marLeft w:val="0"/>
          <w:marRight w:val="0"/>
          <w:marTop w:val="0"/>
          <w:marBottom w:val="0"/>
          <w:divBdr>
            <w:top w:val="none" w:sz="0" w:space="0" w:color="auto"/>
            <w:left w:val="none" w:sz="0" w:space="0" w:color="auto"/>
            <w:bottom w:val="none" w:sz="0" w:space="0" w:color="auto"/>
            <w:right w:val="none" w:sz="0" w:space="0" w:color="auto"/>
          </w:divBdr>
          <w:divsChild>
            <w:div w:id="271132195">
              <w:marLeft w:val="0"/>
              <w:marRight w:val="0"/>
              <w:marTop w:val="0"/>
              <w:marBottom w:val="0"/>
              <w:divBdr>
                <w:top w:val="none" w:sz="0" w:space="0" w:color="auto"/>
                <w:left w:val="none" w:sz="0" w:space="0" w:color="auto"/>
                <w:bottom w:val="none" w:sz="0" w:space="0" w:color="auto"/>
                <w:right w:val="none" w:sz="0" w:space="0" w:color="auto"/>
              </w:divBdr>
              <w:divsChild>
                <w:div w:id="6580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2182">
      <w:bodyDiv w:val="1"/>
      <w:marLeft w:val="0"/>
      <w:marRight w:val="0"/>
      <w:marTop w:val="0"/>
      <w:marBottom w:val="0"/>
      <w:divBdr>
        <w:top w:val="none" w:sz="0" w:space="0" w:color="auto"/>
        <w:left w:val="none" w:sz="0" w:space="0" w:color="auto"/>
        <w:bottom w:val="none" w:sz="0" w:space="0" w:color="auto"/>
        <w:right w:val="none" w:sz="0" w:space="0" w:color="auto"/>
      </w:divBdr>
    </w:div>
    <w:div w:id="707293831">
      <w:bodyDiv w:val="1"/>
      <w:marLeft w:val="0"/>
      <w:marRight w:val="0"/>
      <w:marTop w:val="0"/>
      <w:marBottom w:val="0"/>
      <w:divBdr>
        <w:top w:val="none" w:sz="0" w:space="0" w:color="auto"/>
        <w:left w:val="none" w:sz="0" w:space="0" w:color="auto"/>
        <w:bottom w:val="none" w:sz="0" w:space="0" w:color="auto"/>
        <w:right w:val="none" w:sz="0" w:space="0" w:color="auto"/>
      </w:divBdr>
    </w:div>
    <w:div w:id="723676058">
      <w:bodyDiv w:val="1"/>
      <w:marLeft w:val="0"/>
      <w:marRight w:val="0"/>
      <w:marTop w:val="0"/>
      <w:marBottom w:val="0"/>
      <w:divBdr>
        <w:top w:val="none" w:sz="0" w:space="0" w:color="auto"/>
        <w:left w:val="none" w:sz="0" w:space="0" w:color="auto"/>
        <w:bottom w:val="none" w:sz="0" w:space="0" w:color="auto"/>
        <w:right w:val="none" w:sz="0" w:space="0" w:color="auto"/>
      </w:divBdr>
      <w:divsChild>
        <w:div w:id="1026175058">
          <w:marLeft w:val="0"/>
          <w:marRight w:val="0"/>
          <w:marTop w:val="0"/>
          <w:marBottom w:val="0"/>
          <w:divBdr>
            <w:top w:val="none" w:sz="0" w:space="0" w:color="auto"/>
            <w:left w:val="none" w:sz="0" w:space="0" w:color="auto"/>
            <w:bottom w:val="none" w:sz="0" w:space="0" w:color="auto"/>
            <w:right w:val="none" w:sz="0" w:space="0" w:color="auto"/>
          </w:divBdr>
          <w:divsChild>
            <w:div w:id="1777477830">
              <w:marLeft w:val="0"/>
              <w:marRight w:val="0"/>
              <w:marTop w:val="0"/>
              <w:marBottom w:val="0"/>
              <w:divBdr>
                <w:top w:val="none" w:sz="0" w:space="0" w:color="auto"/>
                <w:left w:val="none" w:sz="0" w:space="0" w:color="auto"/>
                <w:bottom w:val="none" w:sz="0" w:space="0" w:color="auto"/>
                <w:right w:val="none" w:sz="0" w:space="0" w:color="auto"/>
              </w:divBdr>
              <w:divsChild>
                <w:div w:id="4092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9241">
          <w:marLeft w:val="0"/>
          <w:marRight w:val="0"/>
          <w:marTop w:val="0"/>
          <w:marBottom w:val="0"/>
          <w:divBdr>
            <w:top w:val="none" w:sz="0" w:space="0" w:color="auto"/>
            <w:left w:val="none" w:sz="0" w:space="0" w:color="auto"/>
            <w:bottom w:val="none" w:sz="0" w:space="0" w:color="auto"/>
            <w:right w:val="none" w:sz="0" w:space="0" w:color="auto"/>
          </w:divBdr>
          <w:divsChild>
            <w:div w:id="663244409">
              <w:marLeft w:val="0"/>
              <w:marRight w:val="0"/>
              <w:marTop w:val="0"/>
              <w:marBottom w:val="0"/>
              <w:divBdr>
                <w:top w:val="none" w:sz="0" w:space="0" w:color="auto"/>
                <w:left w:val="none" w:sz="0" w:space="0" w:color="auto"/>
                <w:bottom w:val="none" w:sz="0" w:space="0" w:color="auto"/>
                <w:right w:val="none" w:sz="0" w:space="0" w:color="auto"/>
              </w:divBdr>
              <w:divsChild>
                <w:div w:id="1112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25235">
      <w:bodyDiv w:val="1"/>
      <w:marLeft w:val="0"/>
      <w:marRight w:val="0"/>
      <w:marTop w:val="0"/>
      <w:marBottom w:val="0"/>
      <w:divBdr>
        <w:top w:val="none" w:sz="0" w:space="0" w:color="auto"/>
        <w:left w:val="none" w:sz="0" w:space="0" w:color="auto"/>
        <w:bottom w:val="none" w:sz="0" w:space="0" w:color="auto"/>
        <w:right w:val="none" w:sz="0" w:space="0" w:color="auto"/>
      </w:divBdr>
    </w:div>
    <w:div w:id="1050806579">
      <w:bodyDiv w:val="1"/>
      <w:marLeft w:val="0"/>
      <w:marRight w:val="0"/>
      <w:marTop w:val="0"/>
      <w:marBottom w:val="0"/>
      <w:divBdr>
        <w:top w:val="none" w:sz="0" w:space="0" w:color="auto"/>
        <w:left w:val="none" w:sz="0" w:space="0" w:color="auto"/>
        <w:bottom w:val="none" w:sz="0" w:space="0" w:color="auto"/>
        <w:right w:val="none" w:sz="0" w:space="0" w:color="auto"/>
      </w:divBdr>
    </w:div>
    <w:div w:id="1087461218">
      <w:bodyDiv w:val="1"/>
      <w:marLeft w:val="0"/>
      <w:marRight w:val="0"/>
      <w:marTop w:val="0"/>
      <w:marBottom w:val="0"/>
      <w:divBdr>
        <w:top w:val="none" w:sz="0" w:space="0" w:color="auto"/>
        <w:left w:val="none" w:sz="0" w:space="0" w:color="auto"/>
        <w:bottom w:val="none" w:sz="0" w:space="0" w:color="auto"/>
        <w:right w:val="none" w:sz="0" w:space="0" w:color="auto"/>
      </w:divBdr>
    </w:div>
    <w:div w:id="1112432191">
      <w:bodyDiv w:val="1"/>
      <w:marLeft w:val="0"/>
      <w:marRight w:val="0"/>
      <w:marTop w:val="0"/>
      <w:marBottom w:val="0"/>
      <w:divBdr>
        <w:top w:val="none" w:sz="0" w:space="0" w:color="auto"/>
        <w:left w:val="none" w:sz="0" w:space="0" w:color="auto"/>
        <w:bottom w:val="none" w:sz="0" w:space="0" w:color="auto"/>
        <w:right w:val="none" w:sz="0" w:space="0" w:color="auto"/>
      </w:divBdr>
    </w:div>
    <w:div w:id="1159343417">
      <w:bodyDiv w:val="1"/>
      <w:marLeft w:val="0"/>
      <w:marRight w:val="0"/>
      <w:marTop w:val="0"/>
      <w:marBottom w:val="0"/>
      <w:divBdr>
        <w:top w:val="none" w:sz="0" w:space="0" w:color="auto"/>
        <w:left w:val="none" w:sz="0" w:space="0" w:color="auto"/>
        <w:bottom w:val="none" w:sz="0" w:space="0" w:color="auto"/>
        <w:right w:val="none" w:sz="0" w:space="0" w:color="auto"/>
      </w:divBdr>
      <w:divsChild>
        <w:div w:id="1511213058">
          <w:marLeft w:val="0"/>
          <w:marRight w:val="0"/>
          <w:marTop w:val="0"/>
          <w:marBottom w:val="0"/>
          <w:divBdr>
            <w:top w:val="none" w:sz="0" w:space="0" w:color="auto"/>
            <w:left w:val="none" w:sz="0" w:space="0" w:color="auto"/>
            <w:bottom w:val="none" w:sz="0" w:space="0" w:color="auto"/>
            <w:right w:val="none" w:sz="0" w:space="0" w:color="auto"/>
          </w:divBdr>
          <w:divsChild>
            <w:div w:id="341400691">
              <w:marLeft w:val="0"/>
              <w:marRight w:val="0"/>
              <w:marTop w:val="0"/>
              <w:marBottom w:val="0"/>
              <w:divBdr>
                <w:top w:val="none" w:sz="0" w:space="0" w:color="auto"/>
                <w:left w:val="none" w:sz="0" w:space="0" w:color="auto"/>
                <w:bottom w:val="none" w:sz="0" w:space="0" w:color="auto"/>
                <w:right w:val="none" w:sz="0" w:space="0" w:color="auto"/>
              </w:divBdr>
              <w:divsChild>
                <w:div w:id="1157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7253">
          <w:marLeft w:val="0"/>
          <w:marRight w:val="0"/>
          <w:marTop w:val="0"/>
          <w:marBottom w:val="0"/>
          <w:divBdr>
            <w:top w:val="none" w:sz="0" w:space="0" w:color="auto"/>
            <w:left w:val="none" w:sz="0" w:space="0" w:color="auto"/>
            <w:bottom w:val="none" w:sz="0" w:space="0" w:color="auto"/>
            <w:right w:val="none" w:sz="0" w:space="0" w:color="auto"/>
          </w:divBdr>
          <w:divsChild>
            <w:div w:id="1088576868">
              <w:marLeft w:val="0"/>
              <w:marRight w:val="0"/>
              <w:marTop w:val="0"/>
              <w:marBottom w:val="0"/>
              <w:divBdr>
                <w:top w:val="none" w:sz="0" w:space="0" w:color="auto"/>
                <w:left w:val="none" w:sz="0" w:space="0" w:color="auto"/>
                <w:bottom w:val="none" w:sz="0" w:space="0" w:color="auto"/>
                <w:right w:val="none" w:sz="0" w:space="0" w:color="auto"/>
              </w:divBdr>
              <w:divsChild>
                <w:div w:id="4626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2632">
      <w:bodyDiv w:val="1"/>
      <w:marLeft w:val="0"/>
      <w:marRight w:val="0"/>
      <w:marTop w:val="0"/>
      <w:marBottom w:val="0"/>
      <w:divBdr>
        <w:top w:val="none" w:sz="0" w:space="0" w:color="auto"/>
        <w:left w:val="none" w:sz="0" w:space="0" w:color="auto"/>
        <w:bottom w:val="none" w:sz="0" w:space="0" w:color="auto"/>
        <w:right w:val="none" w:sz="0" w:space="0" w:color="auto"/>
      </w:divBdr>
    </w:div>
    <w:div w:id="1170293619">
      <w:bodyDiv w:val="1"/>
      <w:marLeft w:val="0"/>
      <w:marRight w:val="0"/>
      <w:marTop w:val="0"/>
      <w:marBottom w:val="0"/>
      <w:divBdr>
        <w:top w:val="none" w:sz="0" w:space="0" w:color="auto"/>
        <w:left w:val="none" w:sz="0" w:space="0" w:color="auto"/>
        <w:bottom w:val="none" w:sz="0" w:space="0" w:color="auto"/>
        <w:right w:val="none" w:sz="0" w:space="0" w:color="auto"/>
      </w:divBdr>
    </w:div>
    <w:div w:id="1316371031">
      <w:bodyDiv w:val="1"/>
      <w:marLeft w:val="0"/>
      <w:marRight w:val="0"/>
      <w:marTop w:val="0"/>
      <w:marBottom w:val="0"/>
      <w:divBdr>
        <w:top w:val="none" w:sz="0" w:space="0" w:color="auto"/>
        <w:left w:val="none" w:sz="0" w:space="0" w:color="auto"/>
        <w:bottom w:val="none" w:sz="0" w:space="0" w:color="auto"/>
        <w:right w:val="none" w:sz="0" w:space="0" w:color="auto"/>
      </w:divBdr>
      <w:divsChild>
        <w:div w:id="234707584">
          <w:marLeft w:val="0"/>
          <w:marRight w:val="0"/>
          <w:marTop w:val="0"/>
          <w:marBottom w:val="0"/>
          <w:divBdr>
            <w:top w:val="none" w:sz="0" w:space="0" w:color="auto"/>
            <w:left w:val="none" w:sz="0" w:space="0" w:color="auto"/>
            <w:bottom w:val="none" w:sz="0" w:space="0" w:color="auto"/>
            <w:right w:val="none" w:sz="0" w:space="0" w:color="auto"/>
          </w:divBdr>
          <w:divsChild>
            <w:div w:id="873927291">
              <w:marLeft w:val="0"/>
              <w:marRight w:val="0"/>
              <w:marTop w:val="0"/>
              <w:marBottom w:val="0"/>
              <w:divBdr>
                <w:top w:val="none" w:sz="0" w:space="0" w:color="auto"/>
                <w:left w:val="none" w:sz="0" w:space="0" w:color="auto"/>
                <w:bottom w:val="none" w:sz="0" w:space="0" w:color="auto"/>
                <w:right w:val="none" w:sz="0" w:space="0" w:color="auto"/>
              </w:divBdr>
              <w:divsChild>
                <w:div w:id="17529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62291">
          <w:marLeft w:val="0"/>
          <w:marRight w:val="0"/>
          <w:marTop w:val="0"/>
          <w:marBottom w:val="0"/>
          <w:divBdr>
            <w:top w:val="none" w:sz="0" w:space="0" w:color="auto"/>
            <w:left w:val="none" w:sz="0" w:space="0" w:color="auto"/>
            <w:bottom w:val="none" w:sz="0" w:space="0" w:color="auto"/>
            <w:right w:val="none" w:sz="0" w:space="0" w:color="auto"/>
          </w:divBdr>
          <w:divsChild>
            <w:div w:id="1737050740">
              <w:marLeft w:val="0"/>
              <w:marRight w:val="0"/>
              <w:marTop w:val="0"/>
              <w:marBottom w:val="0"/>
              <w:divBdr>
                <w:top w:val="none" w:sz="0" w:space="0" w:color="auto"/>
                <w:left w:val="none" w:sz="0" w:space="0" w:color="auto"/>
                <w:bottom w:val="none" w:sz="0" w:space="0" w:color="auto"/>
                <w:right w:val="none" w:sz="0" w:space="0" w:color="auto"/>
              </w:divBdr>
              <w:divsChild>
                <w:div w:id="977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6665">
      <w:bodyDiv w:val="1"/>
      <w:marLeft w:val="0"/>
      <w:marRight w:val="0"/>
      <w:marTop w:val="0"/>
      <w:marBottom w:val="0"/>
      <w:divBdr>
        <w:top w:val="none" w:sz="0" w:space="0" w:color="auto"/>
        <w:left w:val="none" w:sz="0" w:space="0" w:color="auto"/>
        <w:bottom w:val="none" w:sz="0" w:space="0" w:color="auto"/>
        <w:right w:val="none" w:sz="0" w:space="0" w:color="auto"/>
      </w:divBdr>
    </w:div>
    <w:div w:id="1565529102">
      <w:bodyDiv w:val="1"/>
      <w:marLeft w:val="0"/>
      <w:marRight w:val="0"/>
      <w:marTop w:val="0"/>
      <w:marBottom w:val="0"/>
      <w:divBdr>
        <w:top w:val="none" w:sz="0" w:space="0" w:color="auto"/>
        <w:left w:val="none" w:sz="0" w:space="0" w:color="auto"/>
        <w:bottom w:val="none" w:sz="0" w:space="0" w:color="auto"/>
        <w:right w:val="none" w:sz="0" w:space="0" w:color="auto"/>
      </w:divBdr>
    </w:div>
    <w:div w:id="1736053217">
      <w:bodyDiv w:val="1"/>
      <w:marLeft w:val="0"/>
      <w:marRight w:val="0"/>
      <w:marTop w:val="0"/>
      <w:marBottom w:val="0"/>
      <w:divBdr>
        <w:top w:val="none" w:sz="0" w:space="0" w:color="auto"/>
        <w:left w:val="none" w:sz="0" w:space="0" w:color="auto"/>
        <w:bottom w:val="none" w:sz="0" w:space="0" w:color="auto"/>
        <w:right w:val="none" w:sz="0" w:space="0" w:color="auto"/>
      </w:divBdr>
    </w:div>
    <w:div w:id="1737587725">
      <w:bodyDiv w:val="1"/>
      <w:marLeft w:val="0"/>
      <w:marRight w:val="0"/>
      <w:marTop w:val="0"/>
      <w:marBottom w:val="0"/>
      <w:divBdr>
        <w:top w:val="none" w:sz="0" w:space="0" w:color="auto"/>
        <w:left w:val="none" w:sz="0" w:space="0" w:color="auto"/>
        <w:bottom w:val="none" w:sz="0" w:space="0" w:color="auto"/>
        <w:right w:val="none" w:sz="0" w:space="0" w:color="auto"/>
      </w:divBdr>
      <w:divsChild>
        <w:div w:id="220528857">
          <w:marLeft w:val="0"/>
          <w:marRight w:val="0"/>
          <w:marTop w:val="0"/>
          <w:marBottom w:val="0"/>
          <w:divBdr>
            <w:top w:val="none" w:sz="0" w:space="0" w:color="auto"/>
            <w:left w:val="none" w:sz="0" w:space="0" w:color="auto"/>
            <w:bottom w:val="none" w:sz="0" w:space="0" w:color="auto"/>
            <w:right w:val="none" w:sz="0" w:space="0" w:color="auto"/>
          </w:divBdr>
          <w:divsChild>
            <w:div w:id="1080567617">
              <w:marLeft w:val="0"/>
              <w:marRight w:val="0"/>
              <w:marTop w:val="0"/>
              <w:marBottom w:val="0"/>
              <w:divBdr>
                <w:top w:val="none" w:sz="0" w:space="0" w:color="auto"/>
                <w:left w:val="none" w:sz="0" w:space="0" w:color="auto"/>
                <w:bottom w:val="none" w:sz="0" w:space="0" w:color="auto"/>
                <w:right w:val="none" w:sz="0" w:space="0" w:color="auto"/>
              </w:divBdr>
              <w:divsChild>
                <w:div w:id="10449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3188">
          <w:marLeft w:val="0"/>
          <w:marRight w:val="0"/>
          <w:marTop w:val="0"/>
          <w:marBottom w:val="0"/>
          <w:divBdr>
            <w:top w:val="none" w:sz="0" w:space="0" w:color="auto"/>
            <w:left w:val="none" w:sz="0" w:space="0" w:color="auto"/>
            <w:bottom w:val="none" w:sz="0" w:space="0" w:color="auto"/>
            <w:right w:val="none" w:sz="0" w:space="0" w:color="auto"/>
          </w:divBdr>
          <w:divsChild>
            <w:div w:id="18822464">
              <w:marLeft w:val="0"/>
              <w:marRight w:val="0"/>
              <w:marTop w:val="0"/>
              <w:marBottom w:val="0"/>
              <w:divBdr>
                <w:top w:val="none" w:sz="0" w:space="0" w:color="auto"/>
                <w:left w:val="none" w:sz="0" w:space="0" w:color="auto"/>
                <w:bottom w:val="none" w:sz="0" w:space="0" w:color="auto"/>
                <w:right w:val="none" w:sz="0" w:space="0" w:color="auto"/>
              </w:divBdr>
              <w:divsChild>
                <w:div w:id="5326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4262">
      <w:bodyDiv w:val="1"/>
      <w:marLeft w:val="0"/>
      <w:marRight w:val="0"/>
      <w:marTop w:val="0"/>
      <w:marBottom w:val="0"/>
      <w:divBdr>
        <w:top w:val="none" w:sz="0" w:space="0" w:color="auto"/>
        <w:left w:val="none" w:sz="0" w:space="0" w:color="auto"/>
        <w:bottom w:val="none" w:sz="0" w:space="0" w:color="auto"/>
        <w:right w:val="none" w:sz="0" w:space="0" w:color="auto"/>
      </w:divBdr>
    </w:div>
    <w:div w:id="1995335792">
      <w:bodyDiv w:val="1"/>
      <w:marLeft w:val="0"/>
      <w:marRight w:val="0"/>
      <w:marTop w:val="0"/>
      <w:marBottom w:val="0"/>
      <w:divBdr>
        <w:top w:val="none" w:sz="0" w:space="0" w:color="auto"/>
        <w:left w:val="none" w:sz="0" w:space="0" w:color="auto"/>
        <w:bottom w:val="none" w:sz="0" w:space="0" w:color="auto"/>
        <w:right w:val="none" w:sz="0" w:space="0" w:color="auto"/>
      </w:divBdr>
    </w:div>
    <w:div w:id="20351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86&amp;dst=34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3086&amp;dst=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79B75-6B21-4DAD-BE5F-9D8DFCE9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40</Pages>
  <Words>11915</Words>
  <Characters>67917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0102Ugrumova3</dc:creator>
  <cp:lastModifiedBy>0103user_1</cp:lastModifiedBy>
  <cp:revision>9</cp:revision>
  <cp:lastPrinted>2025-02-11T07:44:00Z</cp:lastPrinted>
  <dcterms:created xsi:type="dcterms:W3CDTF">2025-01-16T02:23:00Z</dcterms:created>
  <dcterms:modified xsi:type="dcterms:W3CDTF">2025-02-12T08:14:00Z</dcterms:modified>
</cp:coreProperties>
</file>