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0917C1" w:rsidRPr="00BD19F7" w:rsidRDefault="005F2945" w:rsidP="00B5657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0C7DA7" w:rsidRPr="000C7DA7">
        <w:rPr>
          <w:b/>
          <w:sz w:val="28"/>
          <w:szCs w:val="28"/>
        </w:rPr>
        <w:t>«</w:t>
      </w:r>
      <w:r w:rsidR="005B4154" w:rsidRPr="005B4154">
        <w:rPr>
          <w:b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B5657B">
        <w:rPr>
          <w:b/>
          <w:sz w:val="28"/>
          <w:szCs w:val="28"/>
        </w:rPr>
        <w:t>»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0C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7DA7">
        <w:rPr>
          <w:rFonts w:ascii="Times New Roman" w:hAnsi="Times New Roman" w:cs="Times New Roman"/>
          <w:sz w:val="28"/>
          <w:szCs w:val="28"/>
        </w:rPr>
        <w:t>«</w:t>
      </w:r>
      <w:r w:rsidR="005B4154" w:rsidRPr="005B4154">
        <w:rPr>
          <w:rFonts w:ascii="Times New Roman" w:hAnsi="Times New Roman" w:cs="Times New Roman"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B5657B">
        <w:rPr>
          <w:rFonts w:ascii="Times New Roman" w:hAnsi="Times New Roman" w:cs="Times New Roman"/>
          <w:sz w:val="28"/>
          <w:szCs w:val="28"/>
        </w:rPr>
        <w:t>28 декабря 2022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4154">
        <w:rPr>
          <w:rFonts w:ascii="Times New Roman" w:hAnsi="Times New Roman" w:cs="Times New Roman"/>
          <w:sz w:val="28"/>
          <w:szCs w:val="28"/>
        </w:rPr>
        <w:t>190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B5657B">
        <w:rPr>
          <w:rFonts w:ascii="Times New Roman" w:hAnsi="Times New Roman" w:cs="Times New Roman"/>
          <w:snapToGrid w:val="0"/>
          <w:sz w:val="28"/>
          <w:szCs w:val="28"/>
        </w:rPr>
        <w:t>2.5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B5657B" w:rsidRPr="00B5657B" w:rsidRDefault="00630568" w:rsidP="005B4154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«</w:t>
      </w:r>
      <w:r w:rsidR="00B5657B" w:rsidRPr="00B5657B">
        <w:rPr>
          <w:snapToGrid/>
          <w:sz w:val="28"/>
          <w:szCs w:val="28"/>
        </w:rPr>
        <w:t>2.5. Результатом предоставления муниципальной услуги является:</w:t>
      </w:r>
    </w:p>
    <w:p w:rsidR="005B4154" w:rsidRPr="005B4154" w:rsidRDefault="005B4154" w:rsidP="005B4154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5B4154">
        <w:rPr>
          <w:snapToGrid/>
          <w:sz w:val="28"/>
          <w:szCs w:val="28"/>
        </w:rPr>
        <w:t xml:space="preserve">оформление пропуска, предоставляющего право на въезд и передвижение грузового автотранспорта в зонах с ограниченным движением, по форме согласно Приложению </w:t>
      </w:r>
      <w:r>
        <w:rPr>
          <w:snapToGrid/>
          <w:sz w:val="28"/>
          <w:szCs w:val="28"/>
        </w:rPr>
        <w:t>№</w:t>
      </w:r>
      <w:r w:rsidRPr="005B4154">
        <w:rPr>
          <w:snapToGrid/>
          <w:sz w:val="28"/>
          <w:szCs w:val="28"/>
        </w:rPr>
        <w:t xml:space="preserve"> 1 (не приводится) к настоящему Административному регламенту;</w:t>
      </w:r>
    </w:p>
    <w:p w:rsidR="005B4154" w:rsidRPr="005B4154" w:rsidRDefault="005B4154" w:rsidP="005B4154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5B4154">
        <w:rPr>
          <w:snapToGrid/>
          <w:sz w:val="28"/>
          <w:szCs w:val="28"/>
        </w:rPr>
        <w:t xml:space="preserve">внесение изменений в случае замены транспортного средства, изменения его регистрационных данных или аннулирования действующего пропуска по форме согласно Приложению </w:t>
      </w:r>
      <w:r>
        <w:rPr>
          <w:snapToGrid/>
          <w:sz w:val="28"/>
          <w:szCs w:val="28"/>
        </w:rPr>
        <w:t>№</w:t>
      </w:r>
      <w:r w:rsidRPr="005B4154">
        <w:rPr>
          <w:snapToGrid/>
          <w:sz w:val="28"/>
          <w:szCs w:val="28"/>
        </w:rPr>
        <w:t xml:space="preserve"> 2 (не приводится) к настоящему Административному регламенту;</w:t>
      </w:r>
    </w:p>
    <w:p w:rsidR="005B4154" w:rsidRPr="005B4154" w:rsidRDefault="005B4154" w:rsidP="005B4154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5B4154">
        <w:rPr>
          <w:snapToGrid/>
          <w:sz w:val="28"/>
          <w:szCs w:val="28"/>
        </w:rPr>
        <w:t xml:space="preserve">решение об отказе в предоставлении муниципальной услуги по форме согласно Приложению </w:t>
      </w:r>
      <w:r>
        <w:rPr>
          <w:snapToGrid/>
          <w:sz w:val="28"/>
          <w:szCs w:val="28"/>
        </w:rPr>
        <w:t>№</w:t>
      </w:r>
      <w:r w:rsidRPr="005B4154">
        <w:rPr>
          <w:snapToGrid/>
          <w:sz w:val="28"/>
          <w:szCs w:val="28"/>
        </w:rPr>
        <w:t xml:space="preserve"> 3 (не приводится) к настоящему Административному регламенту.</w:t>
      </w:r>
    </w:p>
    <w:p w:rsidR="00F130A3" w:rsidRPr="00630568" w:rsidRDefault="00F130A3" w:rsidP="00B565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B5657B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130A3">
        <w:rPr>
          <w:sz w:val="28"/>
          <w:szCs w:val="28"/>
        </w:rPr>
        <w:t xml:space="preserve"> 2.</w:t>
      </w:r>
      <w:r w:rsidR="005B4154">
        <w:rPr>
          <w:sz w:val="28"/>
          <w:szCs w:val="28"/>
        </w:rPr>
        <w:t>9</w:t>
      </w:r>
      <w:r w:rsidR="00F130A3">
        <w:rPr>
          <w:sz w:val="28"/>
          <w:szCs w:val="28"/>
        </w:rPr>
        <w:t>. признать утратившим силу;</w:t>
      </w:r>
    </w:p>
    <w:p w:rsidR="00B5657B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5B4154">
        <w:rPr>
          <w:sz w:val="28"/>
          <w:szCs w:val="28"/>
        </w:rPr>
        <w:t>19</w:t>
      </w:r>
      <w:r>
        <w:rPr>
          <w:sz w:val="28"/>
          <w:szCs w:val="28"/>
        </w:rPr>
        <w:t xml:space="preserve"> изложить в следующей редакции:</w:t>
      </w:r>
    </w:p>
    <w:p w:rsidR="00B5657B" w:rsidRPr="004F6165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5B4154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8C36BE" w:rsidRPr="00FC436B" w:rsidRDefault="008C36BE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 xml:space="preserve">наименование подраздела </w:t>
      </w:r>
      <w:r w:rsidR="00B5657B">
        <w:rPr>
          <w:sz w:val="28"/>
          <w:szCs w:val="28"/>
        </w:rPr>
        <w:t>«</w:t>
      </w:r>
      <w:r w:rsidR="00B5657B" w:rsidRPr="00B5657B">
        <w:rPr>
          <w:sz w:val="28"/>
          <w:szCs w:val="28"/>
        </w:rPr>
        <w:t>Требования к помещениям, в которых предоставляется</w:t>
      </w:r>
      <w:r w:rsidR="00B5657B">
        <w:rPr>
          <w:sz w:val="28"/>
          <w:szCs w:val="28"/>
        </w:rPr>
        <w:t xml:space="preserve"> </w:t>
      </w:r>
      <w:r w:rsidR="00B5657B" w:rsidRPr="00B5657B">
        <w:rPr>
          <w:sz w:val="28"/>
          <w:szCs w:val="28"/>
        </w:rPr>
        <w:t>муниципальная услуга</w:t>
      </w:r>
      <w:r w:rsidR="00B5657B">
        <w:rPr>
          <w:sz w:val="28"/>
          <w:szCs w:val="28"/>
        </w:rPr>
        <w:t xml:space="preserve">» </w:t>
      </w:r>
      <w:r w:rsidRPr="00FC436B">
        <w:rPr>
          <w:sz w:val="28"/>
          <w:szCs w:val="28"/>
        </w:rPr>
        <w:t>изложить в следующей редакции:</w:t>
      </w:r>
    </w:p>
    <w:p w:rsidR="008C36BE" w:rsidRDefault="008C36BE" w:rsidP="008C36B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</w:t>
      </w:r>
      <w:r w:rsidRPr="00FC436B">
        <w:rPr>
          <w:b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</w:t>
      </w:r>
      <w:r w:rsidR="009A162D">
        <w:rPr>
          <w:sz w:val="28"/>
          <w:szCs w:val="28"/>
        </w:rPr>
        <w:t>предложениями</w:t>
      </w:r>
      <w:r w:rsidRPr="004F6165">
        <w:rPr>
          <w:sz w:val="28"/>
          <w:szCs w:val="28"/>
        </w:rPr>
        <w:t xml:space="preserve"> следующего содержания:</w:t>
      </w:r>
    </w:p>
    <w:p w:rsidR="000917C1" w:rsidRDefault="004F6165" w:rsidP="009A162D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«Исчерпывающий перечень административных процедур (действий) при предоставл</w:t>
      </w:r>
      <w:bookmarkStart w:id="0" w:name="_GoBack"/>
      <w:bookmarkEnd w:id="0"/>
      <w:r w:rsidRPr="004F6165">
        <w:rPr>
          <w:b/>
          <w:sz w:val="28"/>
          <w:szCs w:val="28"/>
        </w:rPr>
        <w:t>ении муниципальной услуги, выполняемых многофункциональными центрами</w:t>
      </w:r>
    </w:p>
    <w:p w:rsidR="004F6165" w:rsidRPr="004F6165" w:rsidRDefault="004F6165" w:rsidP="009A162D">
      <w:pPr>
        <w:pStyle w:val="a"/>
        <w:numPr>
          <w:ilvl w:val="1"/>
          <w:numId w:val="20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8C36BE" w:rsidRPr="004F6165" w:rsidRDefault="008C36B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9A162D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4F6165">
        <w:rPr>
          <w:sz w:val="28"/>
          <w:szCs w:val="28"/>
        </w:rPr>
        <w:lastRenderedPageBreak/>
        <w:t>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9A162D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>
        <w:rPr>
          <w:snapToGrid/>
          <w:sz w:val="28"/>
          <w:szCs w:val="28"/>
        </w:rPr>
        <w:t>3.14</w:t>
      </w:r>
      <w:r w:rsidR="00F44521">
        <w:rPr>
          <w:snapToGrid/>
          <w:sz w:val="28"/>
          <w:szCs w:val="28"/>
        </w:rPr>
        <w:t>.</w:t>
      </w:r>
      <w:r w:rsidR="004F6165"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</w:t>
      </w:r>
      <w:r w:rsidRPr="004F6165">
        <w:rPr>
          <w:snapToGrid/>
          <w:sz w:val="28"/>
          <w:szCs w:val="28"/>
        </w:rPr>
        <w:lastRenderedPageBreak/>
        <w:t>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9A162D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выдает документы заявителю, при необходимости запрашивает у </w:t>
      </w:r>
      <w:r w:rsidRPr="004F6165">
        <w:rPr>
          <w:sz w:val="28"/>
          <w:szCs w:val="28"/>
        </w:rPr>
        <w:lastRenderedPageBreak/>
        <w:t>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162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9A162D">
        <w:rPr>
          <w:rFonts w:ascii="Times New Roman" w:hAnsi="Times New Roman" w:cs="Times New Roman"/>
          <w:sz w:val="28"/>
          <w:szCs w:val="28"/>
        </w:rPr>
        <w:t>А.Х. Литвинову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BF" w:rsidRDefault="004935BF" w:rsidP="00F2108F">
      <w:pPr>
        <w:spacing w:before="0" w:line="240" w:lineRule="auto"/>
      </w:pPr>
      <w:r>
        <w:separator/>
      </w:r>
    </w:p>
  </w:endnote>
  <w:endnote w:type="continuationSeparator" w:id="0">
    <w:p w:rsidR="004935BF" w:rsidRDefault="004935BF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BF" w:rsidRDefault="004935BF" w:rsidP="00F2108F">
      <w:pPr>
        <w:spacing w:before="0" w:line="240" w:lineRule="auto"/>
      </w:pPr>
      <w:r>
        <w:separator/>
      </w:r>
    </w:p>
  </w:footnote>
  <w:footnote w:type="continuationSeparator" w:id="0">
    <w:p w:rsidR="004935BF" w:rsidRDefault="004935BF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5B415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F5692B"/>
    <w:multiLevelType w:val="multilevel"/>
    <w:tmpl w:val="A78E9E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"/>
  </w:num>
  <w:num w:numId="10">
    <w:abstractNumId w:val="0"/>
  </w:num>
  <w:num w:numId="11">
    <w:abstractNumId w:val="18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935BF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B4154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36BE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162D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5657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2E77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497E7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BD0E-BA7C-4962-A2F8-6F5F79DB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21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8</cp:revision>
  <cp:lastPrinted>2025-04-24T05:35:00Z</cp:lastPrinted>
  <dcterms:created xsi:type="dcterms:W3CDTF">2025-03-28T03:44:00Z</dcterms:created>
  <dcterms:modified xsi:type="dcterms:W3CDTF">2025-04-24T05:35:00Z</dcterms:modified>
</cp:coreProperties>
</file>