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3D6" w:rsidRPr="00806F21" w:rsidRDefault="001713D6" w:rsidP="001713D6">
      <w:pPr>
        <w:pStyle w:val="ConsPlusNormal"/>
        <w:ind w:left="4820"/>
        <w:jc w:val="center"/>
        <w:outlineLvl w:val="0"/>
        <w:rPr>
          <w:rFonts w:ascii="Times New Roman" w:hAnsi="Times New Roman" w:cs="Times New Roman"/>
          <w:sz w:val="28"/>
          <w:szCs w:val="28"/>
        </w:rPr>
      </w:pPr>
      <w:r w:rsidRPr="00806F21">
        <w:rPr>
          <w:rFonts w:ascii="Times New Roman" w:hAnsi="Times New Roman" w:cs="Times New Roman"/>
          <w:sz w:val="28"/>
          <w:szCs w:val="28"/>
        </w:rPr>
        <w:t>УТВЕРЖДЕН</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постановлением</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 xml:space="preserve">Администрации муниципального образования </w:t>
      </w:r>
      <w:r w:rsidR="00806F21">
        <w:rPr>
          <w:rFonts w:ascii="Times New Roman" w:hAnsi="Times New Roman" w:cs="Times New Roman"/>
          <w:sz w:val="28"/>
          <w:szCs w:val="28"/>
        </w:rPr>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 xml:space="preserve">от </w:t>
      </w:r>
      <w:r w:rsidR="00806F21">
        <w:rPr>
          <w:rFonts w:ascii="Times New Roman" w:hAnsi="Times New Roman" w:cs="Times New Roman"/>
          <w:sz w:val="28"/>
          <w:szCs w:val="28"/>
        </w:rPr>
        <w:t>«</w:t>
      </w:r>
      <w:r w:rsidR="009D507E">
        <w:rPr>
          <w:rFonts w:ascii="Times New Roman" w:hAnsi="Times New Roman" w:cs="Times New Roman"/>
          <w:sz w:val="28"/>
          <w:szCs w:val="28"/>
        </w:rPr>
        <w:t>___</w:t>
      </w:r>
      <w:r w:rsidR="0060493D">
        <w:rPr>
          <w:rFonts w:ascii="Times New Roman" w:hAnsi="Times New Roman" w:cs="Times New Roman"/>
          <w:sz w:val="28"/>
          <w:szCs w:val="28"/>
        </w:rPr>
        <w:t>»</w:t>
      </w:r>
      <w:r w:rsidRPr="00806F21">
        <w:rPr>
          <w:rFonts w:ascii="Times New Roman" w:hAnsi="Times New Roman" w:cs="Times New Roman"/>
          <w:sz w:val="28"/>
          <w:szCs w:val="28"/>
        </w:rPr>
        <w:t xml:space="preserve"> </w:t>
      </w:r>
      <w:r w:rsidR="009D507E">
        <w:rPr>
          <w:rFonts w:ascii="Times New Roman" w:hAnsi="Times New Roman" w:cs="Times New Roman"/>
          <w:sz w:val="28"/>
          <w:szCs w:val="28"/>
        </w:rPr>
        <w:t>_________</w:t>
      </w:r>
      <w:r w:rsidRPr="00806F21">
        <w:rPr>
          <w:rFonts w:ascii="Times New Roman" w:hAnsi="Times New Roman" w:cs="Times New Roman"/>
          <w:sz w:val="28"/>
          <w:szCs w:val="28"/>
        </w:rPr>
        <w:t>202</w:t>
      </w:r>
      <w:r w:rsidR="009D507E">
        <w:rPr>
          <w:rFonts w:ascii="Times New Roman" w:hAnsi="Times New Roman" w:cs="Times New Roman"/>
          <w:sz w:val="28"/>
          <w:szCs w:val="28"/>
        </w:rPr>
        <w:t>5</w:t>
      </w:r>
      <w:r w:rsidRPr="00806F21">
        <w:rPr>
          <w:rFonts w:ascii="Times New Roman" w:hAnsi="Times New Roman" w:cs="Times New Roman"/>
          <w:sz w:val="28"/>
          <w:szCs w:val="28"/>
        </w:rPr>
        <w:t xml:space="preserve"> г. </w:t>
      </w:r>
      <w:r w:rsidR="00806F21">
        <w:rPr>
          <w:rFonts w:ascii="Times New Roman" w:hAnsi="Times New Roman" w:cs="Times New Roman"/>
          <w:sz w:val="28"/>
          <w:szCs w:val="28"/>
        </w:rPr>
        <w:t>№</w:t>
      </w:r>
      <w:r w:rsidR="009D507E">
        <w:rPr>
          <w:rFonts w:ascii="Times New Roman" w:hAnsi="Times New Roman" w:cs="Times New Roman"/>
          <w:sz w:val="28"/>
          <w:szCs w:val="28"/>
        </w:rPr>
        <w:t>____</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rPr>
          <w:rFonts w:ascii="Times New Roman" w:hAnsi="Times New Roman" w:cs="Times New Roman"/>
          <w:sz w:val="28"/>
          <w:szCs w:val="28"/>
        </w:rPr>
      </w:pPr>
      <w:bookmarkStart w:id="0" w:name="P31"/>
      <w:bookmarkEnd w:id="0"/>
      <w:r w:rsidRPr="00806F21">
        <w:rPr>
          <w:rFonts w:ascii="Times New Roman" w:hAnsi="Times New Roman" w:cs="Times New Roman"/>
          <w:sz w:val="28"/>
          <w:szCs w:val="28"/>
        </w:rPr>
        <w:t>АДМИНИСТРАТИВНЫЙ РЕГЛАМЕНТ</w:t>
      </w:r>
    </w:p>
    <w:p w:rsidR="00806F21" w:rsidRDefault="00806F21"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 предоставлени</w:t>
      </w:r>
      <w:r>
        <w:rPr>
          <w:rFonts w:ascii="Times New Roman" w:hAnsi="Times New Roman" w:cs="Times New Roman"/>
          <w:sz w:val="28"/>
          <w:szCs w:val="28"/>
        </w:rPr>
        <w:t>я</w:t>
      </w:r>
      <w:r w:rsidRPr="00806F21">
        <w:rPr>
          <w:rFonts w:ascii="Times New Roman" w:hAnsi="Times New Roman" w:cs="Times New Roman"/>
          <w:sz w:val="28"/>
          <w:szCs w:val="28"/>
        </w:rPr>
        <w:t xml:space="preserve"> муниципальной услуги </w:t>
      </w:r>
    </w:p>
    <w:p w:rsidR="001713D6" w:rsidRPr="00806F21" w:rsidRDefault="00806F21" w:rsidP="001713D6">
      <w:pPr>
        <w:pStyle w:val="ConsPlusTitle"/>
        <w:ind w:firstLine="737"/>
        <w:jc w:val="center"/>
        <w:rPr>
          <w:rFonts w:ascii="Times New Roman" w:hAnsi="Times New Roman" w:cs="Times New Roman"/>
          <w:sz w:val="28"/>
          <w:szCs w:val="28"/>
        </w:rPr>
      </w:pPr>
      <w:r>
        <w:rPr>
          <w:rFonts w:ascii="Times New Roman" w:hAnsi="Times New Roman" w:cs="Times New Roman"/>
          <w:sz w:val="28"/>
          <w:szCs w:val="28"/>
        </w:rPr>
        <w:t>«П</w:t>
      </w:r>
      <w:r w:rsidRPr="00806F21">
        <w:rPr>
          <w:rFonts w:ascii="Times New Roman" w:hAnsi="Times New Roman" w:cs="Times New Roman"/>
          <w:sz w:val="28"/>
          <w:szCs w:val="28"/>
        </w:rPr>
        <w:t>редварительное</w:t>
      </w:r>
      <w:r w:rsidR="009D507E">
        <w:rPr>
          <w:rFonts w:ascii="Times New Roman" w:hAnsi="Times New Roman" w:cs="Times New Roman"/>
          <w:sz w:val="28"/>
          <w:szCs w:val="28"/>
        </w:rPr>
        <w:t xml:space="preserve"> </w:t>
      </w:r>
      <w:r w:rsidRPr="00806F21">
        <w:rPr>
          <w:rFonts w:ascii="Times New Roman" w:hAnsi="Times New Roman" w:cs="Times New Roman"/>
          <w:sz w:val="28"/>
          <w:szCs w:val="28"/>
        </w:rPr>
        <w:t>согласование предоставления земельного участка, находящегося</w:t>
      </w:r>
      <w:r w:rsidR="009D507E">
        <w:rPr>
          <w:rFonts w:ascii="Times New Roman" w:hAnsi="Times New Roman" w:cs="Times New Roman"/>
          <w:sz w:val="28"/>
          <w:szCs w:val="28"/>
        </w:rPr>
        <w:t xml:space="preserve"> </w:t>
      </w:r>
      <w:r w:rsidRPr="00806F21">
        <w:rPr>
          <w:rFonts w:ascii="Times New Roman" w:hAnsi="Times New Roman" w:cs="Times New Roman"/>
          <w:sz w:val="28"/>
          <w:szCs w:val="28"/>
        </w:rPr>
        <w:t>в государственной или муниципальной собственности</w:t>
      </w:r>
      <w:r>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806F21">
      <w:pPr>
        <w:pStyle w:val="ConsPlusTitle"/>
        <w:jc w:val="center"/>
        <w:outlineLvl w:val="1"/>
        <w:rPr>
          <w:rFonts w:ascii="Times New Roman" w:hAnsi="Times New Roman" w:cs="Times New Roman"/>
          <w:sz w:val="28"/>
          <w:szCs w:val="28"/>
        </w:rPr>
      </w:pPr>
      <w:r w:rsidRPr="00806F21">
        <w:rPr>
          <w:rFonts w:ascii="Times New Roman" w:hAnsi="Times New Roman" w:cs="Times New Roman"/>
          <w:sz w:val="28"/>
          <w:szCs w:val="28"/>
        </w:rPr>
        <w:t>I. Общие положения</w:t>
      </w:r>
    </w:p>
    <w:p w:rsidR="001713D6" w:rsidRPr="00806F21" w:rsidRDefault="001713D6" w:rsidP="001713D6">
      <w:pPr>
        <w:pStyle w:val="ConsPlusNormal"/>
        <w:ind w:firstLine="737"/>
        <w:jc w:val="center"/>
        <w:rPr>
          <w:rFonts w:ascii="Times New Roman" w:hAnsi="Times New Roman" w:cs="Times New Roman"/>
          <w:sz w:val="28"/>
          <w:szCs w:val="28"/>
        </w:rPr>
      </w:pPr>
    </w:p>
    <w:p w:rsidR="001713D6" w:rsidRPr="00806F21" w:rsidRDefault="001713D6" w:rsidP="00806F21">
      <w:pPr>
        <w:pStyle w:val="ConsPlusTitle"/>
        <w:jc w:val="center"/>
        <w:outlineLvl w:val="2"/>
        <w:rPr>
          <w:rFonts w:ascii="Times New Roman" w:hAnsi="Times New Roman" w:cs="Times New Roman"/>
          <w:sz w:val="28"/>
          <w:szCs w:val="28"/>
        </w:rPr>
      </w:pPr>
      <w:r w:rsidRPr="00806F21">
        <w:rPr>
          <w:rFonts w:ascii="Times New Roman" w:hAnsi="Times New Roman" w:cs="Times New Roman"/>
          <w:sz w:val="28"/>
          <w:szCs w:val="28"/>
        </w:rPr>
        <w:t>1. Предмет регулирования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 Административный регламент предоставления муниципальной услуги </w:t>
      </w:r>
      <w:r w:rsidR="00806F21">
        <w:rPr>
          <w:rFonts w:ascii="Times New Roman" w:hAnsi="Times New Roman" w:cs="Times New Roman"/>
          <w:sz w:val="28"/>
          <w:szCs w:val="28"/>
        </w:rPr>
        <w:t>«</w:t>
      </w:r>
      <w:r w:rsidRPr="00806F21">
        <w:rPr>
          <w:rFonts w:ascii="Times New Roman" w:hAnsi="Times New Roman" w:cs="Times New Roman"/>
          <w:sz w:val="28"/>
          <w:szCs w:val="28"/>
        </w:rPr>
        <w:t>Предварительное согласование предоставления земельного участка, находящегося в государственной или муниципальной собственности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соответственно - Регламент, муниципальная услуга) устанавливает порядок предоставления муниципальной услуги и стандарт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понятие земли или земельный участок, находящийся в государственной собственности, входят земли или земельные участки, государственная собственность на которые не разграничена, в силу </w:t>
      </w:r>
      <w:hyperlink r:id="rId8">
        <w:r w:rsidRPr="00806F21">
          <w:rPr>
            <w:rFonts w:ascii="Times New Roman" w:hAnsi="Times New Roman" w:cs="Times New Roman"/>
            <w:sz w:val="28"/>
            <w:szCs w:val="28"/>
          </w:rPr>
          <w:t>статьи 3.3</w:t>
        </w:r>
      </w:hyperlink>
      <w:r w:rsidRPr="00806F21">
        <w:rPr>
          <w:rFonts w:ascii="Times New Roman" w:hAnsi="Times New Roman" w:cs="Times New Roman"/>
          <w:sz w:val="28"/>
          <w:szCs w:val="28"/>
        </w:rPr>
        <w:t xml:space="preserve"> Федерального закона от 25 октября 2001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137-ФЗ </w:t>
      </w:r>
      <w:r w:rsidR="00806F21">
        <w:rPr>
          <w:rFonts w:ascii="Times New Roman" w:hAnsi="Times New Roman" w:cs="Times New Roman"/>
          <w:sz w:val="28"/>
          <w:szCs w:val="28"/>
        </w:rPr>
        <w:t>«</w:t>
      </w:r>
      <w:r w:rsidRPr="00806F21">
        <w:rPr>
          <w:rFonts w:ascii="Times New Roman" w:hAnsi="Times New Roman" w:cs="Times New Roman"/>
          <w:sz w:val="28"/>
          <w:szCs w:val="28"/>
        </w:rPr>
        <w:t>О введении в действие Земельного кодекса Российской Федерации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Настоящий регламент также устанавливает порядок взаимодействия между структурными подразделениями органа, предоставляющего муниципальную услугу, его должностными лицами, между органом, предоставляющим муниципальную услугу, и физическими или юридическими лицами, индивидуальными предпринимателями, их уполномоченными представителями, иными органами государственной власти и иными органами местного самоуправления, учреждениями и организациями в процессе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Настоящий Регламент регулирует отношения, возникающие при предварительном согласовании предоставления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в собственность за плату без проведения торгов;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 аренду без проведения торгов;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 постоянное (бессрочное) пользование;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в безвозмездное пользование;</w:t>
      </w:r>
    </w:p>
    <w:p w:rsidR="001713D6"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в собственность бесплатно.</w:t>
      </w:r>
    </w:p>
    <w:p w:rsidR="009D507E" w:rsidRPr="00806F21" w:rsidRDefault="009D507E" w:rsidP="009D507E">
      <w:pPr>
        <w:pStyle w:val="ConsPlusNormal"/>
        <w:jc w:val="both"/>
        <w:rPr>
          <w:rFonts w:ascii="Times New Roman" w:hAnsi="Times New Roman" w:cs="Times New Roman"/>
          <w:sz w:val="28"/>
          <w:szCs w:val="28"/>
        </w:rPr>
      </w:pPr>
    </w:p>
    <w:p w:rsidR="001713D6" w:rsidRPr="00806F21" w:rsidRDefault="001713D6" w:rsidP="001713D6">
      <w:pPr>
        <w:pStyle w:val="ConsPlusNormal"/>
        <w:ind w:firstLine="567"/>
        <w:jc w:val="both"/>
        <w:rPr>
          <w:rFonts w:ascii="Times New Roman" w:hAnsi="Times New Roman" w:cs="Times New Roman"/>
          <w:sz w:val="28"/>
          <w:szCs w:val="28"/>
        </w:rPr>
      </w:pPr>
      <w:r w:rsidRPr="00806F21">
        <w:rPr>
          <w:rFonts w:ascii="Times New Roman" w:hAnsi="Times New Roman" w:cs="Times New Roman"/>
          <w:sz w:val="28"/>
          <w:szCs w:val="28"/>
        </w:rPr>
        <w:t>2. Предоставление муниципальной услуги осуществляе</w:t>
      </w:r>
      <w:r w:rsidR="009D507E">
        <w:rPr>
          <w:rFonts w:ascii="Times New Roman" w:hAnsi="Times New Roman" w:cs="Times New Roman"/>
          <w:sz w:val="28"/>
          <w:szCs w:val="28"/>
        </w:rPr>
        <w:t xml:space="preserve">т орган местного </w:t>
      </w:r>
      <w:proofErr w:type="spellStart"/>
      <w:proofErr w:type="gramStart"/>
      <w:r w:rsidR="009D507E">
        <w:rPr>
          <w:rFonts w:ascii="Times New Roman" w:hAnsi="Times New Roman" w:cs="Times New Roman"/>
          <w:sz w:val="28"/>
          <w:szCs w:val="28"/>
        </w:rPr>
        <w:lastRenderedPageBreak/>
        <w:t>самоуправления-</w:t>
      </w:r>
      <w:r w:rsidRPr="00806F21">
        <w:rPr>
          <w:rFonts w:ascii="Times New Roman" w:hAnsi="Times New Roman" w:cs="Times New Roman"/>
          <w:sz w:val="28"/>
          <w:szCs w:val="28"/>
        </w:rPr>
        <w:t>Администрация</w:t>
      </w:r>
      <w:proofErr w:type="spellEnd"/>
      <w:proofErr w:type="gramEnd"/>
      <w:r w:rsidRPr="00806F21">
        <w:rPr>
          <w:rFonts w:ascii="Times New Roman" w:hAnsi="Times New Roman" w:cs="Times New Roman"/>
          <w:sz w:val="28"/>
          <w:szCs w:val="28"/>
        </w:rPr>
        <w:t xml:space="preserve"> </w:t>
      </w:r>
      <w:r w:rsidR="00806F21">
        <w:rPr>
          <w:rFonts w:ascii="Times New Roman" w:hAnsi="Times New Roman" w:cs="Times New Roman"/>
          <w:sz w:val="28"/>
          <w:szCs w:val="28"/>
        </w:rPr>
        <w:t>муниципального образования</w:t>
      </w:r>
      <w:r w:rsidR="009D507E">
        <w:rPr>
          <w:rFonts w:ascii="Times New Roman" w:hAnsi="Times New Roman" w:cs="Times New Roman"/>
          <w:sz w:val="28"/>
          <w:szCs w:val="28"/>
        </w:rPr>
        <w:t xml:space="preserve"> </w:t>
      </w:r>
      <w:r w:rsidR="00806F21">
        <w:rPr>
          <w:rFonts w:ascii="Times New Roman" w:hAnsi="Times New Roman" w:cs="Times New Roman"/>
          <w:sz w:val="28"/>
          <w:szCs w:val="28"/>
        </w:rPr>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Администрация), непосредственное предоставление муниципальной услуги осуществляется Отделом земельных и имущественных отношений Администрации (далее - Отдел).</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 Круг заявителей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C840D4"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3</w:t>
      </w:r>
      <w:r w:rsidR="001713D6" w:rsidRPr="00806F21">
        <w:rPr>
          <w:rFonts w:ascii="Times New Roman" w:hAnsi="Times New Roman" w:cs="Times New Roman"/>
          <w:sz w:val="28"/>
          <w:szCs w:val="28"/>
        </w:rPr>
        <w:t xml:space="preserve">. </w:t>
      </w:r>
      <w:proofErr w:type="gramStart"/>
      <w:r w:rsidR="001713D6" w:rsidRPr="00806F21">
        <w:rPr>
          <w:rFonts w:ascii="Times New Roman" w:hAnsi="Times New Roman" w:cs="Times New Roman"/>
          <w:sz w:val="28"/>
          <w:szCs w:val="28"/>
        </w:rPr>
        <w:t xml:space="preserve">Заявителями являются физические и юридические лица, а также индивидуальные предприниматели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заинтересованные в предоставлении муниципальной услуги (далее - Заявители), обладающие правом на приобретение земельного участка без проведения торгов из числа предусмотренных </w:t>
      </w:r>
      <w:hyperlink r:id="rId9">
        <w:r w:rsidR="001713D6" w:rsidRPr="00806F21">
          <w:rPr>
            <w:rFonts w:ascii="Times New Roman" w:hAnsi="Times New Roman" w:cs="Times New Roman"/>
            <w:sz w:val="28"/>
            <w:szCs w:val="28"/>
          </w:rPr>
          <w:t>пунктом 2 статьи 39.3</w:t>
        </w:r>
      </w:hyperlink>
      <w:r w:rsidR="001713D6" w:rsidRPr="00806F21">
        <w:rPr>
          <w:rFonts w:ascii="Times New Roman" w:hAnsi="Times New Roman" w:cs="Times New Roman"/>
          <w:sz w:val="28"/>
          <w:szCs w:val="28"/>
        </w:rPr>
        <w:t xml:space="preserve">, </w:t>
      </w:r>
      <w:hyperlink r:id="rId10">
        <w:r w:rsidR="001713D6" w:rsidRPr="00806F21">
          <w:rPr>
            <w:rFonts w:ascii="Times New Roman" w:hAnsi="Times New Roman" w:cs="Times New Roman"/>
            <w:sz w:val="28"/>
            <w:szCs w:val="28"/>
          </w:rPr>
          <w:t>статьей 39.5</w:t>
        </w:r>
      </w:hyperlink>
      <w:r w:rsidR="001713D6" w:rsidRPr="00806F21">
        <w:rPr>
          <w:rFonts w:ascii="Times New Roman" w:hAnsi="Times New Roman" w:cs="Times New Roman"/>
          <w:sz w:val="28"/>
          <w:szCs w:val="28"/>
        </w:rPr>
        <w:t xml:space="preserve">, </w:t>
      </w:r>
      <w:hyperlink r:id="rId11">
        <w:r w:rsidR="001713D6" w:rsidRPr="00806F21">
          <w:rPr>
            <w:rFonts w:ascii="Times New Roman" w:hAnsi="Times New Roman" w:cs="Times New Roman"/>
            <w:sz w:val="28"/>
            <w:szCs w:val="28"/>
          </w:rPr>
          <w:t>пунктом 2 статьи 39.6</w:t>
        </w:r>
      </w:hyperlink>
      <w:r w:rsidR="001713D6" w:rsidRPr="00806F21">
        <w:rPr>
          <w:rFonts w:ascii="Times New Roman" w:hAnsi="Times New Roman" w:cs="Times New Roman"/>
          <w:sz w:val="28"/>
          <w:szCs w:val="28"/>
        </w:rPr>
        <w:t xml:space="preserve"> или </w:t>
      </w:r>
      <w:hyperlink r:id="rId12">
        <w:r w:rsidR="001713D6" w:rsidRPr="00806F21">
          <w:rPr>
            <w:rFonts w:ascii="Times New Roman" w:hAnsi="Times New Roman" w:cs="Times New Roman"/>
            <w:sz w:val="28"/>
            <w:szCs w:val="28"/>
          </w:rPr>
          <w:t>пунктом</w:t>
        </w:r>
        <w:proofErr w:type="gramEnd"/>
        <w:r w:rsidR="001713D6" w:rsidRPr="00806F21">
          <w:rPr>
            <w:rFonts w:ascii="Times New Roman" w:hAnsi="Times New Roman" w:cs="Times New Roman"/>
            <w:sz w:val="28"/>
            <w:szCs w:val="28"/>
          </w:rPr>
          <w:t xml:space="preserve"> 2 статьи 39.10</w:t>
        </w:r>
      </w:hyperlink>
      <w:r w:rsidR="001713D6"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От имени Заявителя может выступать его законный представитель либо лицо, действующее на основании доверенности (далее Представитель).</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 Т</w:t>
      </w:r>
      <w:r w:rsidR="009D507E">
        <w:rPr>
          <w:rFonts w:ascii="Times New Roman" w:hAnsi="Times New Roman" w:cs="Times New Roman"/>
          <w:sz w:val="28"/>
          <w:szCs w:val="28"/>
        </w:rPr>
        <w:t>р</w:t>
      </w:r>
      <w:r w:rsidRPr="00806F21">
        <w:rPr>
          <w:rFonts w:ascii="Times New Roman" w:hAnsi="Times New Roman" w:cs="Times New Roman"/>
          <w:sz w:val="28"/>
          <w:szCs w:val="28"/>
        </w:rPr>
        <w:t>ебования к порядку информирования заявителей</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 порядке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C840D4"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4</w:t>
      </w:r>
      <w:r w:rsidR="001713D6" w:rsidRPr="00806F21">
        <w:rPr>
          <w:rFonts w:ascii="Times New Roman" w:hAnsi="Times New Roman" w:cs="Times New Roman"/>
          <w:sz w:val="28"/>
          <w:szCs w:val="28"/>
        </w:rPr>
        <w:t>.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на официальном портале муниципального образования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Администрация МО </w:t>
      </w:r>
      <w:r w:rsidR="00806F21">
        <w:rPr>
          <w:rFonts w:ascii="Times New Roman" w:hAnsi="Times New Roman" w:cs="Times New Roman"/>
          <w:sz w:val="28"/>
          <w:szCs w:val="28"/>
        </w:rPr>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 xml:space="preserve">» </w:t>
      </w:r>
      <w:r w:rsidRPr="00806F21">
        <w:rPr>
          <w:rFonts w:ascii="Times New Roman" w:hAnsi="Times New Roman" w:cs="Times New Roman"/>
          <w:sz w:val="28"/>
          <w:szCs w:val="28"/>
        </w:rPr>
        <w:t xml:space="preserve">в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при использовании федеральной государственной информационной системы </w:t>
      </w:r>
      <w:r w:rsidR="00806F21">
        <w:rPr>
          <w:rFonts w:ascii="Times New Roman" w:hAnsi="Times New Roman" w:cs="Times New Roman"/>
          <w:sz w:val="28"/>
          <w:szCs w:val="28"/>
        </w:rPr>
        <w:t>«</w:t>
      </w:r>
      <w:r w:rsidRPr="00806F21">
        <w:rPr>
          <w:rFonts w:ascii="Times New Roman" w:hAnsi="Times New Roman" w:cs="Times New Roman"/>
          <w:sz w:val="28"/>
          <w:szCs w:val="28"/>
        </w:rPr>
        <w:t>Единый портал государственных и муниципальных услуг (функций)</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Единый портал) в информационно-телекоммуникационной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(http://gosuslugi.ru);</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на информационных стендах, расположенных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непосредственно в Отдел: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личном приеме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использованием почтовой, электронной связи, посредством предоставления Заявителю (Представителю) письменных разъяснений;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использованием средств телефонной связи посредством предоставления Заявителям (Представителям) устных разъяснений;</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xml:space="preserve">) в Автономном учреждении Республики Алтай </w:t>
      </w:r>
      <w:r w:rsidR="00806F21">
        <w:rPr>
          <w:rFonts w:ascii="Times New Roman" w:hAnsi="Times New Roman" w:cs="Times New Roman"/>
          <w:sz w:val="28"/>
          <w:szCs w:val="28"/>
        </w:rPr>
        <w:t>«</w:t>
      </w:r>
      <w:r w:rsidRPr="00806F21">
        <w:rPr>
          <w:rFonts w:ascii="Times New Roman" w:hAnsi="Times New Roman" w:cs="Times New Roman"/>
          <w:sz w:val="28"/>
          <w:szCs w:val="28"/>
        </w:rPr>
        <w:t>Многофункциональный центр обеспечения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5. При получении письменного обращения по вопросам порядка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ответ на обращение направляется почтой в адрес Заявителя (Представителя) в срок, не превышающий тридцати дней с момента регистрации письменного обращения.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 </w:t>
      </w:r>
      <w:proofErr w:type="gramStart"/>
      <w:r w:rsidRPr="00806F21">
        <w:rPr>
          <w:rFonts w:ascii="Times New Roman" w:hAnsi="Times New Roman" w:cs="Times New Roman"/>
          <w:sz w:val="28"/>
          <w:szCs w:val="28"/>
        </w:rPr>
        <w:t>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а также сведений о ходе ее предоставления посредством телефонной связи (лично) должностные лица Отдела, осуществляющие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должностных лиц.</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если для подготовки ответа требуется более продолжительное время, должностное лицо Отдела, осуществляющее устное информирование, может предложить Заявителю (Представителю) обратиться за необходимой информацией в письменном </w:t>
      </w:r>
      <w:proofErr w:type="gramStart"/>
      <w:r w:rsidRPr="00806F21">
        <w:rPr>
          <w:rFonts w:ascii="Times New Roman" w:hAnsi="Times New Roman" w:cs="Times New Roman"/>
          <w:sz w:val="28"/>
          <w:szCs w:val="28"/>
        </w:rPr>
        <w:t>виде</w:t>
      </w:r>
      <w:proofErr w:type="gramEnd"/>
      <w:r w:rsidRPr="00806F21">
        <w:rPr>
          <w:rFonts w:ascii="Times New Roman" w:hAnsi="Times New Roman" w:cs="Times New Roman"/>
          <w:sz w:val="28"/>
          <w:szCs w:val="28"/>
        </w:rPr>
        <w:t xml:space="preserve"> либо назначить другое удобное для него время для устного информирования.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При ответе на телефонные звонки должностное лицо Отдела, осуществляющее устное информирование, сняв трубку, должно назвать фамилию, имя, отчество (при наличии), занимаемую должность и наименование </w:t>
      </w:r>
      <w:r w:rsidR="0060493D">
        <w:rPr>
          <w:rFonts w:ascii="Times New Roman" w:hAnsi="Times New Roman" w:cs="Times New Roman"/>
          <w:sz w:val="28"/>
          <w:szCs w:val="28"/>
        </w:rPr>
        <w:t>О</w:t>
      </w:r>
      <w:r w:rsidRPr="00806F21">
        <w:rPr>
          <w:rFonts w:ascii="Times New Roman" w:hAnsi="Times New Roman" w:cs="Times New Roman"/>
          <w:sz w:val="28"/>
          <w:szCs w:val="28"/>
        </w:rPr>
        <w:t>тдела, предложить гражданину представиться и изложить суть вопроса.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 </w:t>
      </w:r>
      <w:proofErr w:type="gramStart"/>
      <w:r w:rsidRPr="00806F21">
        <w:rPr>
          <w:rFonts w:ascii="Times New Roman" w:hAnsi="Times New Roman" w:cs="Times New Roman"/>
          <w:sz w:val="28"/>
          <w:szCs w:val="28"/>
        </w:rPr>
        <w:t>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по электронной почте ответ на обращение направляется на адрес электронной почты Заявителя (Представителя) в срок, не превышающий 30 дней с момента регистрации обращения, либо по выбору Заявителя в иной форме, указанной им в обращении.</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 </w:t>
      </w:r>
      <w:proofErr w:type="gramStart"/>
      <w:r w:rsidRPr="00806F21">
        <w:rPr>
          <w:rFonts w:ascii="Times New Roman" w:hAnsi="Times New Roman" w:cs="Times New Roman"/>
          <w:sz w:val="28"/>
          <w:szCs w:val="28"/>
        </w:rPr>
        <w:t>При поступлении вопросов о порядке предоставления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в электронной форме посредством Единого портала ответ на обращение направляется в личный кабинет Заявителя (Представителя) в срок, не превышающий тридцати дней с момента регистрации обращения, либо по выбору Заявителя в иной форме, указанной им в обращении.</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 Информация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представляется бесплатно.</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w:t>
      </w:r>
      <w:r w:rsidRPr="00806F21">
        <w:rPr>
          <w:rFonts w:ascii="Times New Roman" w:hAnsi="Times New Roman" w:cs="Times New Roman"/>
          <w:sz w:val="28"/>
          <w:szCs w:val="28"/>
        </w:rPr>
        <w:lastRenderedPageBreak/>
        <w:t xml:space="preserve">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806F21" w:rsidRPr="00806F21">
        <w:rPr>
          <w:rFonts w:ascii="Times New Roman" w:hAnsi="Times New Roman" w:cs="Times New Roman"/>
          <w:sz w:val="28"/>
          <w:szCs w:val="28"/>
        </w:rPr>
        <w:t>Заявителя,</w:t>
      </w:r>
      <w:r w:rsidRPr="00806F21">
        <w:rPr>
          <w:rFonts w:ascii="Times New Roman" w:hAnsi="Times New Roman" w:cs="Times New Roman"/>
          <w:sz w:val="28"/>
          <w:szCs w:val="28"/>
        </w:rPr>
        <w:t xml:space="preserve"> или предоставление им персональных данных.</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 Заявители (Представители) получают также следующую справочную информацию: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место нахождения и график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участвующих в предоставлении муниципальной услуги, обращение в которые необходимо для получения муниципальной услуги, а также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sidRPr="00806F21">
        <w:rPr>
          <w:rFonts w:ascii="Times New Roman" w:hAnsi="Times New Roman" w:cs="Times New Roman"/>
          <w:sz w:val="28"/>
          <w:szCs w:val="28"/>
        </w:rPr>
        <w:t>телефона-автоинформатора</w:t>
      </w:r>
      <w:proofErr w:type="spellEnd"/>
      <w:r w:rsidRPr="00806F21">
        <w:rPr>
          <w:rFonts w:ascii="Times New Roman" w:hAnsi="Times New Roman" w:cs="Times New Roman"/>
          <w:sz w:val="28"/>
          <w:szCs w:val="28"/>
        </w:rPr>
        <w:t xml:space="preserve"> (при его наличии);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адрес портала, а также электронной почты и (или) формы обратной связи органа, предоставляющего муниципальную услугу, в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 Справочная информация размещается в текстовой форме на информационных стендах, расположенных в здании Администрации, в электронной форме на портале, в Федеральной государственной информационной системе </w:t>
      </w:r>
      <w:r w:rsidR="00806F21">
        <w:rPr>
          <w:rFonts w:ascii="Times New Roman" w:hAnsi="Times New Roman" w:cs="Times New Roman"/>
          <w:sz w:val="28"/>
          <w:szCs w:val="28"/>
        </w:rPr>
        <w:t>«</w:t>
      </w:r>
      <w:r w:rsidRPr="00806F21">
        <w:rPr>
          <w:rFonts w:ascii="Times New Roman" w:hAnsi="Times New Roman" w:cs="Times New Roman"/>
          <w:sz w:val="28"/>
          <w:szCs w:val="28"/>
        </w:rPr>
        <w:t>Федеральный реестр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ФРГУ) и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 Должностное лицо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обеспечивает в установленном порядке размещение и актуализацию справочной информации в соответствующем разделе в ФРГУ и на соответствующем портале.</w:t>
      </w:r>
    </w:p>
    <w:p w:rsidR="001713D6" w:rsidRPr="00806F21" w:rsidRDefault="00C840D4"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 xml:space="preserve">13. </w:t>
      </w:r>
      <w:r w:rsidR="001713D6" w:rsidRPr="00806F21">
        <w:rPr>
          <w:rFonts w:ascii="Times New Roman" w:hAnsi="Times New Roman" w:cs="Times New Roman"/>
          <w:sz w:val="28"/>
          <w:szCs w:val="28"/>
        </w:rPr>
        <w:t>Размещение справочной информац</w:t>
      </w:r>
      <w:proofErr w:type="gramStart"/>
      <w:r w:rsidR="001713D6" w:rsidRPr="00806F21">
        <w:rPr>
          <w:rFonts w:ascii="Times New Roman" w:hAnsi="Times New Roman" w:cs="Times New Roman"/>
          <w:sz w:val="28"/>
          <w:szCs w:val="28"/>
        </w:rPr>
        <w:t>ии АУ</w:t>
      </w:r>
      <w:proofErr w:type="gramEnd"/>
      <w:r w:rsidR="001713D6" w:rsidRPr="00806F21">
        <w:rPr>
          <w:rFonts w:ascii="Times New Roman" w:hAnsi="Times New Roman" w:cs="Times New Roman"/>
          <w:sz w:val="28"/>
          <w:szCs w:val="28"/>
        </w:rPr>
        <w:t xml:space="preserve"> РА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МФЦ</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осуществляется на основании соглашения о взаимодействии, заключенного между Администрацией и АУ РА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МФЦ</w:t>
      </w:r>
      <w:r w:rsidR="00806F21">
        <w:rPr>
          <w:rFonts w:ascii="Times New Roman" w:hAnsi="Times New Roman" w:cs="Times New Roman"/>
          <w:sz w:val="28"/>
          <w:szCs w:val="28"/>
        </w:rPr>
        <w:t>»</w:t>
      </w:r>
      <w:r w:rsidR="001713D6"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Справочная информация предоставляется Заявителям (Представителям) на портале, Едином портале, на информационных стендах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Справочная информация может быть также получена при устном обращении Заявителей (Представителей) в Отдел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14. Информирование о порядке, формах, месте и способах получения справочной информации осуществляется аналогично информированию о порядке предоставления муниципальной услуги и услуг, которые являются необходимыми и обязательными для предоставления муниципальной услуги, указанному в настоящем подразделе.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II. Стандарт предоставления муниципальной услуги</w:t>
      </w:r>
    </w:p>
    <w:p w:rsidR="001713D6" w:rsidRPr="00806F21" w:rsidRDefault="001713D6" w:rsidP="001713D6">
      <w:pPr>
        <w:pStyle w:val="ConsPlusNormal"/>
        <w:ind w:firstLine="737"/>
        <w:jc w:val="center"/>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 Наименование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15. Наименование муниципальной услуги: </w:t>
      </w:r>
      <w:r w:rsidR="00806F21">
        <w:rPr>
          <w:rFonts w:ascii="Times New Roman" w:hAnsi="Times New Roman" w:cs="Times New Roman"/>
          <w:sz w:val="28"/>
          <w:szCs w:val="28"/>
        </w:rPr>
        <w:t>«</w:t>
      </w:r>
      <w:r w:rsidRPr="00806F21">
        <w:rPr>
          <w:rFonts w:ascii="Times New Roman" w:hAnsi="Times New Roman" w:cs="Times New Roman"/>
          <w:sz w:val="28"/>
          <w:szCs w:val="28"/>
        </w:rPr>
        <w:t>Предварительное согласование предоставления земельного участка, находящегося в государственной или муниципальной собственности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5. Наименование органа, предоставляющего </w:t>
      </w:r>
      <w:proofErr w:type="gramStart"/>
      <w:r w:rsidRPr="00806F21">
        <w:rPr>
          <w:rFonts w:ascii="Times New Roman" w:hAnsi="Times New Roman" w:cs="Times New Roman"/>
          <w:sz w:val="28"/>
          <w:szCs w:val="28"/>
        </w:rPr>
        <w:t>муниципальную</w:t>
      </w:r>
      <w:proofErr w:type="gramEnd"/>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16. Предоставление муниципальной услуги осуществляет Администрация, непосредственное предоставление мун</w:t>
      </w:r>
      <w:r w:rsidR="00806F21">
        <w:rPr>
          <w:rFonts w:ascii="Times New Roman" w:hAnsi="Times New Roman" w:cs="Times New Roman"/>
          <w:sz w:val="28"/>
          <w:szCs w:val="28"/>
        </w:rPr>
        <w:t>иципальной услуги осуществляет 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муниципальной услуги путем межведомственного взаимодействия также участвуют: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Федеральная служба государственной регистрации, кадастра и картографии;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Федеральная налоговая служба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В соответствии с </w:t>
      </w:r>
      <w:hyperlink r:id="rId13">
        <w:r w:rsidRPr="00806F21">
          <w:rPr>
            <w:rFonts w:ascii="Times New Roman" w:hAnsi="Times New Roman" w:cs="Times New Roman"/>
            <w:sz w:val="28"/>
            <w:szCs w:val="28"/>
          </w:rPr>
          <w:t>пунктом 3 части 1 статьи 7</w:t>
        </w:r>
      </w:hyperlink>
      <w:r w:rsidRPr="00806F21">
        <w:rPr>
          <w:rFonts w:ascii="Times New Roman" w:hAnsi="Times New Roman" w:cs="Times New Roman"/>
          <w:sz w:val="28"/>
          <w:szCs w:val="28"/>
        </w:rPr>
        <w:t xml:space="preserve"> Федерального закона от 27 июля 2010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w:t>
      </w:r>
      <w:r w:rsidR="00806F21">
        <w:rPr>
          <w:rFonts w:ascii="Times New Roman" w:hAnsi="Times New Roman" w:cs="Times New Roman"/>
          <w:sz w:val="28"/>
          <w:szCs w:val="28"/>
        </w:rPr>
        <w:t>«</w:t>
      </w:r>
      <w:r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Закон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устанавливается запрет требовать от Заявителя (Представителя)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806F21">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указанные в </w:t>
      </w:r>
      <w:hyperlink r:id="rId14">
        <w:r w:rsidRPr="00806F21">
          <w:rPr>
            <w:rFonts w:ascii="Times New Roman" w:hAnsi="Times New Roman" w:cs="Times New Roman"/>
            <w:sz w:val="28"/>
            <w:szCs w:val="28"/>
          </w:rPr>
          <w:t>части 1 статьи 9</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17.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 взаимодействие с </w:t>
      </w:r>
      <w:r w:rsidR="00806F21">
        <w:rPr>
          <w:rFonts w:ascii="Times New Roman" w:hAnsi="Times New Roman" w:cs="Times New Roman"/>
          <w:sz w:val="28"/>
          <w:szCs w:val="28"/>
        </w:rPr>
        <w:t>Отделом</w:t>
      </w:r>
      <w:r w:rsidRPr="00806F21">
        <w:rPr>
          <w:rFonts w:ascii="Times New Roman" w:hAnsi="Times New Roman" w:cs="Times New Roman"/>
          <w:sz w:val="28"/>
          <w:szCs w:val="28"/>
        </w:rPr>
        <w:t xml:space="preserve"> по предоставлению муниципальной услуги на основании заключенного двустороннего Соглашения о взаимодействии по предоставлению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6. Результат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1" w:name="P105"/>
      <w:bookmarkEnd w:id="1"/>
      <w:r w:rsidRPr="00806F21">
        <w:rPr>
          <w:rFonts w:ascii="Times New Roman" w:hAnsi="Times New Roman" w:cs="Times New Roman"/>
          <w:sz w:val="28"/>
          <w:szCs w:val="28"/>
        </w:rPr>
        <w:t>18. Конечными результатами предоставления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решение о предварительном согласовании предоставления земельного участка путем издания распоряжения Администрации о предварительном согласовании предоставления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отказ в предоставлении муниципальной услуги по основаниям, указанным </w:t>
      </w:r>
      <w:r w:rsidR="0029039E">
        <w:rPr>
          <w:rFonts w:ascii="Times New Roman" w:hAnsi="Times New Roman" w:cs="Times New Roman"/>
          <w:sz w:val="28"/>
          <w:szCs w:val="28"/>
        </w:rPr>
        <w:t>ст. 39.16 Земельного кодекса Российской Федерации</w:t>
      </w:r>
      <w:r w:rsidRPr="00806F21">
        <w:rPr>
          <w:rFonts w:ascii="Times New Roman" w:hAnsi="Times New Roman" w:cs="Times New Roman"/>
          <w:sz w:val="28"/>
          <w:szCs w:val="28"/>
        </w:rPr>
        <w:t>.</w:t>
      </w:r>
    </w:p>
    <w:p w:rsidR="0029039E" w:rsidRPr="00F80732" w:rsidRDefault="0029039E" w:rsidP="0029039E">
      <w:pPr>
        <w:tabs>
          <w:tab w:val="left" w:pos="1042"/>
          <w:tab w:val="left" w:pos="5382"/>
          <w:tab w:val="left" w:pos="8961"/>
        </w:tabs>
        <w:autoSpaceDE w:val="0"/>
        <w:autoSpaceDN w:val="0"/>
        <w:spacing w:line="240" w:lineRule="auto"/>
        <w:ind w:firstLine="709"/>
        <w:jc w:val="both"/>
        <w:rPr>
          <w:rFonts w:ascii="Times New Roman" w:hAnsi="Times New Roman"/>
          <w:sz w:val="28"/>
          <w:szCs w:val="28"/>
        </w:rPr>
      </w:pPr>
      <w:r w:rsidRPr="00C840D4">
        <w:rPr>
          <w:rFonts w:ascii="Times New Roman" w:hAnsi="Times New Roman"/>
          <w:sz w:val="28"/>
          <w:szCs w:val="28"/>
        </w:rPr>
        <w:t xml:space="preserve">в) при получении результатов предоставления </w:t>
      </w:r>
      <w:r w:rsidRPr="00F80732">
        <w:rPr>
          <w:rFonts w:ascii="Times New Roman" w:hAnsi="Times New Roman"/>
          <w:sz w:val="28"/>
          <w:szCs w:val="28"/>
        </w:rPr>
        <w:t>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w:t>
      </w:r>
      <w:r w:rsidRPr="00F80732">
        <w:rPr>
          <w:sz w:val="28"/>
          <w:szCs w:val="28"/>
        </w:rPr>
        <w:t xml:space="preserve"> </w:t>
      </w:r>
      <w:r w:rsidRPr="00F80732">
        <w:rPr>
          <w:rFonts w:ascii="Times New Roman" w:hAnsi="Times New Roman"/>
          <w:sz w:val="28"/>
          <w:szCs w:val="28"/>
        </w:rPr>
        <w:lastRenderedPageBreak/>
        <w:t>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9039E" w:rsidRPr="00F80732" w:rsidRDefault="0029039E" w:rsidP="0029039E">
      <w:pPr>
        <w:tabs>
          <w:tab w:val="left" w:pos="1042"/>
          <w:tab w:val="left" w:pos="5382"/>
          <w:tab w:val="left" w:pos="8961"/>
        </w:tabs>
        <w:autoSpaceDE w:val="0"/>
        <w:autoSpaceDN w:val="0"/>
        <w:spacing w:line="240" w:lineRule="auto"/>
        <w:ind w:firstLine="709"/>
        <w:jc w:val="both"/>
        <w:rPr>
          <w:rFonts w:ascii="Times New Roman" w:hAnsi="Times New Roman"/>
          <w:sz w:val="28"/>
          <w:szCs w:val="28"/>
        </w:rPr>
      </w:pPr>
      <w:r w:rsidRPr="00F80732">
        <w:rPr>
          <w:rFonts w:ascii="Times New Roman" w:hAnsi="Times New Roman"/>
          <w:sz w:val="28"/>
          <w:szCs w:val="28"/>
        </w:rPr>
        <w:t>г)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9039E" w:rsidRPr="00C840D4" w:rsidRDefault="0029039E" w:rsidP="0029039E">
      <w:pPr>
        <w:tabs>
          <w:tab w:val="left" w:pos="1042"/>
          <w:tab w:val="left" w:pos="5382"/>
          <w:tab w:val="left" w:pos="8961"/>
        </w:tabs>
        <w:autoSpaceDE w:val="0"/>
        <w:autoSpaceDN w:val="0"/>
        <w:spacing w:line="240" w:lineRule="auto"/>
        <w:ind w:firstLine="709"/>
        <w:jc w:val="both"/>
        <w:rPr>
          <w:rFonts w:ascii="Times New Roman" w:hAnsi="Times New Roman"/>
          <w:sz w:val="28"/>
          <w:szCs w:val="28"/>
        </w:rPr>
      </w:pPr>
      <w:proofErr w:type="spellStart"/>
      <w:proofErr w:type="gramStart"/>
      <w:r w:rsidRPr="00F80732">
        <w:rPr>
          <w:rFonts w:ascii="Times New Roman" w:hAnsi="Times New Roman"/>
          <w:sz w:val="28"/>
          <w:szCs w:val="28"/>
        </w:rPr>
        <w:t>д</w:t>
      </w:r>
      <w:proofErr w:type="spellEnd"/>
      <w:r w:rsidRPr="00F80732">
        <w:rPr>
          <w:rFonts w:ascii="Times New Roman" w:hAnsi="Times New Roman"/>
          <w:sz w:val="28"/>
          <w:szCs w:val="28"/>
        </w:rPr>
        <w:t>)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учетом требования, предусмотренного частью 3  статьи 5 Федерального закона № 210-ФЗ «Об организации предоставления государственных и муниципальных услуг».</w:t>
      </w:r>
      <w:proofErr w:type="gramEnd"/>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7. Срок предоставления муниципальной услуги, в том числе</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 учетом необходимости обращения в организации, участвующие</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муниципальной услуги, срок приостановления</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случае, если</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возможность приостановления предусмотрена законодательством</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Российской Федерации, сроки выдачи (направления) документов,</w:t>
      </w:r>
    </w:p>
    <w:p w:rsidR="001713D6" w:rsidRPr="00806F21" w:rsidRDefault="001713D6" w:rsidP="001713D6">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являющихся</w:t>
      </w:r>
      <w:proofErr w:type="gramEnd"/>
      <w:r w:rsidRPr="00806F21">
        <w:rPr>
          <w:rFonts w:ascii="Times New Roman" w:hAnsi="Times New Roman" w:cs="Times New Roman"/>
          <w:sz w:val="28"/>
          <w:szCs w:val="28"/>
        </w:rPr>
        <w:t xml:space="preserve"> результатами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29039E" w:rsidRDefault="001713D6" w:rsidP="0029039E">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19. </w:t>
      </w:r>
      <w:r w:rsidR="00E12BA9" w:rsidRPr="00806F21">
        <w:rPr>
          <w:rFonts w:ascii="Times New Roman" w:hAnsi="Times New Roman" w:cs="Times New Roman"/>
          <w:sz w:val="28"/>
          <w:szCs w:val="28"/>
        </w:rPr>
        <w:t>В соответствии с п. 7 ст. 39.1</w:t>
      </w:r>
      <w:r w:rsidR="0029039E">
        <w:rPr>
          <w:rFonts w:ascii="Times New Roman" w:hAnsi="Times New Roman" w:cs="Times New Roman"/>
          <w:sz w:val="28"/>
          <w:szCs w:val="28"/>
        </w:rPr>
        <w:t>5</w:t>
      </w:r>
      <w:r w:rsidR="00E12BA9" w:rsidRPr="00806F21">
        <w:rPr>
          <w:rFonts w:ascii="Times New Roman" w:hAnsi="Times New Roman" w:cs="Times New Roman"/>
          <w:sz w:val="28"/>
          <w:szCs w:val="28"/>
        </w:rPr>
        <w:t xml:space="preserve"> Земельного кодекса российской Федерации</w:t>
      </w:r>
      <w:r w:rsidR="0029039E">
        <w:rPr>
          <w:rFonts w:ascii="Times New Roman" w:hAnsi="Times New Roman" w:cs="Times New Roman"/>
          <w:sz w:val="28"/>
          <w:szCs w:val="28"/>
        </w:rPr>
        <w:t xml:space="preserve"> процедура </w:t>
      </w:r>
      <w:r w:rsidR="00E12BA9" w:rsidRPr="00806F21">
        <w:rPr>
          <w:rFonts w:ascii="Times New Roman" w:hAnsi="Times New Roman" w:cs="Times New Roman"/>
          <w:sz w:val="28"/>
          <w:szCs w:val="28"/>
        </w:rPr>
        <w:t>осуществляется в ср</w:t>
      </w:r>
      <w:r w:rsidR="009E49E1">
        <w:rPr>
          <w:rFonts w:ascii="Times New Roman" w:hAnsi="Times New Roman" w:cs="Times New Roman"/>
          <w:sz w:val="28"/>
          <w:szCs w:val="28"/>
        </w:rPr>
        <w:t>ок не более 20 календарных дней.</w:t>
      </w:r>
    </w:p>
    <w:p w:rsidR="0029039E" w:rsidRPr="0029039E" w:rsidRDefault="001713D6" w:rsidP="0029039E">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20. </w:t>
      </w:r>
      <w:proofErr w:type="gramStart"/>
      <w:r w:rsidR="0029039E">
        <w:rPr>
          <w:rFonts w:ascii="Times New Roman" w:eastAsiaTheme="minorHAnsi" w:hAnsi="Times New Roman"/>
          <w:sz w:val="28"/>
          <w:szCs w:val="28"/>
          <w:lang w:eastAsia="en-US"/>
        </w:rPr>
        <w:t xml:space="preserve">В течение десяти дней со дня поступления заявления о предварительном согласовании предоставления земельного участка Уполномоченный орган возвращает заявление заявителю, если оно не соответствует требованиям </w:t>
      </w:r>
      <w:hyperlink r:id="rId15" w:history="1">
        <w:r w:rsidR="0029039E">
          <w:rPr>
            <w:rFonts w:ascii="Times New Roman" w:eastAsiaTheme="minorHAnsi" w:hAnsi="Times New Roman"/>
            <w:color w:val="0000FF"/>
            <w:sz w:val="28"/>
            <w:szCs w:val="28"/>
            <w:lang w:eastAsia="en-US"/>
          </w:rPr>
          <w:t>п. 1</w:t>
        </w:r>
      </w:hyperlink>
      <w:r w:rsidR="0029039E">
        <w:rPr>
          <w:rFonts w:ascii="Times New Roman" w:eastAsiaTheme="minorHAnsi" w:hAnsi="Times New Roman"/>
          <w:sz w:val="28"/>
          <w:szCs w:val="28"/>
          <w:lang w:eastAsia="en-US"/>
        </w:rPr>
        <w:t xml:space="preserve"> статьи 39.15 Земельного кодекса Российской Федерации, подано в иной уполномоченный орган или к заявлению не приложены документы, предусмотренные </w:t>
      </w:r>
      <w:hyperlink r:id="rId16" w:history="1">
        <w:r w:rsidR="0029039E">
          <w:rPr>
            <w:rFonts w:ascii="Times New Roman" w:eastAsiaTheme="minorHAnsi" w:hAnsi="Times New Roman"/>
            <w:color w:val="0000FF"/>
            <w:sz w:val="28"/>
            <w:szCs w:val="28"/>
            <w:lang w:eastAsia="en-US"/>
          </w:rPr>
          <w:t>п. 2</w:t>
        </w:r>
      </w:hyperlink>
      <w:r w:rsidR="0029039E">
        <w:rPr>
          <w:rFonts w:ascii="Times New Roman" w:eastAsiaTheme="minorHAnsi" w:hAnsi="Times New Roman"/>
          <w:sz w:val="28"/>
          <w:szCs w:val="28"/>
          <w:lang w:eastAsia="en-US"/>
        </w:rPr>
        <w:t xml:space="preserve"> статьи 39.15 Земельного </w:t>
      </w:r>
      <w:r w:rsidR="0029039E">
        <w:rPr>
          <w:rFonts w:ascii="Times New Roman" w:eastAsiaTheme="minorHAnsi" w:hAnsi="Times New Roman"/>
          <w:sz w:val="28"/>
          <w:szCs w:val="28"/>
          <w:lang w:eastAsia="en-US"/>
        </w:rPr>
        <w:lastRenderedPageBreak/>
        <w:t>кодекса Российской Федерации.</w:t>
      </w:r>
      <w:proofErr w:type="gramEnd"/>
      <w:r w:rsidR="0029039E">
        <w:rPr>
          <w:rFonts w:ascii="Times New Roman" w:eastAsiaTheme="minorHAnsi" w:hAnsi="Times New Roman"/>
          <w:sz w:val="28"/>
          <w:szCs w:val="28"/>
          <w:lang w:eastAsia="en-US"/>
        </w:rPr>
        <w:t xml:space="preserve"> При этом заявителю должны быть указаны причины возврата заявления о предварительном согласовании предоставления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8. Правовые основания для предоставления </w:t>
      </w:r>
      <w:proofErr w:type="gramStart"/>
      <w:r w:rsidRPr="00806F21">
        <w:rPr>
          <w:rFonts w:ascii="Times New Roman" w:hAnsi="Times New Roman" w:cs="Times New Roman"/>
          <w:sz w:val="28"/>
          <w:szCs w:val="28"/>
        </w:rPr>
        <w:t>муниципальной</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Портале, в ФРГУ и на Едином портале.</w:t>
      </w:r>
    </w:p>
    <w:p w:rsidR="001713D6" w:rsidRPr="00806F21" w:rsidRDefault="00E12BA9"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Отдел</w:t>
      </w:r>
      <w:r w:rsidR="001713D6" w:rsidRPr="00806F21">
        <w:rPr>
          <w:rFonts w:ascii="Times New Roman" w:hAnsi="Times New Roman" w:cs="Times New Roman"/>
          <w:sz w:val="28"/>
          <w:szCs w:val="28"/>
        </w:rPr>
        <w:t xml:space="preserve"> обеспечивает размещение и актуализацию перечня нормативных правовых актов, регулирующих предоставление муниципальной услуги, на Портале, а также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9. Исчерпывающий перечень документов, необходимых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соответствии с законодательными или иными нормативными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правовыми актами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услуг, которые являются необходимыми и обязательными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для предоставления муниципальной услуги, подлежащих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предоставлению заявителем, способы их получения заявителем,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в электронной форме, и порядок их предоставления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2" w:name="P134"/>
      <w:bookmarkEnd w:id="2"/>
      <w:r w:rsidRPr="00806F21">
        <w:rPr>
          <w:rFonts w:ascii="Times New Roman" w:hAnsi="Times New Roman" w:cs="Times New Roman"/>
          <w:sz w:val="28"/>
          <w:szCs w:val="28"/>
        </w:rPr>
        <w:t>22. Исчерпывающий перечень документов, необходимых для предоставления муниципальной услуги, подлежащих представлению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w:t>
      </w:r>
      <w:hyperlink w:anchor="P692">
        <w:r w:rsidRPr="00806F21">
          <w:rPr>
            <w:rFonts w:ascii="Times New Roman" w:hAnsi="Times New Roman" w:cs="Times New Roman"/>
            <w:sz w:val="28"/>
            <w:szCs w:val="28"/>
          </w:rPr>
          <w:t>заявление</w:t>
        </w:r>
      </w:hyperlink>
      <w:r w:rsidRPr="00806F21">
        <w:rPr>
          <w:rFonts w:ascii="Times New Roman" w:hAnsi="Times New Roman" w:cs="Times New Roman"/>
          <w:sz w:val="28"/>
          <w:szCs w:val="28"/>
        </w:rPr>
        <w:t xml:space="preserve">, подготовленное в соответствии с </w:t>
      </w:r>
      <w:hyperlink w:anchor="P142">
        <w:r w:rsidRPr="00806F21">
          <w:rPr>
            <w:rFonts w:ascii="Times New Roman" w:hAnsi="Times New Roman" w:cs="Times New Roman"/>
            <w:sz w:val="28"/>
            <w:szCs w:val="28"/>
          </w:rPr>
          <w:t>пунктом 23</w:t>
        </w:r>
      </w:hyperlink>
      <w:r w:rsidRPr="00806F21">
        <w:rPr>
          <w:rFonts w:ascii="Times New Roman" w:hAnsi="Times New Roman" w:cs="Times New Roman"/>
          <w:sz w:val="28"/>
          <w:szCs w:val="28"/>
        </w:rPr>
        <w:t xml:space="preserve"> Регламента и оформленное согласно приложению к Регламенту;</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копия документа, удостоверяющего личность Заявителя, являющегося физическим лицом, либо личность Представителя (предоставляется в случае личного обращения). При обращении посредством Единого портала сведения из документа, удостоверяющего личность, проверяются при подтверждении учетной записи в Федеральной государственной информационной системе </w:t>
      </w:r>
      <w:r w:rsidR="00806F21">
        <w:rPr>
          <w:rFonts w:ascii="Times New Roman" w:hAnsi="Times New Roman" w:cs="Times New Roman"/>
          <w:sz w:val="28"/>
          <w:szCs w:val="28"/>
        </w:rPr>
        <w:t>«</w:t>
      </w:r>
      <w:r w:rsidRPr="00806F21">
        <w:rPr>
          <w:rFonts w:ascii="Times New Roman" w:hAnsi="Times New Roman" w:cs="Times New Roman"/>
          <w:sz w:val="28"/>
          <w:szCs w:val="28"/>
        </w:rPr>
        <w:t>Единая система идентификац</w:t>
      </w:r>
      <w:proofErr w:type="gramStart"/>
      <w:r w:rsidRPr="00806F21">
        <w:rPr>
          <w:rFonts w:ascii="Times New Roman" w:hAnsi="Times New Roman" w:cs="Times New Roman"/>
          <w:sz w:val="28"/>
          <w:szCs w:val="28"/>
        </w:rPr>
        <w:t>ии и ау</w:t>
      </w:r>
      <w:proofErr w:type="gramEnd"/>
      <w:r w:rsidRPr="00806F21">
        <w:rPr>
          <w:rFonts w:ascii="Times New Roman" w:hAnsi="Times New Roman" w:cs="Times New Roman"/>
          <w:sz w:val="28"/>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ЕСИА);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документ, подтверждающий полномочия Представителя, в случае если с заявлением обращается представитель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документ, удостоверяющий (устанавливающий) права Заявителя на здание, сооружение либо помещение в них, или право на земельный участок, если такое право не зарегистрировано в Едином государственном реестре </w:t>
      </w:r>
      <w:r w:rsidRPr="00806F21">
        <w:rPr>
          <w:rFonts w:ascii="Times New Roman" w:hAnsi="Times New Roman" w:cs="Times New Roman"/>
          <w:sz w:val="28"/>
          <w:szCs w:val="28"/>
        </w:rPr>
        <w:lastRenderedPageBreak/>
        <w:t>недвижимости;</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713D6" w:rsidRPr="00806F21" w:rsidRDefault="009E7CCD" w:rsidP="001713D6">
      <w:pPr>
        <w:pStyle w:val="ConsPlusNormal"/>
        <w:ind w:firstLine="737"/>
        <w:jc w:val="both"/>
        <w:rPr>
          <w:rFonts w:ascii="Times New Roman" w:hAnsi="Times New Roman" w:cs="Times New Roman"/>
          <w:sz w:val="28"/>
          <w:szCs w:val="28"/>
        </w:rPr>
      </w:pPr>
      <w:hyperlink w:anchor="P749">
        <w:r w:rsidR="001713D6" w:rsidRPr="00806F21">
          <w:rPr>
            <w:rFonts w:ascii="Times New Roman" w:hAnsi="Times New Roman" w:cs="Times New Roman"/>
            <w:sz w:val="28"/>
            <w:szCs w:val="28"/>
          </w:rPr>
          <w:t>Перечень</w:t>
        </w:r>
      </w:hyperlink>
      <w:r w:rsidR="001713D6" w:rsidRPr="00806F21">
        <w:rPr>
          <w:rFonts w:ascii="Times New Roman" w:hAnsi="Times New Roman" w:cs="Times New Roman"/>
          <w:sz w:val="28"/>
          <w:szCs w:val="28"/>
        </w:rPr>
        <w:t xml:space="preserve"> дополнительных документов, необходимых для предоставления муниципальной услуги, в зависимости о</w:t>
      </w:r>
      <w:r w:rsidR="00A436A2">
        <w:rPr>
          <w:rFonts w:ascii="Times New Roman" w:hAnsi="Times New Roman" w:cs="Times New Roman"/>
          <w:sz w:val="28"/>
          <w:szCs w:val="28"/>
        </w:rPr>
        <w:t>т категории Заявителя указан в П</w:t>
      </w:r>
      <w:r w:rsidR="001713D6" w:rsidRPr="00806F21">
        <w:rPr>
          <w:rFonts w:ascii="Times New Roman" w:hAnsi="Times New Roman" w:cs="Times New Roman"/>
          <w:sz w:val="28"/>
          <w:szCs w:val="28"/>
        </w:rPr>
        <w:t xml:space="preserve">риложении </w:t>
      </w:r>
      <w:r w:rsidR="00806F21">
        <w:rPr>
          <w:rFonts w:ascii="Times New Roman" w:hAnsi="Times New Roman" w:cs="Times New Roman"/>
          <w:sz w:val="28"/>
          <w:szCs w:val="28"/>
        </w:rPr>
        <w:t>№</w:t>
      </w:r>
      <w:r w:rsidR="009E49E1">
        <w:rPr>
          <w:rFonts w:ascii="Times New Roman" w:hAnsi="Times New Roman" w:cs="Times New Roman"/>
          <w:sz w:val="28"/>
          <w:szCs w:val="28"/>
        </w:rPr>
        <w:t>8</w:t>
      </w:r>
      <w:r w:rsidR="001713D6" w:rsidRPr="00806F21">
        <w:rPr>
          <w:rFonts w:ascii="Times New Roman" w:hAnsi="Times New Roman" w:cs="Times New Roman"/>
          <w:sz w:val="28"/>
          <w:szCs w:val="28"/>
        </w:rPr>
        <w:t xml:space="preserve"> к настоящему Регламенту.</w:t>
      </w:r>
    </w:p>
    <w:p w:rsidR="001713D6" w:rsidRPr="00806F21" w:rsidRDefault="001713D6" w:rsidP="001713D6">
      <w:pPr>
        <w:pStyle w:val="ConsPlusNormal"/>
        <w:ind w:firstLine="737"/>
        <w:jc w:val="both"/>
        <w:rPr>
          <w:rFonts w:ascii="Times New Roman" w:hAnsi="Times New Roman" w:cs="Times New Roman"/>
          <w:sz w:val="28"/>
          <w:szCs w:val="28"/>
        </w:rPr>
      </w:pPr>
      <w:bookmarkStart w:id="3" w:name="P142"/>
      <w:bookmarkEnd w:id="3"/>
      <w:r w:rsidRPr="00806F21">
        <w:rPr>
          <w:rFonts w:ascii="Times New Roman" w:hAnsi="Times New Roman" w:cs="Times New Roman"/>
          <w:sz w:val="28"/>
          <w:szCs w:val="28"/>
        </w:rPr>
        <w:t>23. В заявлении указывается</w:t>
      </w:r>
      <w:r w:rsidR="009E49E1">
        <w:rPr>
          <w:rFonts w:ascii="Times New Roman" w:hAnsi="Times New Roman" w:cs="Times New Roman"/>
          <w:sz w:val="28"/>
          <w:szCs w:val="28"/>
        </w:rPr>
        <w:t xml:space="preserve"> (образец заявлений приведен в приложении № 1, 4</w:t>
      </w:r>
      <w:r w:rsidRPr="00806F21">
        <w:rPr>
          <w:rFonts w:ascii="Times New Roman" w:hAnsi="Times New Roman" w:cs="Times New Roman"/>
          <w:sz w:val="28"/>
          <w:szCs w:val="28"/>
        </w:rPr>
        <w:t>:</w:t>
      </w:r>
      <w:r w:rsidR="00431107">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фамилия, имя отчество (при наличии), место жительства Заявителя, реквизиты документа, удостоверяющего личность Заявителя (для гражданина), страховой номер индивидуального лицевого счета (далее - СНИЛС), контактный номер телефона и (или) адрес электронной почты для связи с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кадастровый номер земельного участка, </w:t>
      </w:r>
      <w:proofErr w:type="gramStart"/>
      <w:r w:rsidRPr="00806F21">
        <w:rPr>
          <w:rFonts w:ascii="Times New Roman" w:hAnsi="Times New Roman" w:cs="Times New Roman"/>
          <w:sz w:val="28"/>
          <w:szCs w:val="28"/>
        </w:rPr>
        <w:t>заявление</w:t>
      </w:r>
      <w:proofErr w:type="gramEnd"/>
      <w:r w:rsidRPr="00806F21">
        <w:rPr>
          <w:rFonts w:ascii="Times New Roman" w:hAnsi="Times New Roman" w:cs="Times New Roman"/>
          <w:sz w:val="28"/>
          <w:szCs w:val="28"/>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hyperlink r:id="rId17">
        <w:r w:rsidRPr="00806F21">
          <w:rPr>
            <w:rFonts w:ascii="Times New Roman" w:hAnsi="Times New Roman" w:cs="Times New Roman"/>
            <w:sz w:val="28"/>
            <w:szCs w:val="28"/>
          </w:rPr>
          <w:t>законом</w:t>
        </w:r>
      </w:hyperlink>
      <w:r w:rsidRPr="00806F21">
        <w:rPr>
          <w:rFonts w:ascii="Times New Roman" w:hAnsi="Times New Roman" w:cs="Times New Roman"/>
          <w:sz w:val="28"/>
          <w:szCs w:val="28"/>
        </w:rPr>
        <w:t xml:space="preserve"> от 13 июля 2015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218-ФЗ </w:t>
      </w:r>
      <w:r w:rsidR="00806F21">
        <w:rPr>
          <w:rFonts w:ascii="Times New Roman" w:hAnsi="Times New Roman" w:cs="Times New Roman"/>
          <w:sz w:val="28"/>
          <w:szCs w:val="28"/>
        </w:rPr>
        <w:t>«</w:t>
      </w:r>
      <w:r w:rsidRPr="00806F21">
        <w:rPr>
          <w:rFonts w:ascii="Times New Roman" w:hAnsi="Times New Roman" w:cs="Times New Roman"/>
          <w:sz w:val="28"/>
          <w:szCs w:val="28"/>
        </w:rPr>
        <w:t>О государственной регистрации недвижимости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е) основание предоставления земельного участка без проведения торгов из числа предусмотренных </w:t>
      </w:r>
      <w:hyperlink r:id="rId18">
        <w:r w:rsidRPr="00806F21">
          <w:rPr>
            <w:rFonts w:ascii="Times New Roman" w:hAnsi="Times New Roman" w:cs="Times New Roman"/>
            <w:sz w:val="28"/>
            <w:szCs w:val="28"/>
          </w:rPr>
          <w:t>пунктом 2 статьи 39.3</w:t>
        </w:r>
      </w:hyperlink>
      <w:r w:rsidRPr="00806F21">
        <w:rPr>
          <w:rFonts w:ascii="Times New Roman" w:hAnsi="Times New Roman" w:cs="Times New Roman"/>
          <w:sz w:val="28"/>
          <w:szCs w:val="28"/>
        </w:rPr>
        <w:t xml:space="preserve">, </w:t>
      </w:r>
      <w:hyperlink r:id="rId19">
        <w:r w:rsidRPr="00806F21">
          <w:rPr>
            <w:rFonts w:ascii="Times New Roman" w:hAnsi="Times New Roman" w:cs="Times New Roman"/>
            <w:sz w:val="28"/>
            <w:szCs w:val="28"/>
          </w:rPr>
          <w:t>статьей 39.5</w:t>
        </w:r>
      </w:hyperlink>
      <w:r w:rsidRPr="00806F21">
        <w:rPr>
          <w:rFonts w:ascii="Times New Roman" w:hAnsi="Times New Roman" w:cs="Times New Roman"/>
          <w:sz w:val="28"/>
          <w:szCs w:val="28"/>
        </w:rPr>
        <w:t xml:space="preserve">, </w:t>
      </w:r>
      <w:hyperlink r:id="rId20">
        <w:r w:rsidRPr="00806F21">
          <w:rPr>
            <w:rFonts w:ascii="Times New Roman" w:hAnsi="Times New Roman" w:cs="Times New Roman"/>
            <w:sz w:val="28"/>
            <w:szCs w:val="28"/>
          </w:rPr>
          <w:t>пунктом 2 статьи 39.6</w:t>
        </w:r>
      </w:hyperlink>
      <w:r w:rsidRPr="00806F21">
        <w:rPr>
          <w:rFonts w:ascii="Times New Roman" w:hAnsi="Times New Roman" w:cs="Times New Roman"/>
          <w:sz w:val="28"/>
          <w:szCs w:val="28"/>
        </w:rPr>
        <w:t xml:space="preserve"> или </w:t>
      </w:r>
      <w:hyperlink r:id="rId21">
        <w:r w:rsidRPr="00806F21">
          <w:rPr>
            <w:rFonts w:ascii="Times New Roman" w:hAnsi="Times New Roman" w:cs="Times New Roman"/>
            <w:sz w:val="28"/>
            <w:szCs w:val="28"/>
          </w:rPr>
          <w:t>пунктом 2 статьи 39.10</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ж)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з</w:t>
      </w:r>
      <w:proofErr w:type="spellEnd"/>
      <w:r w:rsidRPr="00806F21">
        <w:rPr>
          <w:rFonts w:ascii="Times New Roman" w:hAnsi="Times New Roman" w:cs="Times New Roman"/>
          <w:sz w:val="28"/>
          <w:szCs w:val="28"/>
        </w:rPr>
        <w:t>) цель использования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 реквизиты решения об изъятии земельного участка для государственных или муниципальных ну</w:t>
      </w:r>
      <w:proofErr w:type="gramStart"/>
      <w:r w:rsidRPr="00806F21">
        <w:rPr>
          <w:rFonts w:ascii="Times New Roman" w:hAnsi="Times New Roman" w:cs="Times New Roman"/>
          <w:sz w:val="28"/>
          <w:szCs w:val="28"/>
        </w:rPr>
        <w:t>жд в сл</w:t>
      </w:r>
      <w:proofErr w:type="gramEnd"/>
      <w:r w:rsidRPr="00806F21">
        <w:rPr>
          <w:rFonts w:ascii="Times New Roman" w:hAnsi="Times New Roman" w:cs="Times New Roman"/>
          <w:sz w:val="28"/>
          <w:szCs w:val="28"/>
        </w:rPr>
        <w:t>учае, если земельный участок предоставляется взамен земельного участка, изымаемого для государственных или муниципальных нужд;</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806F21">
        <w:rPr>
          <w:rFonts w:ascii="Times New Roman" w:hAnsi="Times New Roman" w:cs="Times New Roman"/>
          <w:sz w:val="28"/>
          <w:szCs w:val="28"/>
        </w:rPr>
        <w:t>указанными</w:t>
      </w:r>
      <w:proofErr w:type="gramEnd"/>
      <w:r w:rsidRPr="00806F21">
        <w:rPr>
          <w:rFonts w:ascii="Times New Roman" w:hAnsi="Times New Roman" w:cs="Times New Roman"/>
          <w:sz w:val="28"/>
          <w:szCs w:val="28"/>
        </w:rPr>
        <w:t xml:space="preserve"> документом и (или) проектом;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л) способ получения результата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24. Для получения документов, необходимых для предоставления Муниципальной услуги, указанных в </w:t>
      </w:r>
      <w:hyperlink w:anchor="P134">
        <w:r w:rsidRPr="00806F21">
          <w:rPr>
            <w:rFonts w:ascii="Times New Roman" w:hAnsi="Times New Roman" w:cs="Times New Roman"/>
            <w:sz w:val="28"/>
            <w:szCs w:val="28"/>
          </w:rPr>
          <w:t>пункте 22</w:t>
        </w:r>
      </w:hyperlink>
      <w:r w:rsidRPr="00806F21">
        <w:rPr>
          <w:rFonts w:ascii="Times New Roman" w:hAnsi="Times New Roman" w:cs="Times New Roman"/>
          <w:sz w:val="28"/>
          <w:szCs w:val="28"/>
        </w:rPr>
        <w:t xml:space="preserve"> Регламента, Заявитель самостоятельно обращается в соответствующие уполномоченные органы, учреждения и организации.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перечнем документов, необходимых для предоставления муниципальной услуги, можно ознакомиться на Едином портале, на портале, при устном обращении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10. Исчерпывающий перечень документов, необходимых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соответствии с нормативными правовыми актами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для предоставления муниципальной услуги и услуг,</w:t>
      </w:r>
    </w:p>
    <w:p w:rsidR="001713D6" w:rsidRPr="00806F21" w:rsidRDefault="001713D6" w:rsidP="00E12BA9">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которые</w:t>
      </w:r>
      <w:proofErr w:type="gramEnd"/>
      <w:r w:rsidRPr="00806F21">
        <w:rPr>
          <w:rFonts w:ascii="Times New Roman" w:hAnsi="Times New Roman" w:cs="Times New Roman"/>
          <w:sz w:val="28"/>
          <w:szCs w:val="28"/>
        </w:rPr>
        <w:t xml:space="preserve"> находятся в распоряжении государственных органов,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органов местного самоуправления и иных органов,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либо подведомственных им организаций, участвующих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муниципальных услуг, и которые Заявитель</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вправе представить, а также способы их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заявителями, в том числе в электронной форме,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порядок их предоставления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4" w:name="P168"/>
      <w:bookmarkEnd w:id="4"/>
      <w:r w:rsidRPr="00806F21">
        <w:rPr>
          <w:rFonts w:ascii="Times New Roman" w:hAnsi="Times New Roman" w:cs="Times New Roman"/>
          <w:sz w:val="28"/>
          <w:szCs w:val="28"/>
        </w:rPr>
        <w:t xml:space="preserve">25.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которые </w:t>
      </w:r>
      <w:r w:rsidR="00806F21">
        <w:rPr>
          <w:rFonts w:ascii="Times New Roman" w:hAnsi="Times New Roman" w:cs="Times New Roman"/>
          <w:sz w:val="28"/>
          <w:szCs w:val="28"/>
        </w:rPr>
        <w:t>Отдел</w:t>
      </w:r>
      <w:r w:rsidRPr="00806F21">
        <w:rPr>
          <w:rFonts w:ascii="Times New Roman" w:hAnsi="Times New Roman" w:cs="Times New Roman"/>
          <w:sz w:val="28"/>
          <w:szCs w:val="28"/>
        </w:rPr>
        <w:t xml:space="preserve"> запрашивает в порядке межведомственного взаимодействия, относятся: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Выписка из Единого государственного реестра юридических лиц о юридическом лице, являющемся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Выписка из Единого государственного реестра индивидуальных предпринимателей об индивидуальном предпринимателе, являющемся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Выписка из Единого государственного реестра недвижимости (далее - ЕГРН) об объекте недвижимости (об испрашиваемом земельном участке);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г) Выписка из ЕГРН об объекте недвижимости (о здании и (или) сооружении, расположенно</w:t>
      </w:r>
      <w:proofErr w:type="gramStart"/>
      <w:r w:rsidRPr="00806F21">
        <w:rPr>
          <w:rFonts w:ascii="Times New Roman" w:hAnsi="Times New Roman" w:cs="Times New Roman"/>
          <w:sz w:val="28"/>
          <w:szCs w:val="28"/>
        </w:rPr>
        <w:t>м(</w:t>
      </w:r>
      <w:proofErr w:type="spellStart"/>
      <w:proofErr w:type="gramEnd"/>
      <w:r w:rsidRPr="00806F21">
        <w:rPr>
          <w:rFonts w:ascii="Times New Roman" w:hAnsi="Times New Roman" w:cs="Times New Roman"/>
          <w:sz w:val="28"/>
          <w:szCs w:val="28"/>
        </w:rPr>
        <w:t>ых</w:t>
      </w:r>
      <w:proofErr w:type="spellEnd"/>
      <w:r w:rsidRPr="00806F21">
        <w:rPr>
          <w:rFonts w:ascii="Times New Roman" w:hAnsi="Times New Roman" w:cs="Times New Roman"/>
          <w:sz w:val="28"/>
          <w:szCs w:val="28"/>
        </w:rPr>
        <w:t>) на испрашиваемом земельном участке);</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Утвержденный проект планировки и утвержденный проект межевания территории;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w:t>
      </w:r>
      <w:proofErr w:type="spellStart"/>
      <w:r w:rsidRPr="00806F21">
        <w:rPr>
          <w:rFonts w:ascii="Times New Roman" w:hAnsi="Times New Roman" w:cs="Times New Roman"/>
          <w:sz w:val="28"/>
          <w:szCs w:val="28"/>
        </w:rPr>
        <w:t>электро</w:t>
      </w:r>
      <w:proofErr w:type="spellEnd"/>
      <w:r w:rsidRPr="00806F21">
        <w:rPr>
          <w:rFonts w:ascii="Times New Roman" w:hAnsi="Times New Roman" w:cs="Times New Roman"/>
          <w:sz w:val="28"/>
          <w:szCs w:val="28"/>
        </w:rPr>
        <w:t>-, тепл</w:t>
      </w:r>
      <w:proofErr w:type="gramStart"/>
      <w:r w:rsidRPr="00806F21">
        <w:rPr>
          <w:rFonts w:ascii="Times New Roman" w:hAnsi="Times New Roman" w:cs="Times New Roman"/>
          <w:sz w:val="28"/>
          <w:szCs w:val="28"/>
        </w:rPr>
        <w:t>о-</w:t>
      </w:r>
      <w:proofErr w:type="gramEnd"/>
      <w:r w:rsidRPr="00806F21">
        <w:rPr>
          <w:rFonts w:ascii="Times New Roman" w:hAnsi="Times New Roman" w:cs="Times New Roman"/>
          <w:sz w:val="28"/>
          <w:szCs w:val="28"/>
        </w:rPr>
        <w:t xml:space="preserve">, </w:t>
      </w:r>
      <w:proofErr w:type="spellStart"/>
      <w:r w:rsidRPr="00806F21">
        <w:rPr>
          <w:rFonts w:ascii="Times New Roman" w:hAnsi="Times New Roman" w:cs="Times New Roman"/>
          <w:sz w:val="28"/>
          <w:szCs w:val="28"/>
        </w:rPr>
        <w:t>газо</w:t>
      </w:r>
      <w:proofErr w:type="spellEnd"/>
      <w:r w:rsidRPr="00806F21">
        <w:rPr>
          <w:rFonts w:ascii="Times New Roman" w:hAnsi="Times New Roman" w:cs="Times New Roman"/>
          <w:sz w:val="28"/>
          <w:szCs w:val="28"/>
        </w:rPr>
        <w:t>- и водоснабжения, водоотведения, связи, нефтепроводов, не относящихся к объектам федерального, регионального или местного значения);</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з</w:t>
      </w:r>
      <w:proofErr w:type="spellEnd"/>
      <w:r w:rsidRPr="00806F21">
        <w:rPr>
          <w:rFonts w:ascii="Times New Roman" w:hAnsi="Times New Roman" w:cs="Times New Roman"/>
          <w:sz w:val="28"/>
          <w:szCs w:val="28"/>
        </w:rPr>
        <w:t>)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 Договор о комплексном освоении территории;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 Указ или распоряжение Президента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л) Распоряжение Правительства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м) Распоряжение высшего должностного лица субъекта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26. Заявитель вправе представить по собственной инициативе документы, указанные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27. Непредставление Заявителем документов, указанных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 не является основанием для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11. Запрет требовать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28.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не вправе требовать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б)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2">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 в соответствии с нормативными правовыми актами Российской Федерации, </w:t>
      </w:r>
      <w:r w:rsidRPr="00806F21">
        <w:rPr>
          <w:rFonts w:ascii="Times New Roman" w:hAnsi="Times New Roman" w:cs="Times New Roman"/>
          <w:sz w:val="28"/>
          <w:szCs w:val="28"/>
        </w:rPr>
        <w:lastRenderedPageBreak/>
        <w:t>нормативными правовыми актами субъектов</w:t>
      </w:r>
      <w:proofErr w:type="gramEnd"/>
      <w:r w:rsidRPr="00806F21">
        <w:rPr>
          <w:rFonts w:ascii="Times New Roman" w:hAnsi="Times New Roman" w:cs="Times New Roman"/>
          <w:sz w:val="28"/>
          <w:szCs w:val="28"/>
        </w:rPr>
        <w:t xml:space="preserve"> Российской Федерации, муниципальными правовыми актами, за исключением документов, включенных в определенный </w:t>
      </w:r>
      <w:hyperlink r:id="rId23">
        <w:r w:rsidRPr="00806F21">
          <w:rPr>
            <w:rFonts w:ascii="Times New Roman" w:hAnsi="Times New Roman" w:cs="Times New Roman"/>
            <w:sz w:val="28"/>
            <w:szCs w:val="28"/>
          </w:rPr>
          <w:t>частью 6 статьи 7</w:t>
        </w:r>
      </w:hyperlink>
      <w:r w:rsidRPr="00806F21">
        <w:rPr>
          <w:rFonts w:ascii="Times New Roman" w:hAnsi="Times New Roman" w:cs="Times New Roman"/>
          <w:sz w:val="28"/>
          <w:szCs w:val="28"/>
        </w:rPr>
        <w:t xml:space="preserve"> вышеуказанного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4">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w:t>
      </w:r>
      <w:proofErr w:type="gramEnd"/>
      <w:r w:rsidRPr="00806F21">
        <w:rPr>
          <w:rFonts w:ascii="Times New Roman" w:hAnsi="Times New Roman" w:cs="Times New Roman"/>
          <w:sz w:val="28"/>
          <w:szCs w:val="28"/>
        </w:rPr>
        <w:t xml:space="preserve">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уведомляется Заявитель, а также приносятся извинения за доставленные неудобства.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29. Заявитель вправе самостоятельно представить документы, которые должны быть получены </w:t>
      </w:r>
      <w:r w:rsidR="00806F21">
        <w:rPr>
          <w:rFonts w:ascii="Times New Roman" w:hAnsi="Times New Roman" w:cs="Times New Roman"/>
          <w:sz w:val="28"/>
          <w:szCs w:val="28"/>
        </w:rPr>
        <w:t>Отделом</w:t>
      </w:r>
      <w:r w:rsidRPr="00806F21">
        <w:rPr>
          <w:rFonts w:ascii="Times New Roman" w:hAnsi="Times New Roman" w:cs="Times New Roman"/>
          <w:sz w:val="28"/>
          <w:szCs w:val="28"/>
        </w:rPr>
        <w:t xml:space="preserve"> посредством межведомственного информационного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12. Исчерпывающий перечень оснований для отказа в приеме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документов, необходимых для предоставления </w:t>
      </w:r>
      <w:proofErr w:type="gramStart"/>
      <w:r w:rsidRPr="00806F21">
        <w:rPr>
          <w:rFonts w:ascii="Times New Roman" w:hAnsi="Times New Roman" w:cs="Times New Roman"/>
          <w:sz w:val="28"/>
          <w:szCs w:val="28"/>
        </w:rPr>
        <w:t>муниципальной</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30. Основания для отказа в приеме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заявление подано в орган государственной власти, орган местного самоуправления, в полномочия которых не входит предоставление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представление неполного комплекта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представленные документы утратили силу на момент обращения за услугой (документ, удостоверяющий полномочия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е) несоблюдение установленных </w:t>
      </w:r>
      <w:hyperlink r:id="rId26">
        <w:r w:rsidRPr="00806F21">
          <w:rPr>
            <w:rFonts w:ascii="Times New Roman" w:hAnsi="Times New Roman" w:cs="Times New Roman"/>
            <w:sz w:val="28"/>
            <w:szCs w:val="28"/>
          </w:rPr>
          <w:t>статьей 11</w:t>
        </w:r>
      </w:hyperlink>
      <w:r w:rsidRPr="00806F21">
        <w:rPr>
          <w:rFonts w:ascii="Times New Roman" w:hAnsi="Times New Roman" w:cs="Times New Roman"/>
          <w:sz w:val="28"/>
          <w:szCs w:val="28"/>
        </w:rPr>
        <w:t xml:space="preserve"> Федерального закона от 6 апреля 2011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63-ФЗ </w:t>
      </w:r>
      <w:r w:rsidR="00806F21">
        <w:rPr>
          <w:rFonts w:ascii="Times New Roman" w:hAnsi="Times New Roman" w:cs="Times New Roman"/>
          <w:sz w:val="28"/>
          <w:szCs w:val="28"/>
        </w:rPr>
        <w:t>«</w:t>
      </w:r>
      <w:r w:rsidRPr="00806F21">
        <w:rPr>
          <w:rFonts w:ascii="Times New Roman" w:hAnsi="Times New Roman" w:cs="Times New Roman"/>
          <w:sz w:val="28"/>
          <w:szCs w:val="28"/>
        </w:rPr>
        <w:t>Об электронной подписи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з</w:t>
      </w:r>
      <w:proofErr w:type="spellEnd"/>
      <w:r w:rsidRPr="00806F21">
        <w:rPr>
          <w:rFonts w:ascii="Times New Roman" w:hAnsi="Times New Roman" w:cs="Times New Roman"/>
          <w:sz w:val="28"/>
          <w:szCs w:val="28"/>
        </w:rPr>
        <w:t>) неполное заполнение полей в форме заявления, в том числе в интерактивной форме заявления на Едином портале.</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этом должны быть указаны все причины возврата заявления о перераспределении земельных участков.</w:t>
      </w:r>
    </w:p>
    <w:p w:rsidR="00431107" w:rsidRPr="00806F21" w:rsidRDefault="00431107"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 xml:space="preserve">Основания и форма для отказа </w:t>
      </w:r>
      <w:r w:rsidR="00A436A2">
        <w:rPr>
          <w:rFonts w:ascii="Times New Roman" w:hAnsi="Times New Roman" w:cs="Times New Roman"/>
          <w:sz w:val="28"/>
          <w:szCs w:val="28"/>
        </w:rPr>
        <w:t xml:space="preserve">в приеме документов </w:t>
      </w:r>
      <w:r>
        <w:rPr>
          <w:rFonts w:ascii="Times New Roman" w:hAnsi="Times New Roman" w:cs="Times New Roman"/>
          <w:sz w:val="28"/>
          <w:szCs w:val="28"/>
        </w:rPr>
        <w:t>приведены в приложении №</w:t>
      </w:r>
      <w:r w:rsidR="00A436A2">
        <w:rPr>
          <w:rFonts w:ascii="Times New Roman" w:hAnsi="Times New Roman" w:cs="Times New Roman"/>
          <w:sz w:val="28"/>
          <w:szCs w:val="28"/>
        </w:rPr>
        <w:t>5</w:t>
      </w:r>
      <w:r>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13. Исчерпывающий перечень оснований для приостановления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или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31. </w:t>
      </w:r>
      <w:proofErr w:type="gramStart"/>
      <w:r w:rsidRPr="00806F21">
        <w:rPr>
          <w:rFonts w:ascii="Times New Roman" w:hAnsi="Times New Roman" w:cs="Times New Roman"/>
          <w:sz w:val="28"/>
          <w:szCs w:val="28"/>
        </w:rPr>
        <w:t xml:space="preserve">Предусмотрено основание для приостановления предоставления Муниципальной услуги при рассмотрении соответствующих заявлений, в случае, указанном в </w:t>
      </w:r>
      <w:hyperlink r:id="rId27">
        <w:r w:rsidRPr="00806F21">
          <w:rPr>
            <w:rFonts w:ascii="Times New Roman" w:hAnsi="Times New Roman" w:cs="Times New Roman"/>
            <w:sz w:val="28"/>
            <w:szCs w:val="28"/>
          </w:rPr>
          <w:t>пункте 6 статьи 39.15</w:t>
        </w:r>
      </w:hyperlink>
      <w:r w:rsidRPr="00806F21">
        <w:rPr>
          <w:rFonts w:ascii="Times New Roman" w:hAnsi="Times New Roman" w:cs="Times New Roman"/>
          <w:sz w:val="28"/>
          <w:szCs w:val="28"/>
        </w:rPr>
        <w:t xml:space="preserve"> Земельного кодекса Российской Федерации,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w:t>
      </w:r>
      <w:proofErr w:type="gramEnd"/>
      <w:r w:rsidRPr="00806F21">
        <w:rPr>
          <w:rFonts w:ascii="Times New Roman" w:hAnsi="Times New Roman" w:cs="Times New Roman"/>
          <w:sz w:val="28"/>
          <w:szCs w:val="28"/>
        </w:rPr>
        <w:t xml:space="preserve">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w:t>
      </w:r>
      <w:r w:rsidRPr="00806F21">
        <w:rPr>
          <w:rFonts w:ascii="Times New Roman" w:hAnsi="Times New Roman" w:cs="Times New Roman"/>
          <w:sz w:val="28"/>
          <w:szCs w:val="28"/>
        </w:rPr>
        <w:lastRenderedPageBreak/>
        <w:t>заявителю.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713D6" w:rsidRPr="00806F21" w:rsidRDefault="001713D6" w:rsidP="001713D6">
      <w:pPr>
        <w:pStyle w:val="ConsPlusNormal"/>
        <w:ind w:firstLine="737"/>
        <w:jc w:val="both"/>
        <w:rPr>
          <w:rFonts w:ascii="Times New Roman" w:hAnsi="Times New Roman" w:cs="Times New Roman"/>
          <w:sz w:val="28"/>
          <w:szCs w:val="28"/>
        </w:rPr>
      </w:pPr>
      <w:bookmarkStart w:id="5" w:name="P215"/>
      <w:bookmarkEnd w:id="5"/>
      <w:r w:rsidRPr="00806F21">
        <w:rPr>
          <w:rFonts w:ascii="Times New Roman" w:hAnsi="Times New Roman" w:cs="Times New Roman"/>
          <w:sz w:val="28"/>
          <w:szCs w:val="28"/>
        </w:rPr>
        <w:t>32. Исчерпывающий перечень оснований для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8">
        <w:r w:rsidRPr="00806F21">
          <w:rPr>
            <w:rFonts w:ascii="Times New Roman" w:hAnsi="Times New Roman" w:cs="Times New Roman"/>
            <w:sz w:val="28"/>
            <w:szCs w:val="28"/>
          </w:rPr>
          <w:t>пункте 16 статьи 11.10</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земельный участок, который предстоит образовать, не может быть предоставлен заявителю по основаниям, указанным в </w:t>
      </w:r>
      <w:hyperlink r:id="rId29">
        <w:r w:rsidRPr="00806F21">
          <w:rPr>
            <w:rFonts w:ascii="Times New Roman" w:hAnsi="Times New Roman" w:cs="Times New Roman"/>
            <w:sz w:val="28"/>
            <w:szCs w:val="28"/>
          </w:rPr>
          <w:t>подпунктах 1</w:t>
        </w:r>
      </w:hyperlink>
      <w:r w:rsidRPr="00806F21">
        <w:rPr>
          <w:rFonts w:ascii="Times New Roman" w:hAnsi="Times New Roman" w:cs="Times New Roman"/>
          <w:sz w:val="28"/>
          <w:szCs w:val="28"/>
        </w:rPr>
        <w:t xml:space="preserve"> - </w:t>
      </w:r>
      <w:hyperlink r:id="rId30">
        <w:r w:rsidRPr="00806F21">
          <w:rPr>
            <w:rFonts w:ascii="Times New Roman" w:hAnsi="Times New Roman" w:cs="Times New Roman"/>
            <w:sz w:val="28"/>
            <w:szCs w:val="28"/>
          </w:rPr>
          <w:t>13</w:t>
        </w:r>
      </w:hyperlink>
      <w:r w:rsidRPr="00806F21">
        <w:rPr>
          <w:rFonts w:ascii="Times New Roman" w:hAnsi="Times New Roman" w:cs="Times New Roman"/>
          <w:sz w:val="28"/>
          <w:szCs w:val="28"/>
        </w:rPr>
        <w:t xml:space="preserve">, </w:t>
      </w:r>
      <w:hyperlink r:id="rId31">
        <w:r w:rsidRPr="00806F21">
          <w:rPr>
            <w:rFonts w:ascii="Times New Roman" w:hAnsi="Times New Roman" w:cs="Times New Roman"/>
            <w:sz w:val="28"/>
            <w:szCs w:val="28"/>
          </w:rPr>
          <w:t>14.1</w:t>
        </w:r>
      </w:hyperlink>
      <w:r w:rsidRPr="00806F21">
        <w:rPr>
          <w:rFonts w:ascii="Times New Roman" w:hAnsi="Times New Roman" w:cs="Times New Roman"/>
          <w:sz w:val="28"/>
          <w:szCs w:val="28"/>
        </w:rPr>
        <w:t xml:space="preserve"> - </w:t>
      </w:r>
      <w:hyperlink r:id="rId32">
        <w:r w:rsidRPr="00806F21">
          <w:rPr>
            <w:rFonts w:ascii="Times New Roman" w:hAnsi="Times New Roman" w:cs="Times New Roman"/>
            <w:sz w:val="28"/>
            <w:szCs w:val="28"/>
          </w:rPr>
          <w:t>19</w:t>
        </w:r>
      </w:hyperlink>
      <w:r w:rsidRPr="00806F21">
        <w:rPr>
          <w:rFonts w:ascii="Times New Roman" w:hAnsi="Times New Roman" w:cs="Times New Roman"/>
          <w:sz w:val="28"/>
          <w:szCs w:val="28"/>
        </w:rPr>
        <w:t xml:space="preserve">, </w:t>
      </w:r>
      <w:hyperlink r:id="rId33">
        <w:r w:rsidRPr="00806F21">
          <w:rPr>
            <w:rFonts w:ascii="Times New Roman" w:hAnsi="Times New Roman" w:cs="Times New Roman"/>
            <w:sz w:val="28"/>
            <w:szCs w:val="28"/>
          </w:rPr>
          <w:t>22</w:t>
        </w:r>
      </w:hyperlink>
      <w:r w:rsidRPr="00806F21">
        <w:rPr>
          <w:rFonts w:ascii="Times New Roman" w:hAnsi="Times New Roman" w:cs="Times New Roman"/>
          <w:sz w:val="28"/>
          <w:szCs w:val="28"/>
        </w:rPr>
        <w:t xml:space="preserve"> и </w:t>
      </w:r>
      <w:hyperlink r:id="rId34">
        <w:r w:rsidRPr="00806F21">
          <w:rPr>
            <w:rFonts w:ascii="Times New Roman" w:hAnsi="Times New Roman" w:cs="Times New Roman"/>
            <w:sz w:val="28"/>
            <w:szCs w:val="28"/>
          </w:rPr>
          <w:t>23 статьи 39.16</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земельный участок, границы которого подлежат уточнению в соответствии с Федеральным </w:t>
      </w:r>
      <w:hyperlink r:id="rId35">
        <w:r w:rsidRPr="00806F21">
          <w:rPr>
            <w:rFonts w:ascii="Times New Roman" w:hAnsi="Times New Roman" w:cs="Times New Roman"/>
            <w:sz w:val="28"/>
            <w:szCs w:val="28"/>
          </w:rPr>
          <w:t>законом</w:t>
        </w:r>
      </w:hyperlink>
      <w:r w:rsidRPr="00806F21">
        <w:rPr>
          <w:rFonts w:ascii="Times New Roman" w:hAnsi="Times New Roman" w:cs="Times New Roman"/>
          <w:sz w:val="28"/>
          <w:szCs w:val="28"/>
        </w:rPr>
        <w:t xml:space="preserve"> от 13 июля 2015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218-ФЗ </w:t>
      </w:r>
      <w:r w:rsidR="00806F21">
        <w:rPr>
          <w:rFonts w:ascii="Times New Roman" w:hAnsi="Times New Roman" w:cs="Times New Roman"/>
          <w:sz w:val="28"/>
          <w:szCs w:val="28"/>
        </w:rPr>
        <w:t>«</w:t>
      </w:r>
      <w:r w:rsidRPr="00806F21">
        <w:rPr>
          <w:rFonts w:ascii="Times New Roman" w:hAnsi="Times New Roman" w:cs="Times New Roman"/>
          <w:sz w:val="28"/>
          <w:szCs w:val="28"/>
        </w:rPr>
        <w:t>О государственной регистрации недвижимости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не может быть предоставлен Заявителю по основаниям, указанным в </w:t>
      </w:r>
      <w:hyperlink r:id="rId36">
        <w:r w:rsidRPr="00806F21">
          <w:rPr>
            <w:rFonts w:ascii="Times New Roman" w:hAnsi="Times New Roman" w:cs="Times New Roman"/>
            <w:sz w:val="28"/>
            <w:szCs w:val="28"/>
          </w:rPr>
          <w:t>подпунктах 1</w:t>
        </w:r>
      </w:hyperlink>
      <w:r w:rsidRPr="00806F21">
        <w:rPr>
          <w:rFonts w:ascii="Times New Roman" w:hAnsi="Times New Roman" w:cs="Times New Roman"/>
          <w:sz w:val="28"/>
          <w:szCs w:val="28"/>
        </w:rPr>
        <w:t xml:space="preserve"> - </w:t>
      </w:r>
      <w:hyperlink r:id="rId37">
        <w:r w:rsidRPr="00806F21">
          <w:rPr>
            <w:rFonts w:ascii="Times New Roman" w:hAnsi="Times New Roman" w:cs="Times New Roman"/>
            <w:sz w:val="28"/>
            <w:szCs w:val="28"/>
          </w:rPr>
          <w:t>23 статьи 39.16</w:t>
        </w:r>
      </w:hyperlink>
      <w:r w:rsidRPr="00806F21">
        <w:rPr>
          <w:rFonts w:ascii="Times New Roman" w:hAnsi="Times New Roman" w:cs="Times New Roman"/>
          <w:sz w:val="28"/>
          <w:szCs w:val="28"/>
        </w:rPr>
        <w:t xml:space="preserve"> Земельного кодекса Российской Федерации;</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Отсутствие документов, предусмотренных </w:t>
      </w:r>
      <w:hyperlink r:id="rId38">
        <w:r w:rsidRPr="00806F21">
          <w:rPr>
            <w:rFonts w:ascii="Times New Roman" w:hAnsi="Times New Roman" w:cs="Times New Roman"/>
            <w:sz w:val="28"/>
            <w:szCs w:val="28"/>
          </w:rPr>
          <w:t>Перечнем</w:t>
        </w:r>
      </w:hyperlink>
      <w:r w:rsidRPr="00806F21">
        <w:rPr>
          <w:rFonts w:ascii="Times New Roman" w:hAnsi="Times New Roman" w:cs="Times New Roman"/>
          <w:sz w:val="28"/>
          <w:szCs w:val="28"/>
        </w:rPr>
        <w:t xml:space="preserve"> документов, подтверждающих право заявителя на приобретение земельного участка без проведения торгов, утвержденным Приказом Росреестра от 2 сентября 2020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proofErr w:type="gramStart"/>
      <w:r w:rsidRPr="00806F21">
        <w:rPr>
          <w:rFonts w:ascii="Times New Roman" w:hAnsi="Times New Roman" w:cs="Times New Roman"/>
          <w:sz w:val="28"/>
          <w:szCs w:val="28"/>
        </w:rPr>
        <w:t>П</w:t>
      </w:r>
      <w:proofErr w:type="gramEnd"/>
      <w:r w:rsidRPr="00806F21">
        <w:rPr>
          <w:rFonts w:ascii="Times New Roman" w:hAnsi="Times New Roman" w:cs="Times New Roman"/>
          <w:sz w:val="28"/>
          <w:szCs w:val="28"/>
        </w:rPr>
        <w:t xml:space="preserve">/0321 </w:t>
      </w:r>
      <w:r w:rsidR="00806F21">
        <w:rPr>
          <w:rFonts w:ascii="Times New Roman" w:hAnsi="Times New Roman" w:cs="Times New Roman"/>
          <w:sz w:val="28"/>
          <w:szCs w:val="28"/>
        </w:rPr>
        <w:t>«</w:t>
      </w:r>
      <w:r w:rsidRPr="00806F21">
        <w:rPr>
          <w:rFonts w:ascii="Times New Roman" w:hAnsi="Times New Roman" w:cs="Times New Roman"/>
          <w:sz w:val="28"/>
          <w:szCs w:val="28"/>
        </w:rPr>
        <w:t>Об утверждении перечня документов, подтверждающих право заявителя на приобретение земельного участка без проведения торгов</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A436A2" w:rsidRPr="00806F21" w:rsidRDefault="00A436A2" w:rsidP="00A436A2">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Основания и форма для отказа в предоставлении услуги приведены в приложении №3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14. Перечень услуг, которые являются необходимыми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и </w:t>
      </w:r>
      <w:proofErr w:type="gramStart"/>
      <w:r w:rsidRPr="00806F21">
        <w:rPr>
          <w:rFonts w:ascii="Times New Roman" w:hAnsi="Times New Roman" w:cs="Times New Roman"/>
          <w:sz w:val="28"/>
          <w:szCs w:val="28"/>
        </w:rPr>
        <w:t>обязательными</w:t>
      </w:r>
      <w:proofErr w:type="gramEnd"/>
      <w:r w:rsidRPr="00806F21">
        <w:rPr>
          <w:rFonts w:ascii="Times New Roman" w:hAnsi="Times New Roman" w:cs="Times New Roman"/>
          <w:sz w:val="28"/>
          <w:szCs w:val="28"/>
        </w:rPr>
        <w:t xml:space="preserve">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сведения о документе (документах), выдаваемом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w:t>
      </w:r>
      <w:proofErr w:type="gramStart"/>
      <w:r w:rsidRPr="00806F21">
        <w:rPr>
          <w:rFonts w:ascii="Times New Roman" w:hAnsi="Times New Roman" w:cs="Times New Roman"/>
          <w:sz w:val="28"/>
          <w:szCs w:val="28"/>
        </w:rPr>
        <w:t>выдаваемых</w:t>
      </w:r>
      <w:proofErr w:type="gramEnd"/>
      <w:r w:rsidRPr="00806F21">
        <w:rPr>
          <w:rFonts w:ascii="Times New Roman" w:hAnsi="Times New Roman" w:cs="Times New Roman"/>
          <w:sz w:val="28"/>
          <w:szCs w:val="28"/>
        </w:rPr>
        <w:t>) организациями, участвующими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33. В рамках предоставления муниципальной услуги необходимых и обязательных услуг для предоставления муниципальной услуги требуется заверенный перевод </w:t>
      </w:r>
      <w:proofErr w:type="gramStart"/>
      <w:r w:rsidRPr="00806F21">
        <w:rPr>
          <w:rFonts w:ascii="Times New Roman" w:hAnsi="Times New Roman" w:cs="Times New Roman"/>
          <w:sz w:val="28"/>
          <w:szCs w:val="28"/>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806F21">
        <w:rPr>
          <w:rFonts w:ascii="Times New Roman" w:hAnsi="Times New Roman" w:cs="Times New Roman"/>
          <w:sz w:val="28"/>
          <w:szCs w:val="28"/>
        </w:rPr>
        <w:t>, если Заявителем является иностранное юридическое лицо.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15. Порядок, размер и основания взимания </w:t>
      </w:r>
      <w:proofErr w:type="gramStart"/>
      <w:r w:rsidRPr="00806F21">
        <w:rPr>
          <w:rFonts w:ascii="Times New Roman" w:hAnsi="Times New Roman" w:cs="Times New Roman"/>
          <w:sz w:val="28"/>
          <w:szCs w:val="28"/>
        </w:rPr>
        <w:t>государственной</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пошлины или иной платы, взимаемой за предоставление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соответствии со статьей 8</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 xml:space="preserve">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34. Государственная пошлина или иная плата за предоставление муниципальной услуги с Заявителей не взимается.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16. Порядок, размер и основания взимания платы</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 предоставление услуг, которые являются необходимыми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и </w:t>
      </w:r>
      <w:proofErr w:type="gramStart"/>
      <w:r w:rsidRPr="00806F21">
        <w:rPr>
          <w:rFonts w:ascii="Times New Roman" w:hAnsi="Times New Roman" w:cs="Times New Roman"/>
          <w:sz w:val="28"/>
          <w:szCs w:val="28"/>
        </w:rPr>
        <w:t>обязательными</w:t>
      </w:r>
      <w:proofErr w:type="gramEnd"/>
      <w:r w:rsidRPr="00806F21">
        <w:rPr>
          <w:rFonts w:ascii="Times New Roman" w:hAnsi="Times New Roman" w:cs="Times New Roman"/>
          <w:sz w:val="28"/>
          <w:szCs w:val="28"/>
        </w:rPr>
        <w:t xml:space="preserve">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включая информацию о методике расчета размера такой платы</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35. Плата за услуги, которые являются необходимыми и обязательными для предоставления муниципальной услуги, не предусмотрена.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17. Максимальный срок ожидания в очереди при подаче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запроса о предоставлении муниципальной услуги,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предоставляемой организацией, участвующей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и при получении результата</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таких услуг</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Default="001713D6" w:rsidP="001713D6">
      <w:pPr>
        <w:pStyle w:val="ConsPlusNormal"/>
        <w:ind w:firstLine="737"/>
        <w:jc w:val="both"/>
        <w:rPr>
          <w:rFonts w:ascii="Times New Roman" w:hAnsi="Times New Roman"/>
          <w:sz w:val="28"/>
          <w:szCs w:val="28"/>
        </w:rPr>
      </w:pPr>
      <w:r w:rsidRPr="00806F21">
        <w:rPr>
          <w:rFonts w:ascii="Times New Roman" w:hAnsi="Times New Roman" w:cs="Times New Roman"/>
          <w:sz w:val="28"/>
          <w:szCs w:val="28"/>
        </w:rPr>
        <w:t xml:space="preserve">36. </w:t>
      </w:r>
      <w:r w:rsidR="0029039E" w:rsidRPr="00F80732">
        <w:rPr>
          <w:rFonts w:ascii="Times New Roman" w:hAnsi="Times New Roman"/>
          <w:sz w:val="28"/>
          <w:szCs w:val="28"/>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 в случае обращения заявителя непосредственно в орган, предоставляющий государственные услуги, орган, предоставляющий муниципальные услуги, или многофункциональный центр составляет не более 15 минут.</w:t>
      </w:r>
    </w:p>
    <w:p w:rsidR="0029039E" w:rsidRPr="00806F21" w:rsidRDefault="0029039E"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18. Срок и порядок регистрации запроса Заявителя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 предоставлении муниципальной услуги и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предоставляемой организацией, участвующей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том числе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37. Заявление на предоставление муниципальной услуги на бумажном носителе регистрируется должностными лицами, ответственными за прием документов, в день его поступления в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 следующего за днем поступления заявления в </w:t>
      </w:r>
      <w:r w:rsid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19. Требования к помещениям, в которых предоставляется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муниципальная услуга, к залу ожидания, местам для заполнения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запросов о предоставлении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информационным стендам с образцами их заполнения и перечнем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документов, необходимых для предоставления </w:t>
      </w:r>
      <w:proofErr w:type="gramStart"/>
      <w:r w:rsidRPr="00806F21">
        <w:rPr>
          <w:rFonts w:ascii="Times New Roman" w:hAnsi="Times New Roman" w:cs="Times New Roman"/>
          <w:sz w:val="28"/>
          <w:szCs w:val="28"/>
        </w:rPr>
        <w:t>муниципальной</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размещению и оформлению визуальной, текстовой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и </w:t>
      </w:r>
      <w:proofErr w:type="spellStart"/>
      <w:r w:rsidRPr="00806F21">
        <w:rPr>
          <w:rFonts w:ascii="Times New Roman" w:hAnsi="Times New Roman" w:cs="Times New Roman"/>
          <w:sz w:val="28"/>
          <w:szCs w:val="28"/>
        </w:rPr>
        <w:t>мультимедийной</w:t>
      </w:r>
      <w:proofErr w:type="spellEnd"/>
      <w:r w:rsidRPr="00806F21">
        <w:rPr>
          <w:rFonts w:ascii="Times New Roman" w:hAnsi="Times New Roman" w:cs="Times New Roman"/>
          <w:sz w:val="28"/>
          <w:szCs w:val="28"/>
        </w:rPr>
        <w:t xml:space="preserve"> информации о порядке предоставления такой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в том числе к обеспечению доступности для инвалидов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указанных объектов в соответствии с законодательством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Российской Федерации социальной защите инвалидов</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6" w:name="P270"/>
      <w:bookmarkEnd w:id="6"/>
      <w:r w:rsidRPr="00806F21">
        <w:rPr>
          <w:rFonts w:ascii="Times New Roman" w:hAnsi="Times New Roman" w:cs="Times New Roman"/>
          <w:sz w:val="28"/>
          <w:szCs w:val="28"/>
        </w:rPr>
        <w:t xml:space="preserve">38. Муниципальная услуга предоставляется в здании Администрации, расположенном по адресу: </w:t>
      </w:r>
      <w:r w:rsidR="00E12BA9" w:rsidRPr="00806F21">
        <w:rPr>
          <w:rFonts w:ascii="Times New Roman" w:hAnsi="Times New Roman" w:cs="Times New Roman"/>
          <w:sz w:val="28"/>
          <w:szCs w:val="28"/>
        </w:rPr>
        <w:t>с. Майма, ул. Ленина, 22</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Кроме того, муниципальная услуга может быть предоставлена через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 территории, прилегающей к зданиям, указанным в настоящем пункте, предусмотрены места для парковки автотранспортных средств с наличием выделенной стоянки автотранспортных сре</w:t>
      </w:r>
      <w:proofErr w:type="gramStart"/>
      <w:r w:rsidRPr="00806F21">
        <w:rPr>
          <w:rFonts w:ascii="Times New Roman" w:hAnsi="Times New Roman" w:cs="Times New Roman"/>
          <w:sz w:val="28"/>
          <w:szCs w:val="28"/>
        </w:rPr>
        <w:t>дств дл</w:t>
      </w:r>
      <w:proofErr w:type="gramEnd"/>
      <w:r w:rsidRPr="00806F21">
        <w:rPr>
          <w:rFonts w:ascii="Times New Roman" w:hAnsi="Times New Roman" w:cs="Times New Roman"/>
          <w:sz w:val="28"/>
          <w:szCs w:val="28"/>
        </w:rPr>
        <w:t>я инвалидов. Доступ для граждан к парковочным местам является бесплатным.</w:t>
      </w:r>
    </w:p>
    <w:p w:rsidR="00E12BA9" w:rsidRPr="00806F21" w:rsidRDefault="001713D6" w:rsidP="00E12BA9">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Территория здания Администрац</w:t>
      </w:r>
      <w:proofErr w:type="gramStart"/>
      <w:r w:rsidRPr="00806F21">
        <w:rPr>
          <w:rFonts w:ascii="Times New Roman" w:hAnsi="Times New Roman" w:cs="Times New Roman"/>
          <w:sz w:val="28"/>
          <w:szCs w:val="28"/>
        </w:rPr>
        <w:t>ии и АУ</w:t>
      </w:r>
      <w:proofErr w:type="gramEnd"/>
      <w:r w:rsidRPr="00806F21">
        <w:rPr>
          <w:rFonts w:ascii="Times New Roman" w:hAnsi="Times New Roman" w:cs="Times New Roman"/>
          <w:sz w:val="28"/>
          <w:szCs w:val="28"/>
        </w:rPr>
        <w:t xml:space="preserve">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оборудована пандусами для доступа граждан с ограниченными возможностями, а также созданы условия для беспрепятственного доступа к объектам и предоставляемым в них муниципальным услугам. </w:t>
      </w:r>
      <w:proofErr w:type="gramStart"/>
      <w:r w:rsidRPr="00806F21">
        <w:rPr>
          <w:rFonts w:ascii="Times New Roman" w:hAnsi="Times New Roman" w:cs="Times New Roman"/>
          <w:sz w:val="28"/>
          <w:szCs w:val="28"/>
        </w:rPr>
        <w:t>Кроме того, предусмотрена возможность самостоятельного или с помощью сотрудников, предоставляющих муниципальные услуги, передвижения по территории, на которой расположены объекты, входа на такие объекты и выхода из них,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муниципальные услуги.</w:t>
      </w:r>
      <w:proofErr w:type="gramEnd"/>
    </w:p>
    <w:p w:rsidR="001713D6" w:rsidRPr="00806F21" w:rsidRDefault="001713D6" w:rsidP="00E12BA9">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39. Муниципальная услуга предоставляется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либо специалистами МФЦ в окнах приема, расположенных в зданиях, указанных в </w:t>
      </w:r>
      <w:hyperlink w:anchor="P270">
        <w:r w:rsidRPr="00806F21">
          <w:rPr>
            <w:rFonts w:ascii="Times New Roman" w:hAnsi="Times New Roman" w:cs="Times New Roman"/>
            <w:sz w:val="28"/>
            <w:szCs w:val="28"/>
          </w:rPr>
          <w:t>пункте 38</w:t>
        </w:r>
      </w:hyperlink>
      <w:r w:rsidRPr="00806F21">
        <w:rPr>
          <w:rFonts w:ascii="Times New Roman" w:hAnsi="Times New Roman" w:cs="Times New Roman"/>
          <w:sz w:val="28"/>
          <w:szCs w:val="28"/>
        </w:rPr>
        <w:t xml:space="preserve"> Регламента.</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Окна приема Заявителей должны быть оборудованы информационными табличками (вывесками) с указанием номера окна, фамилии, имени, отчества (последнее - при наличии) и должности специалиста, предоставляющего муниципальную услугу, графика работы.</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Рабочее место специалистов оборудовано телефоном, персональным компьютером с возможностью доступа к необходимым информационным базам данных, печатающим устройством.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организации рабочих мест предусмотрена возможность свободного входа и выхода из помещения.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40. Информация по вопросам предоставления муниципальной услуги размещается на информационном стенде, расположенном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41. Места ожидания оборудуются стульями, столами (стойками) для возможности написания обращений, оформления документов, </w:t>
      </w:r>
      <w:r w:rsidRPr="00806F21">
        <w:rPr>
          <w:rFonts w:ascii="Times New Roman" w:hAnsi="Times New Roman" w:cs="Times New Roman"/>
          <w:sz w:val="28"/>
          <w:szCs w:val="28"/>
        </w:rPr>
        <w:lastRenderedPageBreak/>
        <w:t>информационными стендами.</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20. Показатели доступности и качества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количество взаимодействий заявителя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с должностными лицами при предоставлении </w:t>
      </w:r>
      <w:proofErr w:type="gramStart"/>
      <w:r w:rsidRPr="00806F21">
        <w:rPr>
          <w:rFonts w:ascii="Times New Roman" w:hAnsi="Times New Roman" w:cs="Times New Roman"/>
          <w:sz w:val="28"/>
          <w:szCs w:val="28"/>
        </w:rPr>
        <w:t>муниципальной</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и их продолжительность, возможность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информации о ходе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в том числе с использованием </w:t>
      </w:r>
      <w:proofErr w:type="gramStart"/>
      <w:r w:rsidRPr="00806F21">
        <w:rPr>
          <w:rFonts w:ascii="Times New Roman" w:hAnsi="Times New Roman" w:cs="Times New Roman"/>
          <w:sz w:val="28"/>
          <w:szCs w:val="28"/>
        </w:rPr>
        <w:t>информационно-коммуникационных</w:t>
      </w:r>
      <w:proofErr w:type="gramEnd"/>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технологий, возможность либо не возможность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многофункциональном центре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в полном объеме), в любом территориальном</w:t>
      </w:r>
    </w:p>
    <w:p w:rsidR="001713D6" w:rsidRPr="00806F21" w:rsidRDefault="001713D6" w:rsidP="00E12BA9">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подразделении</w:t>
      </w:r>
      <w:proofErr w:type="gramEnd"/>
      <w:r w:rsidRPr="00806F21">
        <w:rPr>
          <w:rFonts w:ascii="Times New Roman" w:hAnsi="Times New Roman" w:cs="Times New Roman"/>
          <w:sz w:val="28"/>
          <w:szCs w:val="28"/>
        </w:rPr>
        <w:t xml:space="preserve"> органа, предоставляющего муниципальную услугу,</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 выбору заявителя (экстерриториальный принцип),</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посредством запроса о предоставлении нескольких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муниципальных услуг в многофункциональных центрах,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предусмотренного статьей 15.1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42. Показателями доступности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наличие полной и понятной информации о местах, порядке и сроках предоставления муниципальной услуги на Портале, Едином портале,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наличие необходимого и достаточного количества работников, а также помещений, в которых осуществляется прием документов от Заявителей, в целях соблюдения установленных Регламентом сроков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предоставление возможности получения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и получения результата в форме электронного документа;</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сопровождение инвалидов, имеющих стойкие расстройства функции зрения и самостоятельного передвижения, и оказание им помощи на объектах;</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 допуск на объекты </w:t>
      </w:r>
      <w:proofErr w:type="spellStart"/>
      <w:r w:rsidRPr="00806F21">
        <w:rPr>
          <w:rFonts w:ascii="Times New Roman" w:hAnsi="Times New Roman" w:cs="Times New Roman"/>
          <w:sz w:val="28"/>
          <w:szCs w:val="28"/>
        </w:rPr>
        <w:t>сурдопереводчика</w:t>
      </w:r>
      <w:proofErr w:type="spellEnd"/>
      <w:r w:rsidRPr="00806F21">
        <w:rPr>
          <w:rFonts w:ascii="Times New Roman" w:hAnsi="Times New Roman" w:cs="Times New Roman"/>
          <w:sz w:val="28"/>
          <w:szCs w:val="28"/>
        </w:rPr>
        <w:t xml:space="preserve"> и </w:t>
      </w:r>
      <w:proofErr w:type="spellStart"/>
      <w:r w:rsidRPr="00806F21">
        <w:rPr>
          <w:rFonts w:ascii="Times New Roman" w:hAnsi="Times New Roman" w:cs="Times New Roman"/>
          <w:sz w:val="28"/>
          <w:szCs w:val="28"/>
        </w:rPr>
        <w:t>тифлосурдопереводчика</w:t>
      </w:r>
      <w:proofErr w:type="spellEnd"/>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з</w:t>
      </w:r>
      <w:proofErr w:type="spellEnd"/>
      <w:r w:rsidRPr="00806F21">
        <w:rPr>
          <w:rFonts w:ascii="Times New Roman" w:hAnsi="Times New Roman" w:cs="Times New Roman"/>
          <w:sz w:val="28"/>
          <w:szCs w:val="28"/>
        </w:rPr>
        <w:t>) допуск на объекты собаки-проводника при наличии документа, подтверждающего ее специальное обучение, выданного в соответствии с действующим законодательством;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и) оказание сотрудниками, предоставляющими муниципальные услуги, иной необходимой инвалидам помощи в преодолении барьеров, мешающих </w:t>
      </w:r>
      <w:r w:rsidRPr="00806F21">
        <w:rPr>
          <w:rFonts w:ascii="Times New Roman" w:hAnsi="Times New Roman" w:cs="Times New Roman"/>
          <w:sz w:val="28"/>
          <w:szCs w:val="28"/>
        </w:rPr>
        <w:lastRenderedPageBreak/>
        <w:t>получению муниципальных услуг и использованию объектов наравне с другими лицами.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43. Показателями качества оказания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удовлетворенность Заявителей (Представителей) качеством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полнота, актуальность и достоверность информации о порядке предоставления муниципальной услуги, в том числе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наглядность форм размещаемой информации о порядке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отсутствие очередей при приеме документов от заявителей (их представителей);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отсутствие обоснованных жалоб на действия (бездействие) муниципальных служащих и лиц, ответственных за предоставление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отсутствие обоснованных жалоб на некорректное, невнимательное отношение муниципальных служащих и лиц, ответственных за предоставление муниципальной услуги, к заявителям (их представителям).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44. Взаимодействие Заявителя со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осуществляется при личном обращении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подаче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 получением результата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Продолжительность взаимодействия Заявителя со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при предоставлении муниципальной услуги составляет: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подаче документов, необходимых для предоставления муниципальной услуги,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получении результата предоставления муниципальной услуги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45. Заявителям обеспечивается возможность получения информации о порядке предоставления муниципальной услуги на портале,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46. Предоставление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в соответствии с заключаемым с ним соглашением.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информирование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и (или) прием заявок.</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Предоставление муниципальной услуги по экстерриториальному принципу возможно в электронном виде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МФЦ, </w:t>
      </w:r>
      <w:r w:rsidRPr="00806F21">
        <w:rPr>
          <w:rFonts w:ascii="Times New Roman" w:hAnsi="Times New Roman" w:cs="Times New Roman"/>
          <w:sz w:val="28"/>
          <w:szCs w:val="28"/>
        </w:rPr>
        <w:lastRenderedPageBreak/>
        <w:t xml:space="preserve">предусмотренного </w:t>
      </w:r>
      <w:hyperlink r:id="rId39">
        <w:r w:rsidRPr="00806F21">
          <w:rPr>
            <w:rFonts w:ascii="Times New Roman" w:hAnsi="Times New Roman" w:cs="Times New Roman"/>
            <w:sz w:val="28"/>
            <w:szCs w:val="28"/>
          </w:rPr>
          <w:t>статьей 15.1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не предусмотрено.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21. Иные требования, в том числе учитывающие особенности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47. Предоставление муниципальной услуги может быть организовано в электронной форме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Предоставление муниципальной услуги может быть организовано в электронной форме через Единый портал после аутентификации Заявителя (Представителя) на Едином портале с использованием подтвержденной учетной записи в ЕСИА,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48. </w:t>
      </w:r>
      <w:proofErr w:type="gramStart"/>
      <w:r w:rsidRPr="00806F21">
        <w:rPr>
          <w:rFonts w:ascii="Times New Roman" w:hAnsi="Times New Roman" w:cs="Times New Roman"/>
          <w:sz w:val="28"/>
          <w:szCs w:val="28"/>
        </w:rPr>
        <w:t xml:space="preserve">При обращении в электронной форме за получением муниципальной услуги заявление и каждый прилагаемый к нему документ подписываются тем видом электронной подписи, допустимость использования которого установлена действующим законодательством Российской Федерации, регламентирующим порядок предоставления муниципальной услуги, либо порядок выдачи документа, включаемого в пакет документов (Федеральный </w:t>
      </w:r>
      <w:hyperlink r:id="rId40">
        <w:r w:rsidRPr="00806F21">
          <w:rPr>
            <w:rFonts w:ascii="Times New Roman" w:hAnsi="Times New Roman" w:cs="Times New Roman"/>
            <w:sz w:val="28"/>
            <w:szCs w:val="28"/>
          </w:rPr>
          <w:t>закон</w:t>
        </w:r>
      </w:hyperlink>
      <w:r w:rsidRPr="00806F21">
        <w:rPr>
          <w:rFonts w:ascii="Times New Roman" w:hAnsi="Times New Roman" w:cs="Times New Roman"/>
          <w:sz w:val="28"/>
          <w:szCs w:val="28"/>
        </w:rPr>
        <w:t xml:space="preserve"> от 6 апреля 2011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63-ФЗ </w:t>
      </w:r>
      <w:r w:rsidR="00806F21">
        <w:rPr>
          <w:rFonts w:ascii="Times New Roman" w:hAnsi="Times New Roman" w:cs="Times New Roman"/>
          <w:sz w:val="28"/>
          <w:szCs w:val="28"/>
        </w:rPr>
        <w:t>«</w:t>
      </w:r>
      <w:r w:rsidRPr="00806F21">
        <w:rPr>
          <w:rFonts w:ascii="Times New Roman" w:hAnsi="Times New Roman" w:cs="Times New Roman"/>
          <w:sz w:val="28"/>
          <w:szCs w:val="28"/>
        </w:rPr>
        <w:t>Об электронной подписи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hyperlink r:id="rId41">
        <w:r w:rsidRPr="00806F21">
          <w:rPr>
            <w:rFonts w:ascii="Times New Roman" w:hAnsi="Times New Roman" w:cs="Times New Roman"/>
            <w:sz w:val="28"/>
            <w:szCs w:val="28"/>
          </w:rPr>
          <w:t>постановление</w:t>
        </w:r>
      </w:hyperlink>
      <w:r w:rsidRPr="00806F21">
        <w:rPr>
          <w:rFonts w:ascii="Times New Roman" w:hAnsi="Times New Roman" w:cs="Times New Roman"/>
          <w:sz w:val="28"/>
          <w:szCs w:val="28"/>
        </w:rPr>
        <w:t xml:space="preserve"> Правительства Российской Федерации от 25 июня</w:t>
      </w:r>
      <w:proofErr w:type="gramEnd"/>
      <w:r w:rsidRPr="00806F21">
        <w:rPr>
          <w:rFonts w:ascii="Times New Roman" w:hAnsi="Times New Roman" w:cs="Times New Roman"/>
          <w:sz w:val="28"/>
          <w:szCs w:val="28"/>
        </w:rPr>
        <w:t xml:space="preserve"> </w:t>
      </w:r>
      <w:proofErr w:type="gramStart"/>
      <w:r w:rsidRPr="00806F21">
        <w:rPr>
          <w:rFonts w:ascii="Times New Roman" w:hAnsi="Times New Roman" w:cs="Times New Roman"/>
          <w:sz w:val="28"/>
          <w:szCs w:val="28"/>
        </w:rPr>
        <w:t xml:space="preserve">2012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634 </w:t>
      </w:r>
      <w:r w:rsidR="00806F21">
        <w:rPr>
          <w:rFonts w:ascii="Times New Roman" w:hAnsi="Times New Roman" w:cs="Times New Roman"/>
          <w:sz w:val="28"/>
          <w:szCs w:val="28"/>
        </w:rPr>
        <w:t>«</w:t>
      </w:r>
      <w:r w:rsidRPr="00806F21">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hyperlink r:id="rId42">
        <w:r w:rsidRPr="00806F21">
          <w:rPr>
            <w:rFonts w:ascii="Times New Roman" w:hAnsi="Times New Roman" w:cs="Times New Roman"/>
            <w:sz w:val="28"/>
            <w:szCs w:val="28"/>
          </w:rPr>
          <w:t>постановление</w:t>
        </w:r>
      </w:hyperlink>
      <w:r w:rsidRPr="00806F21">
        <w:rPr>
          <w:rFonts w:ascii="Times New Roman" w:hAnsi="Times New Roman" w:cs="Times New Roman"/>
          <w:sz w:val="28"/>
          <w:szCs w:val="28"/>
        </w:rPr>
        <w:t xml:space="preserve"> Правительства Российской Федерации от 25 августа 2012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852 </w:t>
      </w:r>
      <w:r w:rsidR="00806F21">
        <w:rPr>
          <w:rFonts w:ascii="Times New Roman" w:hAnsi="Times New Roman" w:cs="Times New Roman"/>
          <w:sz w:val="28"/>
          <w:szCs w:val="28"/>
        </w:rPr>
        <w:t>«</w:t>
      </w:r>
      <w:r w:rsidRPr="00806F21">
        <w:rPr>
          <w:rFonts w:ascii="Times New Roman" w:hAnsi="Times New Roman" w:cs="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w:t>
      </w:r>
      <w:proofErr w:type="gramEnd"/>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w:t>
      </w:r>
      <w:proofErr w:type="gramEnd"/>
      <w:r w:rsidRPr="00806F21">
        <w:rPr>
          <w:rFonts w:ascii="Times New Roman" w:hAnsi="Times New Roman" w:cs="Times New Roman"/>
          <w:sz w:val="28"/>
          <w:szCs w:val="28"/>
        </w:rPr>
        <w:t xml:space="preserve"> при личном приеме.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случаях если законодательством Российской Федерации используемый вид электронной подписи не установлен, пакет документов подписывается усиленной квалифицированной электронной подписью.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если для получения муниципальной услуги установлена возможность подачи документов, подписанных простой электронной </w:t>
      </w:r>
      <w:r w:rsidRPr="00806F21">
        <w:rPr>
          <w:rFonts w:ascii="Times New Roman" w:hAnsi="Times New Roman" w:cs="Times New Roman"/>
          <w:sz w:val="28"/>
          <w:szCs w:val="28"/>
        </w:rPr>
        <w:lastRenderedPageBreak/>
        <w:t>подписью, для подписания таких документов допускается использование усиленной квалифицированной электронной подписи.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Рассмотрение документов, полученных в электронной форме, осуществляется в том же порядке, что и их рассмотрение, полученных лично от Заявителей.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49. При направлении заявления и документов (содержащихся в них сведений) в форме электронных документов обеспечивается возможность направления Заявителю (Представителю) сообщения в электронном виде, подтверждающего их прием и регистрацию.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50. Заявителям (Представителям) обеспечивается возможность получения информации о предоставляемой муниципальной услуге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51. Для Заявителей (Представителей)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III. Состав, последовательность и сроки выполнения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административных процедур, требования к порядку</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их выполнения, в том числе особенности выполнения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административных процедур в электронной форме</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22. Исчерпывающий перечень административных процедур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52. Оказание муниципальной услуги включает в себя следующие административные процедуры: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прием и регистрация заявления о перераспределении земельных участков (далее - заявление) и необходимых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проверка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запрос и получение документов, необходимых для принятия решения о предоставлении муниципальной услуги,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получение Заявителем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выдача (направление) Заявителю результата предоставления муниципальной услуги.</w:t>
      </w:r>
    </w:p>
    <w:p w:rsidR="001713D6" w:rsidRDefault="00A436A2" w:rsidP="00A436A2">
      <w:pPr>
        <w:spacing w:after="0" w:line="240" w:lineRule="auto"/>
        <w:ind w:firstLine="709"/>
        <w:jc w:val="both"/>
        <w:rPr>
          <w:rFonts w:ascii="Times New Roman" w:hAnsi="Times New Roman"/>
          <w:sz w:val="28"/>
          <w:szCs w:val="28"/>
        </w:rPr>
      </w:pPr>
      <w:r w:rsidRPr="00A436A2">
        <w:rPr>
          <w:rFonts w:ascii="Times New Roman" w:hAnsi="Times New Roman"/>
          <w:sz w:val="28"/>
          <w:szCs w:val="28"/>
        </w:rPr>
        <w:t>Состав, последовательность и сроки выполнения</w:t>
      </w:r>
      <w:r w:rsidR="00C840D4">
        <w:rPr>
          <w:rFonts w:ascii="Times New Roman" w:hAnsi="Times New Roman"/>
          <w:sz w:val="28"/>
          <w:szCs w:val="28"/>
        </w:rPr>
        <w:t xml:space="preserve"> </w:t>
      </w:r>
      <w:r w:rsidRPr="00A436A2">
        <w:rPr>
          <w:rFonts w:ascii="Times New Roman" w:hAnsi="Times New Roman"/>
          <w:sz w:val="28"/>
          <w:szCs w:val="28"/>
        </w:rPr>
        <w:t xml:space="preserve">административных процедур, </w:t>
      </w:r>
      <w:r w:rsidR="00CA6BA7">
        <w:rPr>
          <w:rFonts w:ascii="Times New Roman" w:hAnsi="Times New Roman"/>
          <w:sz w:val="28"/>
          <w:szCs w:val="28"/>
        </w:rPr>
        <w:t>при предоставлении муниципальной услуги приведен в Приложении №</w:t>
      </w:r>
      <w:r w:rsidR="00C840D4">
        <w:rPr>
          <w:rFonts w:ascii="Times New Roman" w:hAnsi="Times New Roman"/>
          <w:sz w:val="28"/>
          <w:szCs w:val="28"/>
        </w:rPr>
        <w:t xml:space="preserve"> </w:t>
      </w:r>
      <w:r w:rsidR="00CA6BA7">
        <w:rPr>
          <w:rFonts w:ascii="Times New Roman" w:hAnsi="Times New Roman"/>
          <w:sz w:val="28"/>
          <w:szCs w:val="28"/>
        </w:rPr>
        <w:t>9 настоящего Регламента.</w:t>
      </w:r>
    </w:p>
    <w:p w:rsidR="00A436A2" w:rsidRPr="00A436A2" w:rsidRDefault="00A436A2" w:rsidP="00A436A2">
      <w:pPr>
        <w:spacing w:after="0" w:line="240" w:lineRule="auto"/>
        <w:ind w:firstLine="709"/>
        <w:jc w:val="both"/>
        <w:rPr>
          <w:rFonts w:ascii="Times New Roman" w:hAnsi="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23. Прием и регистрация заявления и необходимых документов</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53. Основанием для начала административной процедуры является обращение Заявителя (Представителя) в </w:t>
      </w:r>
      <w:r w:rsidR="00806F21">
        <w:rPr>
          <w:rFonts w:ascii="Times New Roman" w:hAnsi="Times New Roman" w:cs="Times New Roman"/>
          <w:sz w:val="28"/>
          <w:szCs w:val="28"/>
        </w:rPr>
        <w:t>Отдел</w:t>
      </w:r>
      <w:r w:rsidRPr="00806F21">
        <w:rPr>
          <w:rFonts w:ascii="Times New Roman" w:hAnsi="Times New Roman" w:cs="Times New Roman"/>
          <w:sz w:val="28"/>
          <w:szCs w:val="28"/>
        </w:rPr>
        <w:t xml:space="preserve"> с заявлением.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54. Заявитель (Представитель) может представить заявление и документы следующими способами: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лично или через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направить почтовым отправлением с описью вложения в адрес </w:t>
      </w:r>
      <w:r w:rsid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 форме электронного документа посредством 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55. В случае подачи заявления при личном обращении Заявителя (Представителя), по почте прием документов осуществляет специалист, ответственный за прием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принимает заявление и пакет документов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проверяет правильность оформления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регистрирует Заявление.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56. Критерием принятия решения о приеме и регистрации заявления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57. Результатом административной процедуры является прием и регистрация документов, представленных Заявителем (Представителем).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Максимальный срок выполнения действий административной процедуры не более 15 минут с момента подачи в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58. Способом фиксации результата выполнения административной процедуры является внесение сведений в журнал. Каждой учетной записи присваивается порядковый номер. Журнал учета граждан должен быть пронумерован, прошнурован (прошит), скреплен печатью </w:t>
      </w:r>
      <w:r w:rsidR="00E12BA9"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и заверен подписью </w:t>
      </w:r>
      <w:r w:rsidR="00E836F5" w:rsidRPr="00806F21">
        <w:rPr>
          <w:rFonts w:ascii="Times New Roman" w:hAnsi="Times New Roman" w:cs="Times New Roman"/>
          <w:sz w:val="28"/>
          <w:szCs w:val="28"/>
        </w:rPr>
        <w:t>Глав</w:t>
      </w:r>
      <w:r w:rsidR="00D911FC">
        <w:rPr>
          <w:rFonts w:ascii="Times New Roman" w:hAnsi="Times New Roman" w:cs="Times New Roman"/>
          <w:sz w:val="28"/>
          <w:szCs w:val="28"/>
        </w:rPr>
        <w:t>ы</w:t>
      </w:r>
      <w:r w:rsidR="00C840D4">
        <w:rPr>
          <w:rFonts w:ascii="Times New Roman" w:hAnsi="Times New Roman" w:cs="Times New Roman"/>
          <w:sz w:val="28"/>
          <w:szCs w:val="28"/>
        </w:rPr>
        <w:t xml:space="preserve"> </w:t>
      </w:r>
      <w:r w:rsidR="00D911FC" w:rsidRPr="00806F21">
        <w:rPr>
          <w:rFonts w:ascii="Times New Roman" w:hAnsi="Times New Roman" w:cs="Times New Roman"/>
          <w:sz w:val="28"/>
          <w:szCs w:val="28"/>
        </w:rPr>
        <w:t>Администра</w:t>
      </w:r>
      <w:r w:rsidR="00D911FC">
        <w:rPr>
          <w:rFonts w:ascii="Times New Roman" w:hAnsi="Times New Roman" w:cs="Times New Roman"/>
          <w:sz w:val="28"/>
          <w:szCs w:val="28"/>
        </w:rPr>
        <w:t>ции</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24. Проверка документов, необходимых для предоставления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59. Основанием для начала административной процедуры является поступление специалисту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ответственному за предоставление муниципальной услуги, заявления на предоставление муниципальной услуги с приложенными документами.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60. </w:t>
      </w:r>
      <w:r w:rsidR="00E836F5" w:rsidRPr="00806F21">
        <w:rPr>
          <w:rFonts w:ascii="Times New Roman" w:hAnsi="Times New Roman" w:cs="Times New Roman"/>
          <w:sz w:val="28"/>
          <w:szCs w:val="28"/>
        </w:rPr>
        <w:t xml:space="preserve">Глава </w:t>
      </w:r>
      <w:r w:rsidR="00D911FC"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в день регистрации заявления налагает резолюцию о его исполнении.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Заявление с резолюцией </w:t>
      </w:r>
      <w:r w:rsidR="00E836F5" w:rsidRPr="00806F21">
        <w:rPr>
          <w:rFonts w:ascii="Times New Roman" w:hAnsi="Times New Roman" w:cs="Times New Roman"/>
          <w:sz w:val="28"/>
          <w:szCs w:val="28"/>
        </w:rPr>
        <w:t xml:space="preserve">Главы </w:t>
      </w:r>
      <w:r w:rsidR="00D911FC"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с приложенными к нему документами передается начальнику отдела земельных отношений в течение одного календарного дня со дня регистрации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Начальник отдела земельных отношений определяет специалиста отдела, ответственного за предоставление муниципальной услуги, и передает ему заявление с приложенными документами для исполнения в течение одного календарного дня со дня получения заявления от начальника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61. При рассмотрении документов для предоставления муниципальной услуги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проводит проверку наличия документов, необходимых для принятия решения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б) определяет пакет документов, которые необходимо запросить по каналам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Критерием принятия решения является наличие документов, необходимых для принятия решения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Способом фиксации результата выполнения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Результатом исполнения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Максимальный срок выполнения административной процедуры составляет 5 календарных дней со дня получения заявления и необходимых документов для предоставления муниципальной услуги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bookmarkStart w:id="7" w:name="P384"/>
      <w:bookmarkEnd w:id="7"/>
      <w:r w:rsidRPr="00806F21">
        <w:rPr>
          <w:rFonts w:ascii="Times New Roman" w:hAnsi="Times New Roman" w:cs="Times New Roman"/>
          <w:sz w:val="28"/>
          <w:szCs w:val="28"/>
        </w:rPr>
        <w:t>25. Запрос и получение документов, необходимых для принятия</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решения о предоставлении муниципальной услуги, в рамках</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62. Основанием для начала административной процедуры является отсутствие в пакете документов, представленных Заявителем, документов, которые необходимы для предоставления муниципальной услуги, и их можно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63. </w:t>
      </w:r>
      <w:proofErr w:type="gramStart"/>
      <w:r w:rsidRPr="00806F21">
        <w:rPr>
          <w:rFonts w:ascii="Times New Roman" w:hAnsi="Times New Roman" w:cs="Times New Roman"/>
          <w:sz w:val="28"/>
          <w:szCs w:val="28"/>
        </w:rPr>
        <w:t xml:space="preserve">В случае если Заявителем (Представителем) самостоятельно не представлены документы, указанные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 предоставляемые Заявителем (Представителем) по собственной инициативе,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Республики Алтай, муниципальными правовыми актами.</w:t>
      </w:r>
      <w:proofErr w:type="gramEnd"/>
    </w:p>
    <w:p w:rsidR="001713D6" w:rsidRPr="00806F21" w:rsidRDefault="001713D6" w:rsidP="00E836F5">
      <w:pPr>
        <w:pStyle w:val="ConsPlusNormal"/>
        <w:jc w:val="both"/>
        <w:rPr>
          <w:rFonts w:ascii="Times New Roman" w:hAnsi="Times New Roman" w:cs="Times New Roman"/>
          <w:sz w:val="28"/>
          <w:szCs w:val="28"/>
        </w:rPr>
      </w:pPr>
      <w:r w:rsidRPr="00806F21">
        <w:rPr>
          <w:rFonts w:ascii="Times New Roman" w:hAnsi="Times New Roman" w:cs="Times New Roman"/>
          <w:sz w:val="28"/>
          <w:szCs w:val="28"/>
        </w:rPr>
        <w:t>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Срок выполнения административных процедур, предусмотренных настоящим пунктом, - 5 календарных дней со дня получения заявления о предоставлении муниципальной услуги специалистом </w:t>
      </w:r>
      <w:r w:rsid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64. Критерием принятия решения является наличие выявленного/определенного пакета документов, который необходимо запросить по каналам межведомственного взаимодействия,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В соответствии с </w:t>
      </w:r>
      <w:hyperlink r:id="rId43">
        <w:r w:rsidRPr="00806F21">
          <w:rPr>
            <w:rFonts w:ascii="Times New Roman" w:hAnsi="Times New Roman" w:cs="Times New Roman"/>
            <w:sz w:val="28"/>
            <w:szCs w:val="28"/>
          </w:rPr>
          <w:t>частью 3 статьи 7.2</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максимальный срок выполнения административной процедуры по запросу и получению документов, необходимых для принятия решения о предоставлении </w:t>
      </w:r>
      <w:r w:rsidRPr="00806F21">
        <w:rPr>
          <w:rFonts w:ascii="Times New Roman" w:hAnsi="Times New Roman" w:cs="Times New Roman"/>
          <w:sz w:val="28"/>
          <w:szCs w:val="28"/>
        </w:rPr>
        <w:lastRenderedPageBreak/>
        <w:t>муниципальной услуги, в рамках межведомственного взаимодействия составляет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w:t>
      </w:r>
      <w:proofErr w:type="gramEnd"/>
      <w:r w:rsidRPr="00806F21">
        <w:rPr>
          <w:rFonts w:ascii="Times New Roman" w:hAnsi="Times New Roman" w:cs="Times New Roman"/>
          <w:sz w:val="28"/>
          <w:szCs w:val="28"/>
        </w:rPr>
        <w:t xml:space="preserve">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65. Способом фиксации результата выполнения административной процедуры является направление запроса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66. Результатом административной процедуры являются полученные по каналам межведомственного взаимодействия документы, необходимые для предоставления муниципальной услуги, или отказ в предоставлении документов (их отсутствие).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26. Получение Заявителем (Представителем) сведений о ходе</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67. Основанием для начала предоставления указанной административной процедуры является запрос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68. Выполнение данной административной процедуры осуществляется специалистом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69. Для получения сведений о ходе исполнения муниципальной услуги Заявителем (Представителем) указываются (называются) дата и (или) регистрационный номер заявления. Заявителю (Представителю)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70. При предоставлении услуги в электронной форме Заявителю (Представителю) направляется: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 либо мотивированный отказ в приеме запроса;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71. Критерием принятия решения о предоставлении сведений о ходе исполнения муниципальной услуги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72. Результатом исполнения административной процедуры является получение Заявителем (Представителем) сведений о ходе выполнения </w:t>
      </w:r>
      <w:r w:rsidRPr="00806F21">
        <w:rPr>
          <w:rFonts w:ascii="Times New Roman" w:hAnsi="Times New Roman" w:cs="Times New Roman"/>
          <w:sz w:val="28"/>
          <w:szCs w:val="28"/>
        </w:rPr>
        <w:lastRenderedPageBreak/>
        <w:t>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73.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27. Выдача (направление) Заявителю результата предоставления</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74. Основание для начала административной процедуры получение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75.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рассматривает полный пакет документов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в срок не позднее трех рабочих дней со дня принятия решения об отказе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если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не выявил оснований для отказа в предоставлении услуги, он готовит распоряжение Администрации </w:t>
      </w:r>
      <w:r w:rsidR="00E836F5" w:rsidRPr="00806F21">
        <w:rPr>
          <w:rFonts w:ascii="Times New Roman" w:hAnsi="Times New Roman" w:cs="Times New Roman"/>
          <w:sz w:val="28"/>
          <w:szCs w:val="28"/>
        </w:rPr>
        <w:t xml:space="preserve">МО </w:t>
      </w:r>
      <w:r w:rsidR="00806F21">
        <w:rPr>
          <w:rFonts w:ascii="Times New Roman" w:hAnsi="Times New Roman" w:cs="Times New Roman"/>
          <w:sz w:val="28"/>
          <w:szCs w:val="28"/>
        </w:rPr>
        <w:t>«</w:t>
      </w:r>
      <w:r w:rsidR="00E836F5"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предварительном согласовании предоставления земельного участка, находящегося в государственной или муниципальной собственности, о чем заявитель уведомляется в течение трех рабочих дней со дня принятия решения о перераспределении земельных участков.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76. Критерием принятия решения является отсутствие (наличие) оснований отказа в предоставлении муниципальной услуги.</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77. Результатом данной административной процедуры является направление Заявителю результатов рассмотрения заявления о предоставлении муниципальной услуги.</w:t>
      </w:r>
    </w:p>
    <w:p w:rsidR="00CA6BA7" w:rsidRPr="00806F21" w:rsidRDefault="00CA6BA7"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Решения о предварительном согласовании предоставления земельного участка приведена в Приложении №</w:t>
      </w:r>
      <w:r w:rsidR="00C840D4">
        <w:rPr>
          <w:rFonts w:ascii="Times New Roman" w:hAnsi="Times New Roman" w:cs="Times New Roman"/>
          <w:sz w:val="28"/>
          <w:szCs w:val="28"/>
        </w:rPr>
        <w:t xml:space="preserve"> </w:t>
      </w:r>
      <w:r>
        <w:rPr>
          <w:rFonts w:ascii="Times New Roman" w:hAnsi="Times New Roman" w:cs="Times New Roman"/>
          <w:sz w:val="28"/>
          <w:szCs w:val="28"/>
        </w:rPr>
        <w:t>2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28. Порядок выполнения административных процедур </w:t>
      </w:r>
      <w:proofErr w:type="gramStart"/>
      <w:r w:rsidRPr="00806F21">
        <w:rPr>
          <w:rFonts w:ascii="Times New Roman" w:hAnsi="Times New Roman" w:cs="Times New Roman"/>
          <w:sz w:val="28"/>
          <w:szCs w:val="28"/>
        </w:rPr>
        <w:t>в</w:t>
      </w:r>
      <w:proofErr w:type="gramEnd"/>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электронной форме, в том числе с использованием</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78. Порядок осуществления административных процедур в электронной форме, в том числе с использованием Единого портала, в соответствии с положениями </w:t>
      </w:r>
      <w:hyperlink r:id="rId44">
        <w:r w:rsidRPr="00806F21">
          <w:rPr>
            <w:rFonts w:ascii="Times New Roman" w:hAnsi="Times New Roman" w:cs="Times New Roman"/>
            <w:sz w:val="28"/>
            <w:szCs w:val="28"/>
          </w:rPr>
          <w:t>статьи 10</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включает в себя: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предоставление в установленном порядке информации Заявителям и обеспечение доступа Заявителей к сведениям о муниципальных услугах;</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подача Заявителем заявления и документов, необходимых для предоставления муниципальной услуги, и прием такого заявления и документов с использованием информационно-технологической и коммуникационной инфраструктуры, в том числе портала и Единого </w:t>
      </w:r>
      <w:r w:rsidRPr="00806F21">
        <w:rPr>
          <w:rFonts w:ascii="Times New Roman" w:hAnsi="Times New Roman" w:cs="Times New Roman"/>
          <w:sz w:val="28"/>
          <w:szCs w:val="28"/>
        </w:rPr>
        <w:lastRenderedPageBreak/>
        <w:t>портала;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получение Заявителем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45">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получение Заявителем результата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79. Предоставление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муниципальной услуге на портале, Едином портале в порядке, предусмотренном настоящим Регламентом.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80. Основанием для начала предоставления муниципальной услуги в электронной форме, в том числе с использованием Единого портала, является направление заявления в форме электронного документа в </w:t>
      </w:r>
      <w:r w:rsid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какой-либо другой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Форматно-логическая проверка сформированного заявления осуществляется системой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формировании заявления обеспечивается: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возможность копирования и сохранения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возможность заполнения несколькими Заявителями одной электронной формы заявления при обращении за муниципальными услугами, предполагающими направление совместного заявления несколькими заявителями;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возможность печати на бумажном носителе копии электронной формы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713D6" w:rsidRPr="00806F21" w:rsidRDefault="001713D6" w:rsidP="001713D6">
      <w:pPr>
        <w:pStyle w:val="ConsPlusNormal"/>
        <w:ind w:firstLine="737"/>
        <w:jc w:val="both"/>
        <w:rPr>
          <w:rFonts w:ascii="Times New Roman" w:hAnsi="Times New Roman" w:cs="Times New Roman"/>
          <w:sz w:val="28"/>
          <w:szCs w:val="28"/>
        </w:rPr>
      </w:pPr>
      <w:proofErr w:type="spell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заполнение полей электронной формы заявления после ввода сведений Заявителем (Представителем) с использованием сведений, размещенных в ЕСИА, и сведений, опубликованных на портале или Едином портале, в части, касающейся сведений, отсутствующих в единой системе идентификац</w:t>
      </w:r>
      <w:proofErr w:type="gramStart"/>
      <w:r w:rsidRPr="00806F21">
        <w:rPr>
          <w:rFonts w:ascii="Times New Roman" w:hAnsi="Times New Roman" w:cs="Times New Roman"/>
          <w:sz w:val="28"/>
          <w:szCs w:val="28"/>
        </w:rPr>
        <w:t>ии и ау</w:t>
      </w:r>
      <w:proofErr w:type="gramEnd"/>
      <w:r w:rsidRPr="00806F21">
        <w:rPr>
          <w:rFonts w:ascii="Times New Roman" w:hAnsi="Times New Roman" w:cs="Times New Roman"/>
          <w:sz w:val="28"/>
          <w:szCs w:val="28"/>
        </w:rPr>
        <w:t>тентификации;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 xml:space="preserve">е) возможность вернуться на любой из этапов заполнения электронной формы заявления без </w:t>
      </w:r>
      <w:proofErr w:type="gramStart"/>
      <w:r w:rsidRPr="00806F21">
        <w:rPr>
          <w:rFonts w:ascii="Times New Roman" w:hAnsi="Times New Roman" w:cs="Times New Roman"/>
          <w:sz w:val="28"/>
          <w:szCs w:val="28"/>
        </w:rPr>
        <w:t>потери</w:t>
      </w:r>
      <w:proofErr w:type="gramEnd"/>
      <w:r w:rsidRPr="00806F21">
        <w:rPr>
          <w:rFonts w:ascii="Times New Roman" w:hAnsi="Times New Roman" w:cs="Times New Roman"/>
          <w:sz w:val="28"/>
          <w:szCs w:val="28"/>
        </w:rPr>
        <w:t xml:space="preserve"> ранее введенной информации;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возможность доступа Заявителя на портале или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81. При обращении Заявителя (Представителя) через Единый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82. Прием заявления, его регистрация осуществляются должностным лицом </w:t>
      </w:r>
      <w:r w:rsidR="00806F21">
        <w:rPr>
          <w:rFonts w:ascii="Times New Roman" w:hAnsi="Times New Roman" w:cs="Times New Roman"/>
          <w:sz w:val="28"/>
          <w:szCs w:val="28"/>
        </w:rPr>
        <w:t>Отдела</w:t>
      </w:r>
      <w:r w:rsidRPr="00806F21">
        <w:rPr>
          <w:rFonts w:ascii="Times New Roman" w:hAnsi="Times New Roman" w:cs="Times New Roman"/>
          <w:sz w:val="28"/>
          <w:szCs w:val="28"/>
        </w:rPr>
        <w:t>, ответственным за прием и регистрацию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83. При обращении Заявителя через Единый портал электронное заявление передается в автоматизированную информационную систему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и/или в Платформу государственных сервисов (далее - ПГС) по системе межведомственного электронного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ответственный за работу в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и/или ПГС, при обработке поступившего в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и/или ПГС электронного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устанавливает предмет обращения, личность Заявителя (полномочия представителя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проверяет правильность оформления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рабочего дня, следующего за днем поступления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(или) ПГС автоматически формирует подтверждение о регистрации заявления и направляет заявление в </w:t>
      </w:r>
      <w:r w:rsidR="00806F21">
        <w:rPr>
          <w:rFonts w:ascii="Times New Roman" w:hAnsi="Times New Roman" w:cs="Times New Roman"/>
          <w:sz w:val="28"/>
          <w:szCs w:val="28"/>
        </w:rPr>
        <w:t>«</w:t>
      </w:r>
      <w:r w:rsidRPr="00806F21">
        <w:rPr>
          <w:rFonts w:ascii="Times New Roman" w:hAnsi="Times New Roman" w:cs="Times New Roman"/>
          <w:sz w:val="28"/>
          <w:szCs w:val="28"/>
        </w:rPr>
        <w:t>Личный кабинет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Заявителя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84.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85. Результатом выполнения административной процедуры является прием и регистрация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86.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87. Максимальный срок выполнения административной процедуры - не позднее 1 рабочего дня, следующего за днем поступления заявления в </w:t>
      </w:r>
      <w:r w:rsidR="00721288">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88. Сведения о ходе выполнения запроса о предоставлении муниципальной услуги в электронной форме предоставляются аналогично предоставлению сведений о ходе выполнения заявления о предоставлении муниципальной услуги в порядке, предусмотренном настоящим регламентом, с учетом особенностей, указанных в настоящем подразделе.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 xml:space="preserve">89.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46">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 осуществляется аналогично </w:t>
      </w:r>
      <w:hyperlink w:anchor="P384">
        <w:r w:rsidRPr="00806F21">
          <w:rPr>
            <w:rFonts w:ascii="Times New Roman" w:hAnsi="Times New Roman" w:cs="Times New Roman"/>
            <w:sz w:val="28"/>
            <w:szCs w:val="28"/>
          </w:rPr>
          <w:t>подразделу 25</w:t>
        </w:r>
      </w:hyperlink>
      <w:r w:rsidRPr="00806F21">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Результат предоставления муниципальной услуги должностное лицо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ответственное за предоставление муниципальной услуги, в течение 5 рабочих дней со дня принятия решения направляет заявителю в форме электронного документа, подписанного усиленной электронной подписью в машиночитаемом формате, через Единый портал (при наличии технической возможности).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Вместе с результатом предоставления услуги Заявителю в </w:t>
      </w:r>
      <w:r w:rsidR="00806F21">
        <w:rPr>
          <w:rFonts w:ascii="Times New Roman" w:hAnsi="Times New Roman" w:cs="Times New Roman"/>
          <w:sz w:val="28"/>
          <w:szCs w:val="28"/>
        </w:rPr>
        <w:t>«</w:t>
      </w:r>
      <w:r w:rsidRPr="00806F21">
        <w:rPr>
          <w:rFonts w:ascii="Times New Roman" w:hAnsi="Times New Roman" w:cs="Times New Roman"/>
          <w:sz w:val="28"/>
          <w:szCs w:val="28"/>
        </w:rPr>
        <w:t>Личный кабинет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на Едином портале направляется уведомление о возможности получения результата предоставления услуги на бумажном носителе.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Заявителю обеспечивается доступ к результату предоставления муниципальной услуги, полученному в форме электронного документа, на Едином портале в течение срока, установленного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Для получения результата предоставления услуги на бумажном носителе Заявитель в уведомлении на Едином портале самостоятельно выбирает подходящий ему способ.</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29. Порядок исправления допущенных опечаток и ошибок</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в </w:t>
      </w:r>
      <w:proofErr w:type="gramStart"/>
      <w:r w:rsidRPr="00806F21">
        <w:rPr>
          <w:rFonts w:ascii="Times New Roman" w:hAnsi="Times New Roman" w:cs="Times New Roman"/>
          <w:sz w:val="28"/>
          <w:szCs w:val="28"/>
        </w:rPr>
        <w:t>выданных</w:t>
      </w:r>
      <w:proofErr w:type="gramEnd"/>
      <w:r w:rsidRPr="00806F21">
        <w:rPr>
          <w:rFonts w:ascii="Times New Roman" w:hAnsi="Times New Roman" w:cs="Times New Roman"/>
          <w:sz w:val="28"/>
          <w:szCs w:val="28"/>
        </w:rPr>
        <w:t xml:space="preserve"> в результате предоставления муниципальной услуги</w:t>
      </w:r>
    </w:p>
    <w:p w:rsidR="001713D6" w:rsidRPr="00806F21" w:rsidRDefault="001713D6" w:rsidP="00E836F5">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документах</w:t>
      </w:r>
      <w:proofErr w:type="gramEnd"/>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90. Основанием для начала выполнения административной процедуры является поступление от Заявителя заявления в произвольной форме об исправлении допущенных опечаток и ошибок в выданных в результате предоставления муниципальной услуги документах (далее - заявление) в </w:t>
      </w:r>
      <w:r w:rsidR="00721288">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Заявление об исправлении ошибок, поступившее в </w:t>
      </w:r>
      <w:r w:rsidR="00721288">
        <w:rPr>
          <w:rFonts w:ascii="Times New Roman" w:hAnsi="Times New Roman" w:cs="Times New Roman"/>
          <w:sz w:val="28"/>
          <w:szCs w:val="28"/>
        </w:rPr>
        <w:t>Отдел</w:t>
      </w:r>
      <w:r w:rsidRPr="00806F21">
        <w:rPr>
          <w:rFonts w:ascii="Times New Roman" w:hAnsi="Times New Roman" w:cs="Times New Roman"/>
          <w:sz w:val="28"/>
          <w:szCs w:val="28"/>
        </w:rPr>
        <w:t>, подлежит регистрации в течение одного рабочего дня с момента его поступления.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91. </w:t>
      </w:r>
      <w:r w:rsidR="00E836F5" w:rsidRPr="00806F21">
        <w:rPr>
          <w:rFonts w:ascii="Times New Roman" w:hAnsi="Times New Roman" w:cs="Times New Roman"/>
          <w:sz w:val="28"/>
          <w:szCs w:val="28"/>
        </w:rPr>
        <w:t>Глава администрации</w:t>
      </w:r>
      <w:r w:rsidRPr="00806F21">
        <w:rPr>
          <w:rFonts w:ascii="Times New Roman" w:hAnsi="Times New Roman" w:cs="Times New Roman"/>
          <w:sz w:val="28"/>
          <w:szCs w:val="28"/>
        </w:rPr>
        <w:t xml:space="preserve"> (лицо, исполняющее его полномочия) в течение одного рабочего дня </w:t>
      </w:r>
      <w:proofErr w:type="gramStart"/>
      <w:r w:rsidRPr="00806F21">
        <w:rPr>
          <w:rFonts w:ascii="Times New Roman" w:hAnsi="Times New Roman" w:cs="Times New Roman"/>
          <w:sz w:val="28"/>
          <w:szCs w:val="28"/>
        </w:rPr>
        <w:t>с даты регистрации</w:t>
      </w:r>
      <w:proofErr w:type="gramEnd"/>
      <w:r w:rsidRPr="00806F21">
        <w:rPr>
          <w:rFonts w:ascii="Times New Roman" w:hAnsi="Times New Roman" w:cs="Times New Roman"/>
          <w:sz w:val="28"/>
          <w:szCs w:val="28"/>
        </w:rPr>
        <w:t xml:space="preserve"> поступившего заявления назначает из числа сотрудников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ответственного исполнителя по рассмотрению поступившего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92. Ответственный исполнитель в срок, не превышающий трех рабочих дней с момента регистрации соответствующего заявления, проводит проверку указанных в заявлении сведений.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ошибочно выданного результата предоставления </w:t>
      </w:r>
      <w:r w:rsidRPr="00806F21">
        <w:rPr>
          <w:rFonts w:ascii="Times New Roman" w:hAnsi="Times New Roman" w:cs="Times New Roman"/>
          <w:sz w:val="28"/>
          <w:szCs w:val="28"/>
        </w:rPr>
        <w:lastRenderedPageBreak/>
        <w:t xml:space="preserve">муниципальной услуги ответственный исполнитель осуществляет замену документов, указанных в </w:t>
      </w:r>
      <w:hyperlink w:anchor="P105">
        <w:r w:rsidRPr="00806F21">
          <w:rPr>
            <w:rFonts w:ascii="Times New Roman" w:hAnsi="Times New Roman" w:cs="Times New Roman"/>
            <w:sz w:val="28"/>
            <w:szCs w:val="28"/>
          </w:rPr>
          <w:t>пункте 18</w:t>
        </w:r>
      </w:hyperlink>
      <w:r w:rsidRPr="00806F21">
        <w:rPr>
          <w:rFonts w:ascii="Times New Roman" w:hAnsi="Times New Roman" w:cs="Times New Roman"/>
          <w:sz w:val="28"/>
          <w:szCs w:val="28"/>
        </w:rPr>
        <w:t xml:space="preserve"> Регламента, в срок, не превышающий пять рабочих дней с момента регистрации соответствующего заявления, и в течение одного рабочего дня с момента замены документов направляет либо вручает их Заявителю (Представителю).</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В случае отсутствия допущенных ошибок (опечаток, описок) в выданных в результате предоставления муниципальной услуги документах ответственный исполнитель в срок, не превышающий пяти рабочих дней с момента регистрации соответствующего заявления, подготавливает уведомление об отсутствии ошибок (опечаток, описок) в выданных в результате предоставления муниципальной услуги документах (далее - уведомление об отсутствии ошибок (опечаток, описок) и в течение одного рабочего дня с момента подготовки</w:t>
      </w:r>
      <w:proofErr w:type="gramEnd"/>
      <w:r w:rsidRPr="00806F21">
        <w:rPr>
          <w:rFonts w:ascii="Times New Roman" w:hAnsi="Times New Roman" w:cs="Times New Roman"/>
          <w:sz w:val="28"/>
          <w:szCs w:val="28"/>
        </w:rPr>
        <w:t xml:space="preserve"> уведомления направляет либо вручает его Заявителю.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93. Плата за исправление допущенных при предоставлении муниципальной услуги ошибок (опечаток, описок) с Заявителя (Представителя) не взимается.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94. </w:t>
      </w:r>
      <w:proofErr w:type="gramStart"/>
      <w:r w:rsidRPr="00806F21">
        <w:rPr>
          <w:rFonts w:ascii="Times New Roman" w:hAnsi="Times New Roman" w:cs="Times New Roman"/>
          <w:sz w:val="28"/>
          <w:szCs w:val="28"/>
        </w:rPr>
        <w:t>Критерием для принятия решения об исправлении допущенных 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решении о постановке гражданина на учет либо в решении об отказе в постановке гражданина на учет.</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95. В случае внесения изменений в решение о постановке гражданина на учет либо </w:t>
      </w:r>
      <w:proofErr w:type="gramStart"/>
      <w:r w:rsidRPr="00806F21">
        <w:rPr>
          <w:rFonts w:ascii="Times New Roman" w:hAnsi="Times New Roman" w:cs="Times New Roman"/>
          <w:sz w:val="28"/>
          <w:szCs w:val="28"/>
        </w:rPr>
        <w:t>в решение об отказе в постановке гражданина на учет по инициативе</w:t>
      </w:r>
      <w:proofErr w:type="gramEnd"/>
      <w:r w:rsidRPr="00806F21">
        <w:rPr>
          <w:rFonts w:ascii="Times New Roman" w:hAnsi="Times New Roman" w:cs="Times New Roman"/>
          <w:sz w:val="28"/>
          <w:szCs w:val="28"/>
        </w:rPr>
        <w:t xml:space="preserve">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в адрес Заявителя (Представителя) направляется новое решение о постановке гражданина на учет либо новое решение об отказе в постановке гражданина на учет.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96. Срок выдачи Заявителю (Представителю) нового решения либо решения об отказе составляет не более десяти рабочих дней </w:t>
      </w:r>
      <w:proofErr w:type="gramStart"/>
      <w:r w:rsidRPr="00806F21">
        <w:rPr>
          <w:rFonts w:ascii="Times New Roman" w:hAnsi="Times New Roman" w:cs="Times New Roman"/>
          <w:sz w:val="28"/>
          <w:szCs w:val="28"/>
        </w:rPr>
        <w:t>с даты регистрации</w:t>
      </w:r>
      <w:proofErr w:type="gramEnd"/>
      <w:r w:rsidRPr="00806F21">
        <w:rPr>
          <w:rFonts w:ascii="Times New Roman" w:hAnsi="Times New Roman" w:cs="Times New Roman"/>
          <w:sz w:val="28"/>
          <w:szCs w:val="28"/>
        </w:rPr>
        <w:t xml:space="preserve"> поступившего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97.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уведомления об отсутствии таких опечаток и (или) ошибок, любым доступным способом, позволяющим подтвердить его получение.</w:t>
      </w:r>
    </w:p>
    <w:p w:rsidR="001713D6" w:rsidRDefault="00746B66"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заявления об исправлении допущенных опечаток/ошибок выданных результате предоставлении муниципальной услуги</w:t>
      </w:r>
      <w:r w:rsidR="00D60E6D">
        <w:rPr>
          <w:rFonts w:ascii="Times New Roman" w:hAnsi="Times New Roman" w:cs="Times New Roman"/>
          <w:sz w:val="28"/>
          <w:szCs w:val="28"/>
        </w:rPr>
        <w:t xml:space="preserve"> представлены в приложении № 7 настоящего Регламента. </w:t>
      </w:r>
    </w:p>
    <w:p w:rsidR="00D60E6D" w:rsidRPr="00806F21" w:rsidRDefault="00D60E6D"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 xml:space="preserve">IV. Формы </w:t>
      </w:r>
      <w:proofErr w:type="gramStart"/>
      <w:r w:rsidRPr="00806F21">
        <w:rPr>
          <w:rFonts w:ascii="Times New Roman" w:hAnsi="Times New Roman" w:cs="Times New Roman"/>
          <w:sz w:val="28"/>
          <w:szCs w:val="28"/>
        </w:rPr>
        <w:t>контроля за</w:t>
      </w:r>
      <w:proofErr w:type="gramEnd"/>
      <w:r w:rsidRPr="00806F21">
        <w:rPr>
          <w:rFonts w:ascii="Times New Roman" w:hAnsi="Times New Roman" w:cs="Times New Roman"/>
          <w:sz w:val="28"/>
          <w:szCs w:val="28"/>
        </w:rPr>
        <w:t xml:space="preserve"> исполнением регламента</w:t>
      </w:r>
    </w:p>
    <w:p w:rsidR="001713D6" w:rsidRPr="00806F21" w:rsidRDefault="001713D6" w:rsidP="00E836F5">
      <w:pPr>
        <w:pStyle w:val="ConsPlusNormal"/>
        <w:ind w:firstLine="737"/>
        <w:jc w:val="center"/>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30. Порядок осуществления текущего </w:t>
      </w:r>
      <w:proofErr w:type="gramStart"/>
      <w:r w:rsidRPr="00806F21">
        <w:rPr>
          <w:rFonts w:ascii="Times New Roman" w:hAnsi="Times New Roman" w:cs="Times New Roman"/>
          <w:sz w:val="28"/>
          <w:szCs w:val="28"/>
        </w:rPr>
        <w:t>контроля за</w:t>
      </w:r>
      <w:proofErr w:type="gramEnd"/>
      <w:r w:rsidRPr="00806F21">
        <w:rPr>
          <w:rFonts w:ascii="Times New Roman" w:hAnsi="Times New Roman" w:cs="Times New Roman"/>
          <w:sz w:val="28"/>
          <w:szCs w:val="28"/>
        </w:rPr>
        <w:t xml:space="preserve"> соблюдением</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исполнением ответственными должностными лицами органа,</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предоставляющего муниципальную услугу, положений регламента</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иных нормативных правовых актов, устанавливающих</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требования к предоставлению муниципальной услуги,</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 также принятием ими решений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98.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соблюдения процедур предоставления муниципальной услуги (далее - текущий контроль) осуществляется </w:t>
      </w:r>
      <w:r w:rsidR="000F1758" w:rsidRPr="00806F21">
        <w:rPr>
          <w:rFonts w:ascii="Times New Roman" w:hAnsi="Times New Roman" w:cs="Times New Roman"/>
          <w:sz w:val="28"/>
          <w:szCs w:val="28"/>
        </w:rPr>
        <w:t>начальником Отдела</w:t>
      </w:r>
      <w:r w:rsidRPr="00806F21">
        <w:rPr>
          <w:rFonts w:ascii="Times New Roman" w:hAnsi="Times New Roman" w:cs="Times New Roman"/>
          <w:sz w:val="28"/>
          <w:szCs w:val="28"/>
        </w:rPr>
        <w:t xml:space="preserve"> (лицом, исполняющим его полномочия).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99. Текущий контроль осуществляется путем проверок соблюдения и исполнения специалистами </w:t>
      </w:r>
      <w:r w:rsidR="000F1758" w:rsidRPr="00806F21">
        <w:rPr>
          <w:rFonts w:ascii="Times New Roman" w:hAnsi="Times New Roman" w:cs="Times New Roman"/>
          <w:sz w:val="28"/>
          <w:szCs w:val="28"/>
        </w:rPr>
        <w:t xml:space="preserve">Отдела </w:t>
      </w:r>
      <w:r w:rsidRPr="00806F21">
        <w:rPr>
          <w:rFonts w:ascii="Times New Roman" w:hAnsi="Times New Roman" w:cs="Times New Roman"/>
          <w:sz w:val="28"/>
          <w:szCs w:val="28"/>
        </w:rPr>
        <w:t>положений настоящего регламента, иных нормативных правовых актов Российской Федерации и Республики Алтай, муниципальных правовых актов.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100. </w:t>
      </w:r>
      <w:r w:rsidR="00721288">
        <w:rPr>
          <w:rFonts w:ascii="Times New Roman" w:hAnsi="Times New Roman" w:cs="Times New Roman"/>
          <w:sz w:val="28"/>
          <w:szCs w:val="28"/>
        </w:rPr>
        <w:t>Отдел</w:t>
      </w:r>
      <w:r w:rsidRPr="00806F21">
        <w:rPr>
          <w:rFonts w:ascii="Times New Roman" w:hAnsi="Times New Roman" w:cs="Times New Roman"/>
          <w:sz w:val="28"/>
          <w:szCs w:val="28"/>
        </w:rPr>
        <w:t xml:space="preserve"> осуществляет контроль полноты и качества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101. </w:t>
      </w:r>
      <w:proofErr w:type="gramStart"/>
      <w:r w:rsidRPr="00806F21">
        <w:rPr>
          <w:rFonts w:ascii="Times New Roman" w:hAnsi="Times New Roman" w:cs="Times New Roman"/>
          <w:sz w:val="28"/>
          <w:szCs w:val="28"/>
        </w:rPr>
        <w:t>Контроль за</w:t>
      </w:r>
      <w:proofErr w:type="gramEnd"/>
      <w:r w:rsidRPr="00806F21">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102. Проверки могут быть плановыми и внеплановыми. Проверка может проводиться по конкретному заявлению.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103. 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31. Порядок и периодичность осуществления </w:t>
      </w:r>
      <w:proofErr w:type="gramStart"/>
      <w:r w:rsidRPr="00806F21">
        <w:rPr>
          <w:rFonts w:ascii="Times New Roman" w:hAnsi="Times New Roman" w:cs="Times New Roman"/>
          <w:sz w:val="28"/>
          <w:szCs w:val="28"/>
        </w:rPr>
        <w:t>плановых</w:t>
      </w:r>
      <w:proofErr w:type="gramEnd"/>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внеплановых проверок полноты и качества предоставления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том числе порядок и формы контроля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 полнотой и качеством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C840D4"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 xml:space="preserve">104. </w:t>
      </w:r>
      <w:r w:rsidR="001713D6" w:rsidRPr="00806F21">
        <w:rPr>
          <w:rFonts w:ascii="Times New Roman" w:hAnsi="Times New Roman" w:cs="Times New Roman"/>
          <w:sz w:val="28"/>
          <w:szCs w:val="28"/>
        </w:rPr>
        <w:t>Периодичность осуществления плановых проверок устанавливается планом работы</w:t>
      </w:r>
      <w:r w:rsidR="000F1758" w:rsidRPr="00806F21">
        <w:rPr>
          <w:rFonts w:ascii="Times New Roman" w:hAnsi="Times New Roman" w:cs="Times New Roman"/>
          <w:sz w:val="28"/>
          <w:szCs w:val="28"/>
        </w:rPr>
        <w:t xml:space="preserve"> Отдела</w:t>
      </w:r>
      <w:r w:rsidR="001713D6" w:rsidRPr="00806F21">
        <w:rPr>
          <w:rFonts w:ascii="Times New Roman" w:hAnsi="Times New Roman" w:cs="Times New Roman"/>
          <w:sz w:val="28"/>
          <w:szCs w:val="28"/>
        </w:rPr>
        <w:t>. Периодичность осуществления текущего контроля устанавливается руководителем административной процедуры.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105.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106. Внеплановые проверки проводятся в связи с проверкой </w:t>
      </w:r>
      <w:r w:rsidRPr="00806F21">
        <w:rPr>
          <w:rFonts w:ascii="Times New Roman" w:hAnsi="Times New Roman" w:cs="Times New Roman"/>
          <w:sz w:val="28"/>
          <w:szCs w:val="28"/>
        </w:rPr>
        <w:lastRenderedPageBreak/>
        <w:t xml:space="preserve">устранения ранее выявленных нарушений Регламента, а также в случае получения обращений (жалоб) Заявителей на действия (бездействие) специалиста (должностного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ответственных за предоставление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107. </w:t>
      </w:r>
      <w:proofErr w:type="gramStart"/>
      <w:r w:rsidRPr="00806F21">
        <w:rPr>
          <w:rFonts w:ascii="Times New Roman" w:hAnsi="Times New Roman" w:cs="Times New Roman"/>
          <w:sz w:val="28"/>
          <w:szCs w:val="28"/>
        </w:rPr>
        <w:t xml:space="preserve">В случае получения обращений (жалоб) Заявителей на действия (бездействие) специалиста (должностного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ответственных за предоставление муниципальной услуги,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806F21">
        <w:rPr>
          <w:rFonts w:ascii="Times New Roman" w:hAnsi="Times New Roman" w:cs="Times New Roman"/>
          <w:sz w:val="28"/>
          <w:szCs w:val="28"/>
        </w:rPr>
        <w:t xml:space="preserve"> - в течение 5 рабочих дней со дня ее регистрации.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32. Ответственность должностных лиц органа, предоставляющего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муниципальную услугу, за решения и действия (бездействие),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принимаемые (осуществляемые) ими в ходе предоставления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108. По результатам проведенных проверок, в случае </w:t>
      </w:r>
      <w:proofErr w:type="gramStart"/>
      <w:r w:rsidRPr="00806F21">
        <w:rPr>
          <w:rFonts w:ascii="Times New Roman" w:hAnsi="Times New Roman" w:cs="Times New Roman"/>
          <w:sz w:val="28"/>
          <w:szCs w:val="28"/>
        </w:rPr>
        <w:t>выявления нарушений соблюдения положений настоящего Регламента</w:t>
      </w:r>
      <w:proofErr w:type="gramEnd"/>
      <w:r w:rsidRPr="00806F21">
        <w:rPr>
          <w:rFonts w:ascii="Times New Roman" w:hAnsi="Times New Roman" w:cs="Times New Roman"/>
          <w:sz w:val="28"/>
          <w:szCs w:val="28"/>
        </w:rPr>
        <w:t xml:space="preserve"> виновные должностные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несут персональную ответственность за решения и действия (бездействие), принимаемые в ходе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109. Персональная ответственность должностных лиц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закрепляется в должностных обязанностях в соответствии с требованиями законодательства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33. Положения, характеризующие требования к порядку и формам</w:t>
      </w:r>
    </w:p>
    <w:p w:rsidR="001713D6" w:rsidRPr="00806F21" w:rsidRDefault="001713D6" w:rsidP="000F1758">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контроля за</w:t>
      </w:r>
      <w:proofErr w:type="gramEnd"/>
      <w:r w:rsidRPr="00806F21">
        <w:rPr>
          <w:rFonts w:ascii="Times New Roman" w:hAnsi="Times New Roman" w:cs="Times New Roman"/>
          <w:sz w:val="28"/>
          <w:szCs w:val="28"/>
        </w:rPr>
        <w:t xml:space="preserve"> исполнением муниципальной услуги, в том числе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со стороны граждан, их объединений и организаций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110. Граждане, их объединения и организации в случае </w:t>
      </w:r>
      <w:proofErr w:type="gramStart"/>
      <w:r w:rsidRPr="00806F21">
        <w:rPr>
          <w:rFonts w:ascii="Times New Roman" w:hAnsi="Times New Roman" w:cs="Times New Roman"/>
          <w:sz w:val="28"/>
          <w:szCs w:val="28"/>
        </w:rPr>
        <w:t>выявления фактов нарушения порядка предоставления муниципальной услуги</w:t>
      </w:r>
      <w:proofErr w:type="gramEnd"/>
      <w:r w:rsidRPr="00806F21">
        <w:rPr>
          <w:rFonts w:ascii="Times New Roman" w:hAnsi="Times New Roman" w:cs="Times New Roman"/>
          <w:sz w:val="28"/>
          <w:szCs w:val="28"/>
        </w:rPr>
        <w:t xml:space="preserve"> или ненадлежащего исполнения настоящего регламента вправе обратиться с жалобой 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111. По результатам проведенных проверок, в случае выявления нарушений прав Заявителей при исполнении настоящего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112. 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w:t>
      </w:r>
      <w:r w:rsidRPr="00806F21">
        <w:rPr>
          <w:rFonts w:ascii="Times New Roman" w:hAnsi="Times New Roman" w:cs="Times New Roman"/>
          <w:sz w:val="28"/>
          <w:szCs w:val="28"/>
        </w:rPr>
        <w:lastRenderedPageBreak/>
        <w:t>форме о принятых мерах в течение десяти дней со дня принятия таких мер.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V. Досудебный (внесудебный) порядок обжалования решений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действий (бездействия) органа местного самоуправления,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предоставляющего муниципальную услугу,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организаций, указанных в части 1.1 статьи 16</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а также их должностных лиц,</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муниципальных служащих, работников</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34. Информация для заинтересованных лиц об их праве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на досудебное (внесудебное) обжалование действий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(бездействия) и (или) решений, принятых (осуществленных)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ходе предоставления муниципальной услуги</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113. </w:t>
      </w:r>
      <w:proofErr w:type="gramStart"/>
      <w:r w:rsidRPr="00806F21">
        <w:rPr>
          <w:rFonts w:ascii="Times New Roman" w:hAnsi="Times New Roman" w:cs="Times New Roman"/>
          <w:sz w:val="28"/>
          <w:szCs w:val="28"/>
        </w:rPr>
        <w:t xml:space="preserve">Заинтересованные лица имеют право на досудебное (внесудебное) обжалование действий (бездействия) и (или) решений, принятых (осуществленных) </w:t>
      </w:r>
      <w:r w:rsidR="00721288">
        <w:rPr>
          <w:rFonts w:ascii="Times New Roman" w:hAnsi="Times New Roman" w:cs="Times New Roman"/>
          <w:sz w:val="28"/>
          <w:szCs w:val="28"/>
        </w:rPr>
        <w:t>Отделом</w:t>
      </w:r>
      <w:r w:rsidRPr="00806F21">
        <w:rPr>
          <w:rFonts w:ascii="Times New Roman" w:hAnsi="Times New Roman" w:cs="Times New Roman"/>
          <w:sz w:val="28"/>
          <w:szCs w:val="28"/>
        </w:rPr>
        <w:t xml:space="preserve">,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организациями, указанными в </w:t>
      </w:r>
      <w:hyperlink r:id="rId47">
        <w:r w:rsidRPr="00806F21">
          <w:rPr>
            <w:rFonts w:ascii="Times New Roman" w:hAnsi="Times New Roman" w:cs="Times New Roman"/>
            <w:sz w:val="28"/>
            <w:szCs w:val="28"/>
          </w:rPr>
          <w:t>части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должностными лицами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работниками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организаций, указанных в </w:t>
      </w:r>
      <w:hyperlink r:id="rId48">
        <w:r w:rsidRPr="00806F21">
          <w:rPr>
            <w:rFonts w:ascii="Times New Roman" w:hAnsi="Times New Roman" w:cs="Times New Roman"/>
            <w:sz w:val="28"/>
            <w:szCs w:val="28"/>
          </w:rPr>
          <w:t>части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в порядке, предусмотренном </w:t>
      </w:r>
      <w:hyperlink r:id="rId49">
        <w:r w:rsidRPr="00806F21">
          <w:rPr>
            <w:rFonts w:ascii="Times New Roman" w:hAnsi="Times New Roman" w:cs="Times New Roman"/>
            <w:sz w:val="28"/>
            <w:szCs w:val="28"/>
          </w:rPr>
          <w:t>главой 2.1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roofErr w:type="gramEnd"/>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для Заявителей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портале,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35. Органы местного самоуправления, организации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уполномоченные на рассмотрение жалобы лица, которым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может быть направлена жалоба заявителя в </w:t>
      </w:r>
      <w:proofErr w:type="gramStart"/>
      <w:r w:rsidRPr="00806F21">
        <w:rPr>
          <w:rFonts w:ascii="Times New Roman" w:hAnsi="Times New Roman" w:cs="Times New Roman"/>
          <w:sz w:val="28"/>
          <w:szCs w:val="28"/>
        </w:rPr>
        <w:t>досудебном</w:t>
      </w:r>
      <w:proofErr w:type="gramEnd"/>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(внесудебном) </w:t>
      </w:r>
      <w:proofErr w:type="gramStart"/>
      <w:r w:rsidRPr="00806F21">
        <w:rPr>
          <w:rFonts w:ascii="Times New Roman" w:hAnsi="Times New Roman" w:cs="Times New Roman"/>
          <w:sz w:val="28"/>
          <w:szCs w:val="28"/>
        </w:rPr>
        <w:t>порядке</w:t>
      </w:r>
      <w:proofErr w:type="gramEnd"/>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114. Жалобы на решения и действия (бездействие) должностного лица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подаются начальнику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(лицу, исполняющему его полномочия).</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Жалоба на решения, действия (бездействие) начальника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(лица, исполняющего его полномочия) подается лицу, исполняющему полномочия Главы администрации </w:t>
      </w:r>
      <w:r w:rsidR="000F1758" w:rsidRPr="00806F21">
        <w:rPr>
          <w:rFonts w:ascii="Times New Roman" w:hAnsi="Times New Roman" w:cs="Times New Roman"/>
          <w:sz w:val="28"/>
          <w:szCs w:val="28"/>
        </w:rPr>
        <w:t xml:space="preserve">МО </w:t>
      </w:r>
      <w:r w:rsidR="00806F21">
        <w:rPr>
          <w:rFonts w:ascii="Times New Roman" w:hAnsi="Times New Roman" w:cs="Times New Roman"/>
          <w:sz w:val="28"/>
          <w:szCs w:val="28"/>
        </w:rPr>
        <w:t>«</w:t>
      </w:r>
      <w:r w:rsidR="000F1758"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Глава администрации).</w:t>
      </w:r>
      <w:proofErr w:type="gramEnd"/>
      <w:r w:rsidRPr="00806F21">
        <w:rPr>
          <w:rFonts w:ascii="Times New Roman" w:hAnsi="Times New Roman" w:cs="Times New Roman"/>
          <w:sz w:val="28"/>
          <w:szCs w:val="28"/>
        </w:rPr>
        <w:t xml:space="preserve"> Жалобы на решения, действия (бездействие) Главы администрации рассматриваются непосредственно Главой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работника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подаются руководителю этого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подаются учредителю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или должностному лицу, уполномоченному нормативным правовым актом Республики Алтай.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50">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подаются </w:t>
      </w:r>
      <w:r w:rsidRPr="00806F21">
        <w:rPr>
          <w:rFonts w:ascii="Times New Roman" w:hAnsi="Times New Roman" w:cs="Times New Roman"/>
          <w:sz w:val="28"/>
          <w:szCs w:val="28"/>
        </w:rPr>
        <w:lastRenderedPageBreak/>
        <w:t>руководителям этих организаций.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36. Способы информирования заявителей о порядке подачи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рассмотрения жалобы, в том числе с использованием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115. Информация о порядке подачи и рассмотрения жалобы размещается на Портале, на Едином портале, а также может быть сообщена Заявителю при личном обращении, с использованием почтовой, телефонной связи, посредством электронной почты.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указанная в настоящем подразделе, размещается на Едином портале и в соответствующем разделе ФРГУ.</w:t>
      </w:r>
    </w:p>
    <w:p w:rsidR="001713D6" w:rsidRPr="00806F21" w:rsidRDefault="0060493D"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Отдел</w:t>
      </w:r>
      <w:r w:rsidR="001713D6" w:rsidRPr="00806F21">
        <w:rPr>
          <w:rFonts w:ascii="Times New Roman" w:hAnsi="Times New Roman" w:cs="Times New Roman"/>
          <w:sz w:val="28"/>
          <w:szCs w:val="28"/>
        </w:rPr>
        <w:t xml:space="preserve"> обеспечивает размещение и актуализацию сведений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37. Перечень нормативных правовых актов, регулирующих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порядок досудебного (внесудебного) обжалования решений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действий (бездействия) органа, предоставляющего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муниципальную услугу, а также его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116.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Федеральный </w:t>
      </w:r>
      <w:hyperlink r:id="rId51">
        <w:r w:rsidRPr="00806F21">
          <w:rPr>
            <w:rFonts w:ascii="Times New Roman" w:hAnsi="Times New Roman" w:cs="Times New Roman"/>
            <w:sz w:val="28"/>
            <w:szCs w:val="28"/>
          </w:rPr>
          <w:t>закон</w:t>
        </w:r>
      </w:hyperlink>
      <w:r w:rsidRPr="00806F21">
        <w:rPr>
          <w:rFonts w:ascii="Times New Roman" w:hAnsi="Times New Roman" w:cs="Times New Roman"/>
          <w:sz w:val="28"/>
          <w:szCs w:val="28"/>
        </w:rPr>
        <w:t xml:space="preserve"> от 27 июля 2010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w:t>
      </w:r>
      <w:r w:rsidR="00806F21">
        <w:rPr>
          <w:rFonts w:ascii="Times New Roman" w:hAnsi="Times New Roman" w:cs="Times New Roman"/>
          <w:sz w:val="28"/>
          <w:szCs w:val="28"/>
        </w:rPr>
        <w:t>«</w:t>
      </w:r>
      <w:r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Pr="00806F21">
        <w:rPr>
          <w:rFonts w:ascii="Times New Roman" w:hAnsi="Times New Roman" w:cs="Times New Roman"/>
          <w:sz w:val="28"/>
          <w:szCs w:val="28"/>
        </w:rPr>
        <w:t>Российская газета</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168, 30.07.2010);</w:t>
      </w:r>
    </w:p>
    <w:p w:rsidR="001713D6" w:rsidRPr="00806F21" w:rsidRDefault="009E7CCD" w:rsidP="001713D6">
      <w:pPr>
        <w:pStyle w:val="ConsPlusNormal"/>
        <w:ind w:firstLine="737"/>
        <w:jc w:val="both"/>
        <w:rPr>
          <w:rFonts w:ascii="Times New Roman" w:hAnsi="Times New Roman" w:cs="Times New Roman"/>
          <w:sz w:val="28"/>
          <w:szCs w:val="28"/>
        </w:rPr>
      </w:pPr>
      <w:hyperlink r:id="rId52">
        <w:proofErr w:type="gramStart"/>
        <w:r w:rsidR="001713D6" w:rsidRPr="00806F21">
          <w:rPr>
            <w:rFonts w:ascii="Times New Roman" w:hAnsi="Times New Roman" w:cs="Times New Roman"/>
            <w:sz w:val="28"/>
            <w:szCs w:val="28"/>
          </w:rPr>
          <w:t>постановление</w:t>
        </w:r>
      </w:hyperlink>
      <w:r w:rsidR="001713D6" w:rsidRPr="00806F21">
        <w:rPr>
          <w:rFonts w:ascii="Times New Roman" w:hAnsi="Times New Roman" w:cs="Times New Roman"/>
          <w:sz w:val="28"/>
          <w:szCs w:val="28"/>
        </w:rPr>
        <w:t xml:space="preserve"> Правительства Российской Федерации от 16 августа 2012 года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840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w:t>
      </w:r>
      <w:proofErr w:type="gramEnd"/>
      <w:r w:rsidR="001713D6" w:rsidRPr="00806F21">
        <w:rPr>
          <w:rFonts w:ascii="Times New Roman" w:hAnsi="Times New Roman" w:cs="Times New Roman"/>
          <w:sz w:val="28"/>
          <w:szCs w:val="28"/>
        </w:rPr>
        <w:t xml:space="preserve">, организаций, предусмотренных частью 1.1 статьи 16 Федерального закона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Российская газета</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192, 22.08.2012).</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указанная в настоящем подразделе, размещается на Портале, Едином портале и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VI. Особенности выполнения административных процедур</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38. Исчерпывающий перечень административных процедур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117. Перечень административных процедур и последовательность административных действий, выполняемых при предоставлении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информирование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прием запросов Заявителей (Представителей)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формирование и направление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proofErr w:type="gramStart"/>
      <w:r w:rsidRPr="00806F21">
        <w:rPr>
          <w:rFonts w:ascii="Times New Roman" w:hAnsi="Times New Roman" w:cs="Times New Roman"/>
          <w:sz w:val="28"/>
          <w:szCs w:val="28"/>
        </w:rPr>
        <w:t xml:space="preserve">г) выдача Заявителю (Представителю)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1713D6" w:rsidRPr="00806F21" w:rsidRDefault="001713D6" w:rsidP="001713D6">
      <w:pPr>
        <w:pStyle w:val="ConsPlusNormal"/>
        <w:ind w:firstLine="737"/>
        <w:jc w:val="both"/>
        <w:rPr>
          <w:rFonts w:ascii="Times New Roman" w:hAnsi="Times New Roman" w:cs="Times New Roman"/>
          <w:sz w:val="28"/>
          <w:szCs w:val="28"/>
        </w:rPr>
      </w:pPr>
      <w:proofErr w:type="spellStart"/>
      <w:proofErr w:type="gramStart"/>
      <w:r w:rsidRPr="00806F21">
        <w:rPr>
          <w:rFonts w:ascii="Times New Roman" w:hAnsi="Times New Roman" w:cs="Times New Roman"/>
          <w:sz w:val="28"/>
          <w:szCs w:val="28"/>
        </w:rPr>
        <w:t>д</w:t>
      </w:r>
      <w:proofErr w:type="spellEnd"/>
      <w:r w:rsidRPr="00806F21">
        <w:rPr>
          <w:rFonts w:ascii="Times New Roman" w:hAnsi="Times New Roman" w:cs="Times New Roman"/>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(Представителя),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w:t>
      </w:r>
      <w:proofErr w:type="gramEnd"/>
      <w:r w:rsidRPr="00806F21">
        <w:rPr>
          <w:rFonts w:ascii="Times New Roman" w:hAnsi="Times New Roman" w:cs="Times New Roman"/>
          <w:sz w:val="28"/>
          <w:szCs w:val="28"/>
        </w:rPr>
        <w:t xml:space="preserve">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39. Информирование Заявителей (Представителей) о порядке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о ходе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выполнения запроса о предоставлении муниципальной услуги,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 иным вопросам, связанным с предоставлением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а также консультирование Заявителей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 xml:space="preserve">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118. Основанием для начала административной процедуры является обращение Заявителя (Представителя) с заявлением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Информирование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путем: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при устном обращении Заявителей (Представителей)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размещения информации о порядке предоставления муниципальной услуги в помещен</w:t>
      </w:r>
      <w:proofErr w:type="gramStart"/>
      <w:r w:rsidRPr="00806F21">
        <w:rPr>
          <w:rFonts w:ascii="Times New Roman" w:hAnsi="Times New Roman" w:cs="Times New Roman"/>
          <w:sz w:val="28"/>
          <w:szCs w:val="28"/>
        </w:rPr>
        <w:t>ии АУ</w:t>
      </w:r>
      <w:proofErr w:type="gramEnd"/>
      <w:r w:rsidRPr="00806F21">
        <w:rPr>
          <w:rFonts w:ascii="Times New Roman" w:hAnsi="Times New Roman" w:cs="Times New Roman"/>
          <w:sz w:val="28"/>
          <w:szCs w:val="28"/>
        </w:rPr>
        <w:t xml:space="preserve">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Размещение информации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с использованием доступных средств информирования Заявителей (Представителей) (информационные стенды, прокат видеороликов, обеспечение доступа к информационно-телекоммуникационной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Содержание административной процедуры включает в себя подготовку информационных материалов о порядке предоставления муниципальной услуги, их размещение и актуализацию.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Указанная административная процедура выполняется работником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Критерием принятия решения об исполнении административной процедуры является обращение Заявителя (Представителя)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Результатом выполнения административной процедуры является информирование Заявителей (Представителей) о порядке предоставления муниципальной услуги, порядке и сроках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Максимальный срок выполнения административной процедуры по информированию Заявителей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40. Прием запросов Заявителей (Представителей)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о предоставлении муниципальной услуги и иных документов,</w:t>
      </w:r>
    </w:p>
    <w:p w:rsidR="001713D6" w:rsidRPr="00806F21" w:rsidRDefault="001713D6" w:rsidP="000F1758">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необходимых</w:t>
      </w:r>
      <w:proofErr w:type="gramEnd"/>
      <w:r w:rsidRPr="00806F21">
        <w:rPr>
          <w:rFonts w:ascii="Times New Roman" w:hAnsi="Times New Roman" w:cs="Times New Roman"/>
          <w:sz w:val="28"/>
          <w:szCs w:val="28"/>
        </w:rPr>
        <w:t xml:space="preserve">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119. Основанием для начала выполнения административной процедуры по приему запросов Заявителей (Представителей) о предоставлении муниципальной услуги является поступление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Содержание административной процедуры по приему от Заявителя (Представителя) запроса включает в себя проверку специалистом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 предоставленного Заявителем (Представителем), на полноту и соответствие требованиям, установленным настоящим административным регламентом.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Указанная административная процедура выполняется работником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ответственным за прием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Критерием принятия решения о приеме запросов Заявителей (Представителей) о предоставлении муниципальной услуги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Результатом выполнения административной процедуры является регистрация заявления в автоматизированной информационной системе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вручение Заявителю (Представителю) расписки о получении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Максимальный срок выполнения действий административной процедуры - в день поступления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120. Предоставление муниципальной услуги по экстерриториальному принципу возможно в электронном виде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предусмотренного </w:t>
      </w:r>
      <w:hyperlink r:id="rId53">
        <w:r w:rsidRPr="00806F21">
          <w:rPr>
            <w:rFonts w:ascii="Times New Roman" w:hAnsi="Times New Roman" w:cs="Times New Roman"/>
            <w:sz w:val="28"/>
            <w:szCs w:val="28"/>
          </w:rPr>
          <w:t>статьей 15.1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не предусмотрено.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41. Формирование и направление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межведомственного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запроса в органы, предоставляющие муниципальные услуги,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иные органы государственной власти, органы</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местного самоуправления и организации, участвующие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121. Основанием для начала административной процедуры является прием заявления сотрудником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ответственным за их передачу 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Недостающие документы настоящего Регламента специалист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запрашивает по каналам межведомственного взаимодействия (в </w:t>
      </w:r>
      <w:r w:rsidRPr="00806F21">
        <w:rPr>
          <w:rFonts w:ascii="Times New Roman" w:hAnsi="Times New Roman" w:cs="Times New Roman"/>
          <w:sz w:val="28"/>
          <w:szCs w:val="28"/>
        </w:rPr>
        <w:lastRenderedPageBreak/>
        <w:t>случае, если Заявитель не представил их самостоятельно).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Документы, которые запрашиваются специалистами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 рамках межведомственного взаимодействия, определяются в соответствии с заключаемым соглашением между МФЦ и Администрацией.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После получения необходимых документов сформированный пакет документов передается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принимает заявление и пакет документов из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осуществляет их регистрацию. Далее работа с документами проходит аналогично случаю очной (личной) подачи заявления в </w:t>
      </w:r>
      <w:r w:rsidR="0060493D">
        <w:rPr>
          <w:rFonts w:ascii="Times New Roman" w:hAnsi="Times New Roman" w:cs="Times New Roman"/>
          <w:sz w:val="28"/>
          <w:szCs w:val="28"/>
        </w:rPr>
        <w:t>Отдел</w:t>
      </w:r>
      <w:r w:rsidRPr="00806F21">
        <w:rPr>
          <w:rFonts w:ascii="Times New Roman" w:hAnsi="Times New Roman" w:cs="Times New Roman"/>
          <w:sz w:val="28"/>
          <w:szCs w:val="28"/>
        </w:rPr>
        <w:t>.</w:t>
      </w:r>
    </w:p>
    <w:p w:rsidR="003E7F09" w:rsidRDefault="003E7F09" w:rsidP="003E7F09">
      <w:pPr>
        <w:pStyle w:val="a4"/>
        <w:ind w:right="-26" w:firstLine="707"/>
        <w:jc w:val="both"/>
        <w:rPr>
          <w:b/>
          <w:bCs/>
          <w:sz w:val="28"/>
          <w:szCs w:val="28"/>
          <w:highlight w:val="yellow"/>
        </w:rPr>
      </w:pPr>
    </w:p>
    <w:p w:rsidR="003E7F09" w:rsidRPr="00F80732" w:rsidRDefault="003E7F09" w:rsidP="003E7F09">
      <w:pPr>
        <w:pStyle w:val="a4"/>
        <w:ind w:right="-26" w:firstLine="707"/>
        <w:jc w:val="both"/>
        <w:rPr>
          <w:rFonts w:ascii="Arial" w:hAnsi="Arial" w:cs="Arial"/>
          <w:color w:val="2C2D2E"/>
          <w:sz w:val="23"/>
          <w:szCs w:val="23"/>
        </w:rPr>
      </w:pPr>
      <w:r w:rsidRPr="00F80732">
        <w:rPr>
          <w:b/>
          <w:bCs/>
          <w:sz w:val="28"/>
          <w:szCs w:val="28"/>
        </w:rPr>
        <w:t>42. Прием запросов Заявителей о предоставлении муниципальной услуги и иных документов, необходимых для предоставления муниципальной услуги</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 </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122. Основанием для начала выполнения административной процедуры является поступление в многофункциональный центр заявления о предоставлении муниципальной услуги и необходимых документов.</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Содержание административной процедуры по приему от Заявителя запроса включает в себя проверку специалистом многофункционального центра заявления, предоставленного Заявителем, на полноту и соответствие требованиям, установленным настоящим административным регламентом.</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Указанная административная процедура выполняется работником многофункционального центра, ответственным за прием документов.</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Критерием принятия решения о приеме запросов Заявителей о предоставлении муниципальной услуги является подтверждение личности и полномочий Заявителя (его представителя).</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Результатом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 и вручение Заявителю расписки о получении заявления.</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Способом фиксации результата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Максимальный срок выполнения действий административной процедуры - в день поступления в многофункциональный центр заявления.</w:t>
      </w:r>
    </w:p>
    <w:p w:rsidR="003E7F09" w:rsidRPr="00F80732"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t>123</w:t>
      </w:r>
      <w:r w:rsidR="00C840D4" w:rsidRPr="00F80732">
        <w:rPr>
          <w:sz w:val="28"/>
          <w:szCs w:val="28"/>
        </w:rPr>
        <w:t>.</w:t>
      </w:r>
      <w:r w:rsidRPr="00F80732">
        <w:rPr>
          <w:sz w:val="28"/>
          <w:szCs w:val="28"/>
        </w:rPr>
        <w:t xml:space="preserve"> Сформированный пакет документов передается многофункциональным центром в Уполномоченный орган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3E7F09" w:rsidRDefault="003E7F09" w:rsidP="003E7F09">
      <w:pPr>
        <w:pStyle w:val="msonormalmrcssattr"/>
        <w:shd w:val="clear" w:color="auto" w:fill="FFFFFF"/>
        <w:spacing w:before="0" w:beforeAutospacing="0" w:after="0" w:afterAutospacing="0"/>
        <w:ind w:firstLine="709"/>
        <w:jc w:val="both"/>
        <w:rPr>
          <w:rFonts w:ascii="Arial" w:hAnsi="Arial" w:cs="Arial"/>
          <w:color w:val="2C2D2E"/>
          <w:sz w:val="23"/>
          <w:szCs w:val="23"/>
        </w:rPr>
      </w:pPr>
      <w:r w:rsidRPr="00F80732">
        <w:rPr>
          <w:sz w:val="28"/>
          <w:szCs w:val="28"/>
        </w:rPr>
        <w:lastRenderedPageBreak/>
        <w:t>124. Специалист Уполномоченного органа принимает заявление и пакет документов из АУ РА «МФЦ» и осуществляет их регистрацию. Далее работа с заявлением и документами проходит в Уполномоченном органе.</w:t>
      </w:r>
    </w:p>
    <w:p w:rsidR="003E7F09" w:rsidRPr="00806F21" w:rsidRDefault="003E7F09"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w:t>
      </w:r>
      <w:r w:rsidR="003E7F09">
        <w:rPr>
          <w:rFonts w:ascii="Times New Roman" w:hAnsi="Times New Roman" w:cs="Times New Roman"/>
          <w:sz w:val="28"/>
          <w:szCs w:val="28"/>
        </w:rPr>
        <w:t>3</w:t>
      </w:r>
      <w:r w:rsidRPr="00806F21">
        <w:rPr>
          <w:rFonts w:ascii="Times New Roman" w:hAnsi="Times New Roman" w:cs="Times New Roman"/>
          <w:sz w:val="28"/>
          <w:szCs w:val="28"/>
        </w:rPr>
        <w:t>. Выдача Заявителю (Представителю) результата</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том числе выдача</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документов на бумажном носителе, подтверждающих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содержание электронных документов, направленных в АУ РА</w:t>
      </w:r>
    </w:p>
    <w:p w:rsidR="001713D6" w:rsidRPr="00806F21" w:rsidRDefault="00806F21" w:rsidP="000F1758">
      <w:pPr>
        <w:pStyle w:val="ConsPlusTitle"/>
        <w:ind w:firstLine="737"/>
        <w:jc w:val="center"/>
        <w:rPr>
          <w:rFonts w:ascii="Times New Roman" w:hAnsi="Times New Roman" w:cs="Times New Roman"/>
          <w:sz w:val="28"/>
          <w:szCs w:val="28"/>
        </w:rPr>
      </w:pPr>
      <w:r>
        <w:rPr>
          <w:rFonts w:ascii="Times New Roman" w:hAnsi="Times New Roman" w:cs="Times New Roman"/>
          <w:sz w:val="28"/>
          <w:szCs w:val="28"/>
        </w:rPr>
        <w:t>«</w:t>
      </w:r>
      <w:r w:rsidR="001713D6" w:rsidRPr="00806F21">
        <w:rPr>
          <w:rFonts w:ascii="Times New Roman" w:hAnsi="Times New Roman" w:cs="Times New Roman"/>
          <w:sz w:val="28"/>
          <w:szCs w:val="28"/>
        </w:rPr>
        <w:t>МФЦ</w:t>
      </w:r>
      <w:r>
        <w:rPr>
          <w:rFonts w:ascii="Times New Roman" w:hAnsi="Times New Roman" w:cs="Times New Roman"/>
          <w:sz w:val="28"/>
          <w:szCs w:val="28"/>
        </w:rPr>
        <w:t>»</w:t>
      </w:r>
      <w:r w:rsidR="001713D6" w:rsidRPr="00806F21">
        <w:rPr>
          <w:rFonts w:ascii="Times New Roman" w:hAnsi="Times New Roman" w:cs="Times New Roman"/>
          <w:sz w:val="28"/>
          <w:szCs w:val="28"/>
        </w:rPr>
        <w:t xml:space="preserve"> по результатам предоставления муниципальных услуг</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органами, предоставляющими муниципальные услуги, а также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выдача документов, включая составление на бумажном носителе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и </w:t>
      </w:r>
      <w:proofErr w:type="gramStart"/>
      <w:r w:rsidRPr="00806F21">
        <w:rPr>
          <w:rFonts w:ascii="Times New Roman" w:hAnsi="Times New Roman" w:cs="Times New Roman"/>
          <w:sz w:val="28"/>
          <w:szCs w:val="28"/>
        </w:rPr>
        <w:t>заверение выписок</w:t>
      </w:r>
      <w:proofErr w:type="gramEnd"/>
      <w:r w:rsidRPr="00806F21">
        <w:rPr>
          <w:rFonts w:ascii="Times New Roman" w:hAnsi="Times New Roman" w:cs="Times New Roman"/>
          <w:sz w:val="28"/>
          <w:szCs w:val="28"/>
        </w:rPr>
        <w:t xml:space="preserve"> из информационных систем органов,</w:t>
      </w:r>
    </w:p>
    <w:p w:rsidR="001713D6" w:rsidRPr="00806F21" w:rsidRDefault="001713D6" w:rsidP="000F1758">
      <w:pPr>
        <w:pStyle w:val="ConsPlusTitle"/>
        <w:ind w:firstLine="737"/>
        <w:jc w:val="center"/>
        <w:rPr>
          <w:rFonts w:ascii="Times New Roman" w:hAnsi="Times New Roman" w:cs="Times New Roman"/>
          <w:sz w:val="28"/>
          <w:szCs w:val="28"/>
        </w:rPr>
      </w:pPr>
      <w:proofErr w:type="gramStart"/>
      <w:r w:rsidRPr="00806F21">
        <w:rPr>
          <w:rFonts w:ascii="Times New Roman" w:hAnsi="Times New Roman" w:cs="Times New Roman"/>
          <w:sz w:val="28"/>
          <w:szCs w:val="28"/>
        </w:rPr>
        <w:t>предоставляющих</w:t>
      </w:r>
      <w:proofErr w:type="gramEnd"/>
      <w:r w:rsidRPr="00806F21">
        <w:rPr>
          <w:rFonts w:ascii="Times New Roman" w:hAnsi="Times New Roman" w:cs="Times New Roman"/>
          <w:sz w:val="28"/>
          <w:szCs w:val="28"/>
        </w:rPr>
        <w:t xml:space="preserve"> муниципальные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617BCF" w:rsidRDefault="003E7F09" w:rsidP="00617BCF">
      <w:pPr>
        <w:tabs>
          <w:tab w:val="left" w:pos="752"/>
          <w:tab w:val="left" w:pos="1318"/>
        </w:tabs>
        <w:autoSpaceDE w:val="0"/>
        <w:autoSpaceDN w:val="0"/>
        <w:spacing w:line="240" w:lineRule="auto"/>
        <w:ind w:right="2" w:firstLine="426"/>
        <w:jc w:val="both"/>
        <w:rPr>
          <w:rFonts w:ascii="Times New Roman" w:hAnsi="Times New Roman"/>
          <w:sz w:val="28"/>
          <w:szCs w:val="28"/>
        </w:rPr>
      </w:pPr>
      <w:r w:rsidRPr="00617BCF">
        <w:rPr>
          <w:rFonts w:ascii="Times New Roman" w:hAnsi="Times New Roman"/>
          <w:sz w:val="28"/>
          <w:szCs w:val="28"/>
        </w:rPr>
        <w:t>125. При наличии в заявлении о предоставлении муниципальной услуги указания о выдаче результатов оказания услуги через</w:t>
      </w:r>
      <w:r w:rsidR="00C840D4" w:rsidRPr="00617BCF">
        <w:rPr>
          <w:rFonts w:ascii="Times New Roman" w:hAnsi="Times New Roman"/>
          <w:sz w:val="28"/>
          <w:szCs w:val="28"/>
        </w:rPr>
        <w:t xml:space="preserve"> </w:t>
      </w:r>
      <w:r w:rsidRPr="00617BCF">
        <w:rPr>
          <w:rFonts w:ascii="Times New Roman" w:hAnsi="Times New Roman"/>
          <w:sz w:val="28"/>
          <w:szCs w:val="28"/>
        </w:rPr>
        <w:t>многофункциональный центр, Уполномоченный орган передает документы в</w:t>
      </w:r>
      <w:r w:rsidR="00C840D4" w:rsidRPr="00617BCF">
        <w:rPr>
          <w:rFonts w:ascii="Times New Roman" w:hAnsi="Times New Roman"/>
          <w:sz w:val="28"/>
          <w:szCs w:val="28"/>
        </w:rPr>
        <w:t xml:space="preserve"> </w:t>
      </w:r>
      <w:r w:rsidRPr="00617BCF">
        <w:rPr>
          <w:rFonts w:ascii="Times New Roman" w:hAnsi="Times New Roman"/>
          <w:sz w:val="28"/>
          <w:szCs w:val="28"/>
        </w:rPr>
        <w:t>многофункциональный центр для последующей выдачи заявителю (представителю</w:t>
      </w:r>
      <w:proofErr w:type="gramStart"/>
      <w:r w:rsidRPr="00617BCF">
        <w:rPr>
          <w:rFonts w:ascii="Times New Roman" w:hAnsi="Times New Roman"/>
          <w:sz w:val="28"/>
          <w:szCs w:val="28"/>
        </w:rPr>
        <w:t>)с</w:t>
      </w:r>
      <w:proofErr w:type="gramEnd"/>
      <w:r w:rsidRPr="00617BCF">
        <w:rPr>
          <w:rFonts w:ascii="Times New Roman" w:hAnsi="Times New Roman"/>
          <w:sz w:val="28"/>
          <w:szCs w:val="28"/>
        </w:rPr>
        <w:t>пособом, согласно заключенным соглашениям о взаимодействии заключенным</w:t>
      </w:r>
      <w:r w:rsidR="00C840D4" w:rsidRPr="00617BCF">
        <w:rPr>
          <w:rFonts w:ascii="Times New Roman" w:hAnsi="Times New Roman"/>
          <w:sz w:val="28"/>
          <w:szCs w:val="28"/>
        </w:rPr>
        <w:t xml:space="preserve"> </w:t>
      </w:r>
      <w:r w:rsidRPr="00617BCF">
        <w:rPr>
          <w:rFonts w:ascii="Times New Roman" w:hAnsi="Times New Roman"/>
          <w:sz w:val="28"/>
          <w:szCs w:val="28"/>
        </w:rPr>
        <w:t>между Уполномоченным органом и многофункциональным центром в порядке,</w:t>
      </w:r>
      <w:r w:rsidR="00C840D4" w:rsidRPr="00617BCF">
        <w:rPr>
          <w:rFonts w:ascii="Times New Roman" w:hAnsi="Times New Roman"/>
          <w:sz w:val="28"/>
          <w:szCs w:val="28"/>
        </w:rPr>
        <w:t xml:space="preserve"> </w:t>
      </w:r>
      <w:r w:rsidRPr="00617BCF">
        <w:rPr>
          <w:rFonts w:ascii="Times New Roman" w:hAnsi="Times New Roman"/>
          <w:sz w:val="28"/>
          <w:szCs w:val="28"/>
        </w:rPr>
        <w:t>утвержденном</w:t>
      </w:r>
      <w:r w:rsidR="00C840D4" w:rsidRPr="00617BCF">
        <w:rPr>
          <w:rFonts w:ascii="Times New Roman" w:hAnsi="Times New Roman"/>
          <w:sz w:val="28"/>
          <w:szCs w:val="28"/>
        </w:rPr>
        <w:t xml:space="preserve"> </w:t>
      </w:r>
      <w:r w:rsidRPr="00617BCF">
        <w:rPr>
          <w:rFonts w:ascii="Times New Roman" w:hAnsi="Times New Roman"/>
          <w:sz w:val="28"/>
          <w:szCs w:val="28"/>
        </w:rPr>
        <w:t>постановлением</w:t>
      </w:r>
      <w:r w:rsidR="00C840D4" w:rsidRPr="00617BCF">
        <w:rPr>
          <w:rFonts w:ascii="Times New Roman" w:hAnsi="Times New Roman"/>
          <w:sz w:val="28"/>
          <w:szCs w:val="28"/>
        </w:rPr>
        <w:t xml:space="preserve"> </w:t>
      </w:r>
      <w:r w:rsidRPr="00617BCF">
        <w:rPr>
          <w:rFonts w:ascii="Times New Roman" w:hAnsi="Times New Roman"/>
          <w:sz w:val="28"/>
          <w:szCs w:val="28"/>
        </w:rPr>
        <w:t>Правительства</w:t>
      </w:r>
      <w:r w:rsidR="00C840D4" w:rsidRPr="00617BCF">
        <w:rPr>
          <w:rFonts w:ascii="Times New Roman" w:hAnsi="Times New Roman"/>
          <w:sz w:val="28"/>
          <w:szCs w:val="28"/>
        </w:rPr>
        <w:t xml:space="preserve"> </w:t>
      </w:r>
      <w:r w:rsidRPr="00617BCF">
        <w:rPr>
          <w:rFonts w:ascii="Times New Roman" w:hAnsi="Times New Roman"/>
          <w:sz w:val="28"/>
          <w:szCs w:val="28"/>
        </w:rPr>
        <w:t>Российской</w:t>
      </w:r>
      <w:r w:rsidR="00C840D4" w:rsidRPr="00617BCF">
        <w:rPr>
          <w:rFonts w:ascii="Times New Roman" w:hAnsi="Times New Roman"/>
          <w:sz w:val="28"/>
          <w:szCs w:val="28"/>
        </w:rPr>
        <w:t xml:space="preserve"> </w:t>
      </w:r>
      <w:r w:rsidRPr="00617BCF">
        <w:rPr>
          <w:rFonts w:ascii="Times New Roman" w:hAnsi="Times New Roman"/>
          <w:sz w:val="28"/>
          <w:szCs w:val="28"/>
        </w:rPr>
        <w:t>Федерации</w:t>
      </w:r>
      <w:r w:rsidR="00C840D4" w:rsidRPr="00617BCF">
        <w:rPr>
          <w:rFonts w:ascii="Times New Roman" w:hAnsi="Times New Roman"/>
          <w:sz w:val="28"/>
          <w:szCs w:val="28"/>
        </w:rPr>
        <w:t xml:space="preserve"> </w:t>
      </w:r>
      <w:r w:rsidRPr="00617BCF">
        <w:rPr>
          <w:rFonts w:ascii="Times New Roman" w:hAnsi="Times New Roman"/>
          <w:sz w:val="28"/>
          <w:szCs w:val="28"/>
        </w:rPr>
        <w:t>от</w:t>
      </w:r>
      <w:r w:rsidR="00C840D4" w:rsidRPr="00617BCF">
        <w:rPr>
          <w:rFonts w:ascii="Times New Roman" w:hAnsi="Times New Roman"/>
          <w:sz w:val="28"/>
          <w:szCs w:val="28"/>
        </w:rPr>
        <w:t xml:space="preserve"> </w:t>
      </w:r>
      <w:r w:rsidRPr="00617BCF">
        <w:rPr>
          <w:rFonts w:ascii="Times New Roman" w:hAnsi="Times New Roman"/>
          <w:sz w:val="28"/>
          <w:szCs w:val="28"/>
        </w:rPr>
        <w:t>27.09.2011 №797 «О взаимодействии между многофункциональными центрами</w:t>
      </w:r>
      <w:r w:rsidR="00C840D4" w:rsidRPr="00617BCF">
        <w:rPr>
          <w:rFonts w:ascii="Times New Roman" w:hAnsi="Times New Roman"/>
          <w:sz w:val="28"/>
          <w:szCs w:val="28"/>
        </w:rPr>
        <w:t xml:space="preserve"> </w:t>
      </w:r>
      <w:r w:rsidRPr="00617BCF">
        <w:rPr>
          <w:rFonts w:ascii="Times New Roman" w:hAnsi="Times New Roman"/>
          <w:sz w:val="28"/>
          <w:szCs w:val="28"/>
        </w:rPr>
        <w:t>предоставления государственных и муниципальных услуг и федеральными</w:t>
      </w:r>
      <w:r w:rsidR="00C840D4" w:rsidRPr="00617BCF">
        <w:rPr>
          <w:rFonts w:ascii="Times New Roman" w:hAnsi="Times New Roman"/>
          <w:sz w:val="28"/>
          <w:szCs w:val="28"/>
        </w:rPr>
        <w:t xml:space="preserve"> </w:t>
      </w:r>
      <w:r w:rsidRPr="00617BCF">
        <w:rPr>
          <w:rFonts w:ascii="Times New Roman" w:hAnsi="Times New Roman"/>
          <w:sz w:val="28"/>
          <w:szCs w:val="28"/>
        </w:rPr>
        <w:t>органами исполнительной власти, органами государственных внебюджетных</w:t>
      </w:r>
      <w:r w:rsidR="00C840D4" w:rsidRPr="00617BCF">
        <w:rPr>
          <w:rFonts w:ascii="Times New Roman" w:hAnsi="Times New Roman"/>
          <w:sz w:val="28"/>
          <w:szCs w:val="28"/>
        </w:rPr>
        <w:t xml:space="preserve"> </w:t>
      </w:r>
      <w:r w:rsidRPr="00617BCF">
        <w:rPr>
          <w:rFonts w:ascii="Times New Roman" w:hAnsi="Times New Roman"/>
          <w:sz w:val="28"/>
          <w:szCs w:val="28"/>
        </w:rPr>
        <w:t>фондов,</w:t>
      </w:r>
      <w:r w:rsidR="00C840D4" w:rsidRPr="00617BCF">
        <w:rPr>
          <w:rFonts w:ascii="Times New Roman" w:hAnsi="Times New Roman"/>
          <w:sz w:val="28"/>
          <w:szCs w:val="28"/>
        </w:rPr>
        <w:t xml:space="preserve"> </w:t>
      </w:r>
      <w:r w:rsidRPr="00617BCF">
        <w:rPr>
          <w:rFonts w:ascii="Times New Roman" w:hAnsi="Times New Roman"/>
          <w:sz w:val="28"/>
          <w:szCs w:val="28"/>
        </w:rPr>
        <w:t>органами</w:t>
      </w:r>
      <w:r w:rsidR="00C840D4" w:rsidRPr="00617BCF">
        <w:rPr>
          <w:rFonts w:ascii="Times New Roman" w:hAnsi="Times New Roman"/>
          <w:sz w:val="28"/>
          <w:szCs w:val="28"/>
        </w:rPr>
        <w:t xml:space="preserve"> </w:t>
      </w:r>
      <w:r w:rsidRPr="00617BCF">
        <w:rPr>
          <w:rFonts w:ascii="Times New Roman" w:hAnsi="Times New Roman"/>
          <w:sz w:val="28"/>
          <w:szCs w:val="28"/>
        </w:rPr>
        <w:t>государственной</w:t>
      </w:r>
      <w:r w:rsidR="00C840D4" w:rsidRPr="00617BCF">
        <w:rPr>
          <w:rFonts w:ascii="Times New Roman" w:hAnsi="Times New Roman"/>
          <w:sz w:val="28"/>
          <w:szCs w:val="28"/>
        </w:rPr>
        <w:t xml:space="preserve"> </w:t>
      </w:r>
      <w:r w:rsidRPr="00617BCF">
        <w:rPr>
          <w:rFonts w:ascii="Times New Roman" w:hAnsi="Times New Roman"/>
          <w:sz w:val="28"/>
          <w:szCs w:val="28"/>
        </w:rPr>
        <w:t>власти</w:t>
      </w:r>
      <w:r w:rsidR="00C840D4" w:rsidRPr="00617BCF">
        <w:rPr>
          <w:rFonts w:ascii="Times New Roman" w:hAnsi="Times New Roman"/>
          <w:sz w:val="28"/>
          <w:szCs w:val="28"/>
        </w:rPr>
        <w:t xml:space="preserve"> </w:t>
      </w:r>
      <w:r w:rsidRPr="00617BCF">
        <w:rPr>
          <w:rFonts w:ascii="Times New Roman" w:hAnsi="Times New Roman"/>
          <w:sz w:val="28"/>
          <w:szCs w:val="28"/>
        </w:rPr>
        <w:t>субъектов</w:t>
      </w:r>
      <w:r w:rsidR="00C840D4" w:rsidRPr="00617BCF">
        <w:rPr>
          <w:rFonts w:ascii="Times New Roman" w:hAnsi="Times New Roman"/>
          <w:sz w:val="28"/>
          <w:szCs w:val="28"/>
        </w:rPr>
        <w:t xml:space="preserve"> </w:t>
      </w:r>
      <w:r w:rsidRPr="00617BCF">
        <w:rPr>
          <w:rFonts w:ascii="Times New Roman" w:hAnsi="Times New Roman"/>
          <w:sz w:val="28"/>
          <w:szCs w:val="28"/>
        </w:rPr>
        <w:t>Российской</w:t>
      </w:r>
      <w:r w:rsidR="00C840D4" w:rsidRPr="00617BCF">
        <w:rPr>
          <w:rFonts w:ascii="Times New Roman" w:hAnsi="Times New Roman"/>
          <w:sz w:val="28"/>
          <w:szCs w:val="28"/>
        </w:rPr>
        <w:t xml:space="preserve"> </w:t>
      </w:r>
      <w:r w:rsidRPr="00617BCF">
        <w:rPr>
          <w:rFonts w:ascii="Times New Roman" w:hAnsi="Times New Roman"/>
          <w:sz w:val="28"/>
          <w:szCs w:val="28"/>
        </w:rPr>
        <w:t>Федерации,</w:t>
      </w:r>
      <w:r w:rsidR="00C840D4" w:rsidRPr="00617BCF">
        <w:rPr>
          <w:rFonts w:ascii="Times New Roman" w:hAnsi="Times New Roman"/>
          <w:sz w:val="28"/>
          <w:szCs w:val="28"/>
        </w:rPr>
        <w:t xml:space="preserve"> </w:t>
      </w:r>
      <w:r w:rsidRPr="00617BCF">
        <w:rPr>
          <w:rFonts w:ascii="Times New Roman" w:hAnsi="Times New Roman"/>
          <w:sz w:val="28"/>
          <w:szCs w:val="28"/>
        </w:rPr>
        <w:t>органами</w:t>
      </w:r>
      <w:r w:rsidR="00C840D4" w:rsidRPr="00617BCF">
        <w:rPr>
          <w:rFonts w:ascii="Times New Roman" w:hAnsi="Times New Roman"/>
          <w:sz w:val="28"/>
          <w:szCs w:val="28"/>
        </w:rPr>
        <w:t xml:space="preserve"> </w:t>
      </w:r>
      <w:r w:rsidRPr="00617BCF">
        <w:rPr>
          <w:rFonts w:ascii="Times New Roman" w:hAnsi="Times New Roman"/>
          <w:sz w:val="28"/>
          <w:szCs w:val="28"/>
        </w:rPr>
        <w:t>местного</w:t>
      </w:r>
      <w:r w:rsidR="00C840D4" w:rsidRPr="00617BCF">
        <w:rPr>
          <w:rFonts w:ascii="Times New Roman" w:hAnsi="Times New Roman"/>
          <w:sz w:val="28"/>
          <w:szCs w:val="28"/>
        </w:rPr>
        <w:t xml:space="preserve"> </w:t>
      </w:r>
      <w:r w:rsidRPr="00617BCF">
        <w:rPr>
          <w:rFonts w:ascii="Times New Roman" w:hAnsi="Times New Roman"/>
          <w:sz w:val="28"/>
          <w:szCs w:val="28"/>
        </w:rPr>
        <w:t>самоуправления».</w:t>
      </w:r>
    </w:p>
    <w:p w:rsidR="00617BCF" w:rsidRDefault="003E7F09" w:rsidP="00617BCF">
      <w:pPr>
        <w:tabs>
          <w:tab w:val="left" w:pos="752"/>
          <w:tab w:val="left" w:pos="1318"/>
        </w:tabs>
        <w:autoSpaceDE w:val="0"/>
        <w:autoSpaceDN w:val="0"/>
        <w:spacing w:line="240" w:lineRule="auto"/>
        <w:ind w:right="2" w:firstLine="426"/>
        <w:jc w:val="both"/>
        <w:rPr>
          <w:rFonts w:ascii="Times New Roman" w:hAnsi="Times New Roman"/>
          <w:sz w:val="28"/>
          <w:szCs w:val="28"/>
        </w:rPr>
      </w:pPr>
      <w:r w:rsidRPr="00617BCF">
        <w:rPr>
          <w:rFonts w:ascii="Times New Roman" w:hAnsi="Times New Roman"/>
          <w:sz w:val="28"/>
          <w:szCs w:val="28"/>
        </w:rPr>
        <w:t>Порядок и сроки передачи Уполномоченным органом таких документов в</w:t>
      </w:r>
      <w:r w:rsidR="00C840D4" w:rsidRPr="00617BCF">
        <w:rPr>
          <w:rFonts w:ascii="Times New Roman" w:hAnsi="Times New Roman"/>
          <w:sz w:val="28"/>
          <w:szCs w:val="28"/>
        </w:rPr>
        <w:t xml:space="preserve"> </w:t>
      </w:r>
      <w:r w:rsidRPr="00617BCF">
        <w:rPr>
          <w:rFonts w:ascii="Times New Roman" w:hAnsi="Times New Roman"/>
          <w:sz w:val="28"/>
          <w:szCs w:val="28"/>
        </w:rPr>
        <w:t>многофункциональный центр определяются соглашением о взаимодействии,</w:t>
      </w:r>
      <w:r w:rsidR="00C840D4" w:rsidRPr="00617BCF">
        <w:rPr>
          <w:rFonts w:ascii="Times New Roman" w:hAnsi="Times New Roman"/>
          <w:sz w:val="28"/>
          <w:szCs w:val="28"/>
        </w:rPr>
        <w:t xml:space="preserve"> </w:t>
      </w:r>
      <w:r w:rsidRPr="00617BCF">
        <w:rPr>
          <w:rFonts w:ascii="Times New Roman" w:hAnsi="Times New Roman"/>
          <w:sz w:val="28"/>
          <w:szCs w:val="28"/>
        </w:rPr>
        <w:t>заключенными</w:t>
      </w:r>
      <w:r w:rsidR="00C840D4" w:rsidRPr="00617BCF">
        <w:rPr>
          <w:rFonts w:ascii="Times New Roman" w:hAnsi="Times New Roman"/>
          <w:sz w:val="28"/>
          <w:szCs w:val="28"/>
        </w:rPr>
        <w:t xml:space="preserve"> </w:t>
      </w:r>
      <w:r w:rsidRPr="00617BCF">
        <w:rPr>
          <w:rFonts w:ascii="Times New Roman" w:hAnsi="Times New Roman"/>
          <w:sz w:val="28"/>
          <w:szCs w:val="28"/>
        </w:rPr>
        <w:t>в</w:t>
      </w:r>
      <w:r w:rsidR="00C840D4" w:rsidRPr="00617BCF">
        <w:rPr>
          <w:rFonts w:ascii="Times New Roman" w:hAnsi="Times New Roman"/>
          <w:sz w:val="28"/>
          <w:szCs w:val="28"/>
        </w:rPr>
        <w:t xml:space="preserve"> </w:t>
      </w:r>
      <w:r w:rsidRPr="00617BCF">
        <w:rPr>
          <w:rFonts w:ascii="Times New Roman" w:hAnsi="Times New Roman"/>
          <w:sz w:val="28"/>
          <w:szCs w:val="28"/>
        </w:rPr>
        <w:t>порядке,</w:t>
      </w:r>
      <w:r w:rsidR="00C840D4" w:rsidRPr="00617BCF">
        <w:rPr>
          <w:rFonts w:ascii="Times New Roman" w:hAnsi="Times New Roman"/>
          <w:sz w:val="28"/>
          <w:szCs w:val="28"/>
        </w:rPr>
        <w:t xml:space="preserve"> </w:t>
      </w:r>
      <w:r w:rsidRPr="00617BCF">
        <w:rPr>
          <w:rFonts w:ascii="Times New Roman" w:hAnsi="Times New Roman"/>
          <w:sz w:val="28"/>
          <w:szCs w:val="28"/>
        </w:rPr>
        <w:t>установленном</w:t>
      </w:r>
      <w:r w:rsidR="00C840D4" w:rsidRPr="00617BCF">
        <w:rPr>
          <w:rFonts w:ascii="Times New Roman" w:hAnsi="Times New Roman"/>
          <w:sz w:val="28"/>
          <w:szCs w:val="28"/>
        </w:rPr>
        <w:t xml:space="preserve"> </w:t>
      </w:r>
      <w:r w:rsidRPr="00617BCF">
        <w:rPr>
          <w:rFonts w:ascii="Times New Roman" w:hAnsi="Times New Roman"/>
          <w:sz w:val="28"/>
          <w:szCs w:val="28"/>
        </w:rPr>
        <w:t>Постановлением</w:t>
      </w:r>
      <w:r w:rsidR="00C840D4" w:rsidRPr="00617BCF">
        <w:rPr>
          <w:rFonts w:ascii="Times New Roman" w:hAnsi="Times New Roman"/>
          <w:sz w:val="28"/>
          <w:szCs w:val="28"/>
        </w:rPr>
        <w:t xml:space="preserve"> </w:t>
      </w:r>
      <w:r w:rsidRPr="00617BCF">
        <w:rPr>
          <w:rFonts w:ascii="Times New Roman" w:hAnsi="Times New Roman"/>
          <w:sz w:val="28"/>
          <w:szCs w:val="28"/>
        </w:rPr>
        <w:t>№</w:t>
      </w:r>
      <w:r w:rsidR="00C840D4" w:rsidRPr="00617BCF">
        <w:rPr>
          <w:rFonts w:ascii="Times New Roman" w:hAnsi="Times New Roman"/>
          <w:sz w:val="28"/>
          <w:szCs w:val="28"/>
        </w:rPr>
        <w:t xml:space="preserve"> </w:t>
      </w:r>
      <w:r w:rsidRPr="00617BCF">
        <w:rPr>
          <w:rFonts w:ascii="Times New Roman" w:hAnsi="Times New Roman"/>
          <w:sz w:val="28"/>
          <w:szCs w:val="28"/>
        </w:rPr>
        <w:t>797.</w:t>
      </w:r>
    </w:p>
    <w:p w:rsidR="001713D6" w:rsidRPr="00617BCF" w:rsidRDefault="003E7F09" w:rsidP="00617BCF">
      <w:pPr>
        <w:tabs>
          <w:tab w:val="left" w:pos="752"/>
          <w:tab w:val="left" w:pos="1318"/>
        </w:tabs>
        <w:autoSpaceDE w:val="0"/>
        <w:autoSpaceDN w:val="0"/>
        <w:spacing w:line="240" w:lineRule="auto"/>
        <w:ind w:right="2" w:firstLine="426"/>
        <w:jc w:val="both"/>
        <w:rPr>
          <w:rFonts w:ascii="Times New Roman" w:hAnsi="Times New Roman"/>
          <w:sz w:val="28"/>
          <w:szCs w:val="28"/>
        </w:rPr>
      </w:pPr>
      <w:r w:rsidRPr="00617BCF">
        <w:rPr>
          <w:rFonts w:ascii="Times New Roman" w:hAnsi="Times New Roman"/>
          <w:sz w:val="28"/>
          <w:szCs w:val="28"/>
        </w:rPr>
        <w:t>126. Прием заявителей для выдачи документов, являющихся результатом</w:t>
      </w:r>
      <w:r w:rsidR="00C840D4" w:rsidRPr="00617BCF">
        <w:rPr>
          <w:rFonts w:ascii="Times New Roman" w:hAnsi="Times New Roman"/>
          <w:sz w:val="28"/>
          <w:szCs w:val="28"/>
        </w:rPr>
        <w:t xml:space="preserve"> </w:t>
      </w:r>
      <w:r w:rsidRPr="00617BCF">
        <w:rPr>
          <w:rFonts w:ascii="Times New Roman" w:hAnsi="Times New Roman"/>
          <w:sz w:val="28"/>
          <w:szCs w:val="28"/>
        </w:rPr>
        <w:t>государственной (муниципальной) услуги, в порядке очередности при получении</w:t>
      </w:r>
      <w:r w:rsidR="00C840D4" w:rsidRPr="00617BCF">
        <w:rPr>
          <w:rFonts w:ascii="Times New Roman" w:hAnsi="Times New Roman"/>
          <w:sz w:val="28"/>
          <w:szCs w:val="28"/>
        </w:rPr>
        <w:t xml:space="preserve"> </w:t>
      </w:r>
      <w:r w:rsidRPr="00617BCF">
        <w:rPr>
          <w:rFonts w:ascii="Times New Roman" w:hAnsi="Times New Roman"/>
          <w:sz w:val="28"/>
          <w:szCs w:val="28"/>
        </w:rPr>
        <w:t>номерного талона из терминала электронной очереди, соответствующего цели</w:t>
      </w:r>
      <w:r w:rsidR="00C840D4" w:rsidRPr="00617BCF">
        <w:rPr>
          <w:rFonts w:ascii="Times New Roman" w:hAnsi="Times New Roman"/>
          <w:sz w:val="28"/>
          <w:szCs w:val="28"/>
        </w:rPr>
        <w:t xml:space="preserve"> </w:t>
      </w:r>
      <w:r w:rsidRPr="00617BCF">
        <w:rPr>
          <w:rFonts w:ascii="Times New Roman" w:hAnsi="Times New Roman"/>
          <w:sz w:val="28"/>
          <w:szCs w:val="28"/>
        </w:rPr>
        <w:t>обращения,</w:t>
      </w:r>
      <w:r w:rsidR="00C840D4" w:rsidRPr="00617BCF">
        <w:rPr>
          <w:rFonts w:ascii="Times New Roman" w:hAnsi="Times New Roman"/>
          <w:sz w:val="28"/>
          <w:szCs w:val="28"/>
        </w:rPr>
        <w:t xml:space="preserve"> </w:t>
      </w:r>
      <w:r w:rsidRPr="00617BCF">
        <w:rPr>
          <w:rFonts w:ascii="Times New Roman" w:hAnsi="Times New Roman"/>
          <w:sz w:val="28"/>
          <w:szCs w:val="28"/>
        </w:rPr>
        <w:t>либо по</w:t>
      </w:r>
      <w:r w:rsidR="00C840D4" w:rsidRPr="00617BCF">
        <w:rPr>
          <w:rFonts w:ascii="Times New Roman" w:hAnsi="Times New Roman"/>
          <w:sz w:val="28"/>
          <w:szCs w:val="28"/>
        </w:rPr>
        <w:t xml:space="preserve"> </w:t>
      </w:r>
      <w:r w:rsidRPr="00617BCF">
        <w:rPr>
          <w:rFonts w:ascii="Times New Roman" w:hAnsi="Times New Roman"/>
          <w:sz w:val="28"/>
          <w:szCs w:val="28"/>
        </w:rPr>
        <w:t>предварительной записи.</w:t>
      </w:r>
      <w:r w:rsidR="00617BCF">
        <w:rPr>
          <w:rFonts w:ascii="Times New Roman" w:hAnsi="Times New Roman"/>
          <w:sz w:val="28"/>
          <w:szCs w:val="28"/>
        </w:rPr>
        <w:t xml:space="preserve">             </w:t>
      </w:r>
      <w:r w:rsidRPr="00617BCF">
        <w:rPr>
          <w:rFonts w:ascii="Times New Roman" w:hAnsi="Times New Roman"/>
          <w:sz w:val="28"/>
          <w:szCs w:val="28"/>
        </w:rPr>
        <w:t>Работник многофункционального центра осуществляет следующие действия:</w:t>
      </w:r>
      <w:r w:rsidR="00C840D4" w:rsidRPr="00617BCF">
        <w:rPr>
          <w:rFonts w:ascii="Times New Roman" w:hAnsi="Times New Roman"/>
          <w:sz w:val="28"/>
          <w:szCs w:val="28"/>
        </w:rPr>
        <w:t xml:space="preserve"> </w:t>
      </w:r>
      <w:r w:rsidRPr="00617BCF">
        <w:rPr>
          <w:rFonts w:ascii="Times New Roman" w:hAnsi="Times New Roman"/>
          <w:sz w:val="28"/>
          <w:szCs w:val="28"/>
        </w:rPr>
        <w:t>устанавливает</w:t>
      </w:r>
      <w:r w:rsidR="00C840D4" w:rsidRPr="00617BCF">
        <w:rPr>
          <w:rFonts w:ascii="Times New Roman" w:hAnsi="Times New Roman"/>
          <w:sz w:val="28"/>
          <w:szCs w:val="28"/>
        </w:rPr>
        <w:t xml:space="preserve"> </w:t>
      </w:r>
      <w:r w:rsidRPr="00617BCF">
        <w:rPr>
          <w:rFonts w:ascii="Times New Roman" w:hAnsi="Times New Roman"/>
          <w:sz w:val="28"/>
          <w:szCs w:val="28"/>
        </w:rPr>
        <w:t>личность</w:t>
      </w:r>
      <w:r w:rsidR="00C840D4" w:rsidRPr="00617BCF">
        <w:rPr>
          <w:rFonts w:ascii="Times New Roman" w:hAnsi="Times New Roman"/>
          <w:sz w:val="28"/>
          <w:szCs w:val="28"/>
        </w:rPr>
        <w:t xml:space="preserve"> </w:t>
      </w:r>
      <w:r w:rsidRPr="00617BCF">
        <w:rPr>
          <w:rFonts w:ascii="Times New Roman" w:hAnsi="Times New Roman"/>
          <w:sz w:val="28"/>
          <w:szCs w:val="28"/>
        </w:rPr>
        <w:t>заявителя</w:t>
      </w:r>
      <w:r w:rsidR="00C840D4" w:rsidRPr="00617BCF">
        <w:rPr>
          <w:rFonts w:ascii="Times New Roman" w:hAnsi="Times New Roman"/>
          <w:sz w:val="28"/>
          <w:szCs w:val="28"/>
        </w:rPr>
        <w:t xml:space="preserve"> </w:t>
      </w:r>
      <w:r w:rsidRPr="00617BCF">
        <w:rPr>
          <w:rFonts w:ascii="Times New Roman" w:hAnsi="Times New Roman"/>
          <w:sz w:val="28"/>
          <w:szCs w:val="28"/>
        </w:rPr>
        <w:t>на</w:t>
      </w:r>
      <w:r w:rsidR="00C840D4" w:rsidRPr="00617BCF">
        <w:rPr>
          <w:rFonts w:ascii="Times New Roman" w:hAnsi="Times New Roman"/>
          <w:sz w:val="28"/>
          <w:szCs w:val="28"/>
        </w:rPr>
        <w:t xml:space="preserve"> </w:t>
      </w:r>
      <w:r w:rsidRPr="00617BCF">
        <w:rPr>
          <w:rFonts w:ascii="Times New Roman" w:hAnsi="Times New Roman"/>
          <w:sz w:val="28"/>
          <w:szCs w:val="28"/>
        </w:rPr>
        <w:t>основании</w:t>
      </w:r>
      <w:r w:rsidR="00C840D4" w:rsidRPr="00617BCF">
        <w:rPr>
          <w:rFonts w:ascii="Times New Roman" w:hAnsi="Times New Roman"/>
          <w:sz w:val="28"/>
          <w:szCs w:val="28"/>
        </w:rPr>
        <w:t xml:space="preserve"> </w:t>
      </w:r>
      <w:r w:rsidRPr="00617BCF">
        <w:rPr>
          <w:rFonts w:ascii="Times New Roman" w:hAnsi="Times New Roman"/>
          <w:sz w:val="28"/>
          <w:szCs w:val="28"/>
        </w:rPr>
        <w:t>документа,</w:t>
      </w:r>
      <w:r w:rsidR="00C840D4" w:rsidRPr="00617BCF">
        <w:rPr>
          <w:rFonts w:ascii="Times New Roman" w:hAnsi="Times New Roman"/>
          <w:sz w:val="28"/>
          <w:szCs w:val="28"/>
        </w:rPr>
        <w:t xml:space="preserve"> </w:t>
      </w:r>
      <w:r w:rsidRPr="00617BCF">
        <w:rPr>
          <w:rFonts w:ascii="Times New Roman" w:hAnsi="Times New Roman"/>
          <w:sz w:val="28"/>
          <w:szCs w:val="28"/>
        </w:rPr>
        <w:t>удостоверяющего</w:t>
      </w:r>
      <w:r w:rsidR="00617BCF">
        <w:rPr>
          <w:rFonts w:ascii="Times New Roman" w:hAnsi="Times New Roman"/>
          <w:sz w:val="28"/>
          <w:szCs w:val="28"/>
        </w:rPr>
        <w:t xml:space="preserve"> </w:t>
      </w:r>
      <w:r w:rsidRPr="00617BCF">
        <w:rPr>
          <w:rFonts w:ascii="Times New Roman" w:hAnsi="Times New Roman"/>
          <w:sz w:val="28"/>
          <w:szCs w:val="28"/>
        </w:rPr>
        <w:t>личность в соответствии с законодательством Российской Федерации;</w:t>
      </w:r>
      <w:r w:rsidR="00C840D4" w:rsidRPr="00617BCF">
        <w:rPr>
          <w:rFonts w:ascii="Times New Roman" w:hAnsi="Times New Roman"/>
          <w:sz w:val="28"/>
          <w:szCs w:val="28"/>
        </w:rPr>
        <w:t xml:space="preserve"> </w:t>
      </w:r>
      <w:r w:rsidRPr="00617BCF">
        <w:rPr>
          <w:rFonts w:ascii="Times New Roman" w:hAnsi="Times New Roman"/>
          <w:sz w:val="28"/>
          <w:szCs w:val="28"/>
        </w:rPr>
        <w:t>проверяет</w:t>
      </w:r>
      <w:r w:rsidR="00C840D4" w:rsidRPr="00617BCF">
        <w:rPr>
          <w:rFonts w:ascii="Times New Roman" w:hAnsi="Times New Roman"/>
          <w:sz w:val="28"/>
          <w:szCs w:val="28"/>
        </w:rPr>
        <w:t xml:space="preserve"> </w:t>
      </w:r>
      <w:r w:rsidRPr="00617BCF">
        <w:rPr>
          <w:rFonts w:ascii="Times New Roman" w:hAnsi="Times New Roman"/>
          <w:sz w:val="28"/>
          <w:szCs w:val="28"/>
        </w:rPr>
        <w:t>полномочия</w:t>
      </w:r>
      <w:r w:rsidR="00C840D4" w:rsidRPr="00617BCF">
        <w:rPr>
          <w:rFonts w:ascii="Times New Roman" w:hAnsi="Times New Roman"/>
          <w:sz w:val="28"/>
          <w:szCs w:val="28"/>
        </w:rPr>
        <w:t xml:space="preserve"> </w:t>
      </w:r>
      <w:r w:rsidRPr="00617BCF">
        <w:rPr>
          <w:rFonts w:ascii="Times New Roman" w:hAnsi="Times New Roman"/>
          <w:sz w:val="28"/>
          <w:szCs w:val="28"/>
        </w:rPr>
        <w:t>представителя</w:t>
      </w:r>
      <w:r w:rsidR="00C840D4" w:rsidRPr="00617BCF">
        <w:rPr>
          <w:rFonts w:ascii="Times New Roman" w:hAnsi="Times New Roman"/>
          <w:sz w:val="28"/>
          <w:szCs w:val="28"/>
        </w:rPr>
        <w:t xml:space="preserve"> </w:t>
      </w:r>
      <w:r w:rsidRPr="00617BCF">
        <w:rPr>
          <w:rFonts w:ascii="Times New Roman" w:hAnsi="Times New Roman"/>
          <w:sz w:val="28"/>
          <w:szCs w:val="28"/>
        </w:rPr>
        <w:t>заявителя</w:t>
      </w:r>
      <w:r w:rsidRPr="00617BCF">
        <w:rPr>
          <w:rFonts w:ascii="Times New Roman" w:hAnsi="Times New Roman"/>
          <w:sz w:val="28"/>
          <w:szCs w:val="28"/>
        </w:rPr>
        <w:tab/>
        <w:t>(в</w:t>
      </w:r>
      <w:r w:rsidR="00C840D4" w:rsidRPr="00617BCF">
        <w:rPr>
          <w:rFonts w:ascii="Times New Roman" w:hAnsi="Times New Roman"/>
          <w:sz w:val="28"/>
          <w:szCs w:val="28"/>
        </w:rPr>
        <w:t xml:space="preserve"> </w:t>
      </w:r>
      <w:r w:rsidRPr="00617BCF">
        <w:rPr>
          <w:rFonts w:ascii="Times New Roman" w:hAnsi="Times New Roman"/>
          <w:sz w:val="28"/>
          <w:szCs w:val="28"/>
        </w:rPr>
        <w:t>случае</w:t>
      </w:r>
      <w:r w:rsidR="00C840D4" w:rsidRPr="00617BCF">
        <w:rPr>
          <w:rFonts w:ascii="Times New Roman" w:hAnsi="Times New Roman"/>
          <w:sz w:val="28"/>
          <w:szCs w:val="28"/>
        </w:rPr>
        <w:t xml:space="preserve"> </w:t>
      </w:r>
      <w:r w:rsidRPr="00617BCF">
        <w:rPr>
          <w:rFonts w:ascii="Times New Roman" w:hAnsi="Times New Roman"/>
          <w:sz w:val="28"/>
          <w:szCs w:val="28"/>
        </w:rPr>
        <w:t>обращения</w:t>
      </w:r>
      <w:r w:rsidR="00617BCF">
        <w:rPr>
          <w:rFonts w:ascii="Times New Roman" w:hAnsi="Times New Roman"/>
          <w:sz w:val="28"/>
          <w:szCs w:val="28"/>
        </w:rPr>
        <w:t xml:space="preserve"> </w:t>
      </w:r>
      <w:r w:rsidRPr="00617BCF">
        <w:rPr>
          <w:rFonts w:ascii="Times New Roman" w:hAnsi="Times New Roman"/>
          <w:sz w:val="28"/>
          <w:szCs w:val="28"/>
        </w:rPr>
        <w:t>представителя</w:t>
      </w:r>
      <w:r w:rsidR="00C840D4" w:rsidRPr="00617BCF">
        <w:rPr>
          <w:rFonts w:ascii="Times New Roman" w:hAnsi="Times New Roman"/>
          <w:sz w:val="28"/>
          <w:szCs w:val="28"/>
        </w:rPr>
        <w:t xml:space="preserve"> </w:t>
      </w:r>
      <w:r w:rsidRPr="00617BCF">
        <w:rPr>
          <w:rFonts w:ascii="Times New Roman" w:hAnsi="Times New Roman"/>
          <w:sz w:val="28"/>
          <w:szCs w:val="28"/>
        </w:rPr>
        <w:t>заявителя);</w:t>
      </w:r>
      <w:r w:rsidR="00617BCF">
        <w:rPr>
          <w:rFonts w:ascii="Times New Roman" w:hAnsi="Times New Roman"/>
          <w:sz w:val="28"/>
          <w:szCs w:val="28"/>
        </w:rPr>
        <w:t xml:space="preserve"> </w:t>
      </w:r>
      <w:r w:rsidRPr="00617BCF">
        <w:rPr>
          <w:rFonts w:ascii="Times New Roman" w:hAnsi="Times New Roman"/>
          <w:sz w:val="28"/>
          <w:szCs w:val="28"/>
        </w:rPr>
        <w:t>определяет</w:t>
      </w:r>
      <w:r w:rsidR="00C840D4" w:rsidRPr="00617BCF">
        <w:rPr>
          <w:rFonts w:ascii="Times New Roman" w:hAnsi="Times New Roman"/>
          <w:sz w:val="28"/>
          <w:szCs w:val="28"/>
        </w:rPr>
        <w:t xml:space="preserve"> </w:t>
      </w:r>
      <w:r w:rsidRPr="00617BCF">
        <w:rPr>
          <w:rFonts w:ascii="Times New Roman" w:hAnsi="Times New Roman"/>
          <w:sz w:val="28"/>
          <w:szCs w:val="28"/>
        </w:rPr>
        <w:t>статус</w:t>
      </w:r>
      <w:r w:rsidR="00C840D4" w:rsidRPr="00617BCF">
        <w:rPr>
          <w:rFonts w:ascii="Times New Roman" w:hAnsi="Times New Roman"/>
          <w:sz w:val="28"/>
          <w:szCs w:val="28"/>
        </w:rPr>
        <w:t xml:space="preserve"> </w:t>
      </w:r>
      <w:r w:rsidRPr="00617BCF">
        <w:rPr>
          <w:rFonts w:ascii="Times New Roman" w:hAnsi="Times New Roman"/>
          <w:sz w:val="28"/>
          <w:szCs w:val="28"/>
        </w:rPr>
        <w:t>исполнения</w:t>
      </w:r>
      <w:r w:rsidR="00C840D4" w:rsidRPr="00617BCF">
        <w:rPr>
          <w:rFonts w:ascii="Times New Roman" w:hAnsi="Times New Roman"/>
          <w:sz w:val="28"/>
          <w:szCs w:val="28"/>
        </w:rPr>
        <w:t xml:space="preserve"> </w:t>
      </w:r>
      <w:r w:rsidRPr="00617BCF">
        <w:rPr>
          <w:rFonts w:ascii="Times New Roman" w:hAnsi="Times New Roman"/>
          <w:sz w:val="28"/>
          <w:szCs w:val="28"/>
        </w:rPr>
        <w:t>заявления</w:t>
      </w:r>
      <w:r w:rsidR="00C840D4" w:rsidRPr="00617BCF">
        <w:rPr>
          <w:rFonts w:ascii="Times New Roman" w:hAnsi="Times New Roman"/>
          <w:sz w:val="28"/>
          <w:szCs w:val="28"/>
        </w:rPr>
        <w:t xml:space="preserve"> </w:t>
      </w:r>
      <w:r w:rsidRPr="00617BCF">
        <w:rPr>
          <w:rFonts w:ascii="Times New Roman" w:hAnsi="Times New Roman"/>
          <w:sz w:val="28"/>
          <w:szCs w:val="28"/>
        </w:rPr>
        <w:t>заявителя</w:t>
      </w:r>
      <w:r w:rsidR="00C840D4" w:rsidRPr="00617BCF">
        <w:rPr>
          <w:rFonts w:ascii="Times New Roman" w:hAnsi="Times New Roman"/>
          <w:sz w:val="28"/>
          <w:szCs w:val="28"/>
        </w:rPr>
        <w:t xml:space="preserve"> </w:t>
      </w:r>
      <w:r w:rsidRPr="00617BCF">
        <w:rPr>
          <w:rFonts w:ascii="Times New Roman" w:hAnsi="Times New Roman"/>
          <w:sz w:val="28"/>
          <w:szCs w:val="28"/>
        </w:rPr>
        <w:t>в</w:t>
      </w:r>
      <w:r w:rsidR="00C840D4" w:rsidRPr="00617BCF">
        <w:rPr>
          <w:rFonts w:ascii="Times New Roman" w:hAnsi="Times New Roman"/>
          <w:sz w:val="28"/>
          <w:szCs w:val="28"/>
        </w:rPr>
        <w:t xml:space="preserve"> </w:t>
      </w:r>
      <w:r w:rsidRPr="00617BCF">
        <w:rPr>
          <w:rFonts w:ascii="Times New Roman" w:hAnsi="Times New Roman"/>
          <w:sz w:val="28"/>
          <w:szCs w:val="28"/>
        </w:rPr>
        <w:t>ГИС;</w:t>
      </w:r>
      <w:r w:rsidR="00617BCF">
        <w:rPr>
          <w:rFonts w:ascii="Times New Roman" w:hAnsi="Times New Roman"/>
          <w:sz w:val="28"/>
          <w:szCs w:val="28"/>
        </w:rPr>
        <w:t xml:space="preserve"> </w:t>
      </w:r>
      <w:proofErr w:type="gramStart"/>
      <w:r w:rsidRPr="00617BCF">
        <w:rPr>
          <w:rFonts w:ascii="Times New Roman" w:hAnsi="Times New Roman"/>
          <w:sz w:val="28"/>
          <w:szCs w:val="28"/>
        </w:rPr>
        <w:t>распечатывает результат предоставления государственной</w:t>
      </w:r>
      <w:r w:rsidR="00C840D4" w:rsidRPr="00617BCF">
        <w:rPr>
          <w:rFonts w:ascii="Times New Roman" w:hAnsi="Times New Roman"/>
          <w:sz w:val="28"/>
          <w:szCs w:val="28"/>
        </w:rPr>
        <w:t xml:space="preserve"> </w:t>
      </w:r>
      <w:r w:rsidRPr="00617BCF">
        <w:rPr>
          <w:rFonts w:ascii="Times New Roman" w:hAnsi="Times New Roman"/>
          <w:sz w:val="28"/>
          <w:szCs w:val="28"/>
        </w:rPr>
        <w:t>(муниципальной)</w:t>
      </w:r>
      <w:r w:rsidR="00C840D4" w:rsidRPr="00617BCF">
        <w:rPr>
          <w:rFonts w:ascii="Times New Roman" w:hAnsi="Times New Roman"/>
          <w:sz w:val="28"/>
          <w:szCs w:val="28"/>
        </w:rPr>
        <w:t xml:space="preserve"> </w:t>
      </w:r>
      <w:r w:rsidRPr="00617BCF">
        <w:rPr>
          <w:rFonts w:ascii="Times New Roman" w:hAnsi="Times New Roman"/>
          <w:sz w:val="28"/>
          <w:szCs w:val="28"/>
        </w:rPr>
        <w:t>услуги</w:t>
      </w:r>
      <w:r w:rsidR="00C840D4" w:rsidRPr="00617BCF">
        <w:rPr>
          <w:rFonts w:ascii="Times New Roman" w:hAnsi="Times New Roman"/>
          <w:sz w:val="28"/>
          <w:szCs w:val="28"/>
        </w:rPr>
        <w:t xml:space="preserve"> </w:t>
      </w:r>
      <w:r w:rsidRPr="00617BCF">
        <w:rPr>
          <w:rFonts w:ascii="Times New Roman" w:hAnsi="Times New Roman"/>
          <w:sz w:val="28"/>
          <w:szCs w:val="28"/>
        </w:rPr>
        <w:t>в</w:t>
      </w:r>
      <w:r w:rsidR="00C840D4" w:rsidRPr="00617BCF">
        <w:rPr>
          <w:rFonts w:ascii="Times New Roman" w:hAnsi="Times New Roman"/>
          <w:sz w:val="28"/>
          <w:szCs w:val="28"/>
        </w:rPr>
        <w:t xml:space="preserve"> </w:t>
      </w:r>
      <w:r w:rsidRPr="00617BCF">
        <w:rPr>
          <w:rFonts w:ascii="Times New Roman" w:hAnsi="Times New Roman"/>
          <w:sz w:val="28"/>
          <w:szCs w:val="28"/>
        </w:rPr>
        <w:t>виде</w:t>
      </w:r>
      <w:r w:rsidR="00C840D4" w:rsidRPr="00617BCF">
        <w:rPr>
          <w:rFonts w:ascii="Times New Roman" w:hAnsi="Times New Roman"/>
          <w:sz w:val="28"/>
          <w:szCs w:val="28"/>
        </w:rPr>
        <w:t xml:space="preserve"> </w:t>
      </w:r>
      <w:r w:rsidRPr="00617BCF">
        <w:rPr>
          <w:rFonts w:ascii="Times New Roman" w:hAnsi="Times New Roman"/>
          <w:sz w:val="28"/>
          <w:szCs w:val="28"/>
        </w:rPr>
        <w:t>экземпляра</w:t>
      </w:r>
      <w:r w:rsidR="00C840D4" w:rsidRPr="00617BCF">
        <w:rPr>
          <w:rFonts w:ascii="Times New Roman" w:hAnsi="Times New Roman"/>
          <w:sz w:val="28"/>
          <w:szCs w:val="28"/>
        </w:rPr>
        <w:t xml:space="preserve"> </w:t>
      </w:r>
      <w:r w:rsidRPr="00617BCF">
        <w:rPr>
          <w:rFonts w:ascii="Times New Roman" w:hAnsi="Times New Roman"/>
          <w:sz w:val="28"/>
          <w:szCs w:val="28"/>
        </w:rPr>
        <w:t>электронного</w:t>
      </w:r>
      <w:r w:rsidR="00C840D4" w:rsidRPr="00617BCF">
        <w:rPr>
          <w:rFonts w:ascii="Times New Roman" w:hAnsi="Times New Roman"/>
          <w:sz w:val="28"/>
          <w:szCs w:val="28"/>
        </w:rPr>
        <w:t xml:space="preserve"> </w:t>
      </w:r>
      <w:r w:rsidRPr="00617BCF">
        <w:rPr>
          <w:rFonts w:ascii="Times New Roman" w:hAnsi="Times New Roman"/>
          <w:sz w:val="28"/>
          <w:szCs w:val="28"/>
        </w:rPr>
        <w:t>документа</w:t>
      </w:r>
      <w:r w:rsidR="00C840D4" w:rsidRPr="00617BCF">
        <w:rPr>
          <w:rFonts w:ascii="Times New Roman" w:hAnsi="Times New Roman"/>
          <w:sz w:val="28"/>
          <w:szCs w:val="28"/>
        </w:rPr>
        <w:t xml:space="preserve"> </w:t>
      </w:r>
      <w:r w:rsidRPr="00617BCF">
        <w:rPr>
          <w:rFonts w:ascii="Times New Roman" w:hAnsi="Times New Roman"/>
          <w:sz w:val="28"/>
          <w:szCs w:val="28"/>
        </w:rPr>
        <w:t>на</w:t>
      </w:r>
      <w:r w:rsidR="00C840D4" w:rsidRPr="00617BCF">
        <w:rPr>
          <w:rFonts w:ascii="Times New Roman" w:hAnsi="Times New Roman"/>
          <w:sz w:val="28"/>
          <w:szCs w:val="28"/>
        </w:rPr>
        <w:t xml:space="preserve"> </w:t>
      </w:r>
      <w:r w:rsidRPr="00617BCF">
        <w:rPr>
          <w:rFonts w:ascii="Times New Roman" w:hAnsi="Times New Roman"/>
          <w:sz w:val="28"/>
          <w:szCs w:val="28"/>
        </w:rPr>
        <w:t>бумажном</w:t>
      </w:r>
      <w:r w:rsidR="00C840D4" w:rsidRPr="00617BCF">
        <w:rPr>
          <w:rFonts w:ascii="Times New Roman" w:hAnsi="Times New Roman"/>
          <w:sz w:val="28"/>
          <w:szCs w:val="28"/>
        </w:rPr>
        <w:t xml:space="preserve"> </w:t>
      </w:r>
      <w:r w:rsidRPr="00617BCF">
        <w:rPr>
          <w:rFonts w:ascii="Times New Roman" w:hAnsi="Times New Roman"/>
          <w:sz w:val="28"/>
          <w:szCs w:val="28"/>
        </w:rPr>
        <w:t>носителе</w:t>
      </w:r>
      <w:r w:rsidR="00C840D4" w:rsidRPr="00617BCF">
        <w:rPr>
          <w:rFonts w:ascii="Times New Roman" w:hAnsi="Times New Roman"/>
          <w:sz w:val="28"/>
          <w:szCs w:val="28"/>
        </w:rPr>
        <w:t xml:space="preserve"> </w:t>
      </w:r>
      <w:r w:rsidRPr="00617BCF">
        <w:rPr>
          <w:rFonts w:ascii="Times New Roman" w:hAnsi="Times New Roman"/>
          <w:sz w:val="28"/>
          <w:szCs w:val="28"/>
        </w:rPr>
        <w:t>и</w:t>
      </w:r>
      <w:r w:rsidR="00C840D4" w:rsidRPr="00617BCF">
        <w:rPr>
          <w:rFonts w:ascii="Times New Roman" w:hAnsi="Times New Roman"/>
          <w:sz w:val="28"/>
          <w:szCs w:val="28"/>
        </w:rPr>
        <w:t xml:space="preserve"> </w:t>
      </w:r>
      <w:r w:rsidRPr="00617BCF">
        <w:rPr>
          <w:rFonts w:ascii="Times New Roman" w:hAnsi="Times New Roman"/>
          <w:sz w:val="28"/>
          <w:szCs w:val="28"/>
        </w:rPr>
        <w:t>заверяет</w:t>
      </w:r>
      <w:r w:rsidR="00C840D4" w:rsidRPr="00617BCF">
        <w:rPr>
          <w:rFonts w:ascii="Times New Roman" w:hAnsi="Times New Roman"/>
          <w:sz w:val="28"/>
          <w:szCs w:val="28"/>
        </w:rPr>
        <w:t xml:space="preserve"> </w:t>
      </w:r>
      <w:r w:rsidRPr="00617BCF">
        <w:rPr>
          <w:rFonts w:ascii="Times New Roman" w:hAnsi="Times New Roman"/>
          <w:sz w:val="28"/>
          <w:szCs w:val="28"/>
        </w:rPr>
        <w:t>его с использованием печати многофункционального центра</w:t>
      </w:r>
      <w:r w:rsidR="00C840D4" w:rsidRPr="00617BCF">
        <w:rPr>
          <w:rFonts w:ascii="Times New Roman" w:hAnsi="Times New Roman"/>
          <w:sz w:val="28"/>
          <w:szCs w:val="28"/>
        </w:rPr>
        <w:t xml:space="preserve"> </w:t>
      </w:r>
      <w:r w:rsidRPr="00617BCF">
        <w:rPr>
          <w:rFonts w:ascii="Times New Roman" w:hAnsi="Times New Roman"/>
          <w:sz w:val="28"/>
          <w:szCs w:val="28"/>
        </w:rPr>
        <w:t>(в предусмотренных</w:t>
      </w:r>
      <w:r w:rsidR="00C840D4" w:rsidRPr="00617BCF">
        <w:rPr>
          <w:rFonts w:ascii="Times New Roman" w:hAnsi="Times New Roman"/>
          <w:sz w:val="28"/>
          <w:szCs w:val="28"/>
        </w:rPr>
        <w:t xml:space="preserve"> </w:t>
      </w:r>
      <w:r w:rsidRPr="00617BCF">
        <w:rPr>
          <w:rFonts w:ascii="Times New Roman" w:hAnsi="Times New Roman"/>
          <w:sz w:val="28"/>
          <w:szCs w:val="28"/>
        </w:rPr>
        <w:t xml:space="preserve">нормативными </w:t>
      </w:r>
      <w:r w:rsidRPr="00617BCF">
        <w:rPr>
          <w:rFonts w:ascii="Times New Roman" w:hAnsi="Times New Roman"/>
          <w:sz w:val="28"/>
          <w:szCs w:val="28"/>
        </w:rPr>
        <w:lastRenderedPageBreak/>
        <w:t>правовыми актами Российской Федерации случаях</w:t>
      </w:r>
      <w:r w:rsidR="00C840D4" w:rsidRPr="00617BCF">
        <w:rPr>
          <w:rFonts w:ascii="Times New Roman" w:hAnsi="Times New Roman"/>
          <w:sz w:val="28"/>
          <w:szCs w:val="28"/>
        </w:rPr>
        <w:t xml:space="preserve"> </w:t>
      </w:r>
      <w:r w:rsidRPr="00617BCF">
        <w:rPr>
          <w:rFonts w:ascii="Times New Roman" w:hAnsi="Times New Roman"/>
          <w:sz w:val="28"/>
          <w:szCs w:val="28"/>
        </w:rPr>
        <w:t>– печати с</w:t>
      </w:r>
      <w:r w:rsidR="00C840D4" w:rsidRPr="00617BCF">
        <w:rPr>
          <w:rFonts w:ascii="Times New Roman" w:hAnsi="Times New Roman"/>
          <w:sz w:val="28"/>
          <w:szCs w:val="28"/>
        </w:rPr>
        <w:t xml:space="preserve"> </w:t>
      </w:r>
      <w:r w:rsidRPr="00617BCF">
        <w:rPr>
          <w:rFonts w:ascii="Times New Roman" w:hAnsi="Times New Roman"/>
          <w:sz w:val="28"/>
          <w:szCs w:val="28"/>
        </w:rPr>
        <w:t>изображением</w:t>
      </w:r>
      <w:r w:rsidR="00C840D4" w:rsidRPr="00617BCF">
        <w:rPr>
          <w:rFonts w:ascii="Times New Roman" w:hAnsi="Times New Roman"/>
          <w:sz w:val="28"/>
          <w:szCs w:val="28"/>
        </w:rPr>
        <w:t xml:space="preserve"> </w:t>
      </w:r>
      <w:r w:rsidRPr="00617BCF">
        <w:rPr>
          <w:rFonts w:ascii="Times New Roman" w:hAnsi="Times New Roman"/>
          <w:sz w:val="28"/>
          <w:szCs w:val="28"/>
        </w:rPr>
        <w:t>Государственного</w:t>
      </w:r>
      <w:r w:rsidR="00C840D4" w:rsidRPr="00617BCF">
        <w:rPr>
          <w:rFonts w:ascii="Times New Roman" w:hAnsi="Times New Roman"/>
          <w:sz w:val="28"/>
          <w:szCs w:val="28"/>
        </w:rPr>
        <w:t xml:space="preserve"> </w:t>
      </w:r>
      <w:r w:rsidRPr="00617BCF">
        <w:rPr>
          <w:rFonts w:ascii="Times New Roman" w:hAnsi="Times New Roman"/>
          <w:sz w:val="28"/>
          <w:szCs w:val="28"/>
        </w:rPr>
        <w:t>герба</w:t>
      </w:r>
      <w:r w:rsidR="00C840D4" w:rsidRPr="00617BCF">
        <w:rPr>
          <w:rFonts w:ascii="Times New Roman" w:hAnsi="Times New Roman"/>
          <w:sz w:val="28"/>
          <w:szCs w:val="28"/>
        </w:rPr>
        <w:t xml:space="preserve"> </w:t>
      </w:r>
      <w:r w:rsidRPr="00617BCF">
        <w:rPr>
          <w:rFonts w:ascii="Times New Roman" w:hAnsi="Times New Roman"/>
          <w:sz w:val="28"/>
          <w:szCs w:val="28"/>
        </w:rPr>
        <w:t>Российской</w:t>
      </w:r>
      <w:r w:rsidR="00C840D4" w:rsidRPr="00617BCF">
        <w:rPr>
          <w:rFonts w:ascii="Times New Roman" w:hAnsi="Times New Roman"/>
          <w:sz w:val="28"/>
          <w:szCs w:val="28"/>
        </w:rPr>
        <w:t xml:space="preserve"> </w:t>
      </w:r>
      <w:r w:rsidRPr="00617BCF">
        <w:rPr>
          <w:rFonts w:ascii="Times New Roman" w:hAnsi="Times New Roman"/>
          <w:sz w:val="28"/>
          <w:szCs w:val="28"/>
        </w:rPr>
        <w:t>Федерации);</w:t>
      </w:r>
      <w:r w:rsidR="00617BCF">
        <w:rPr>
          <w:rFonts w:ascii="Times New Roman" w:hAnsi="Times New Roman"/>
          <w:sz w:val="28"/>
          <w:szCs w:val="28"/>
        </w:rPr>
        <w:t xml:space="preserve"> </w:t>
      </w:r>
      <w:r w:rsidRPr="00617BCF">
        <w:rPr>
          <w:rFonts w:ascii="Times New Roman" w:hAnsi="Times New Roman"/>
          <w:sz w:val="28"/>
          <w:szCs w:val="28"/>
        </w:rPr>
        <w:t>выдает документы заявителю, при необходимости запрашивает у заявителя</w:t>
      </w:r>
      <w:r w:rsidR="00C840D4" w:rsidRPr="00617BCF">
        <w:rPr>
          <w:rFonts w:ascii="Times New Roman" w:hAnsi="Times New Roman"/>
          <w:sz w:val="28"/>
          <w:szCs w:val="28"/>
        </w:rPr>
        <w:t xml:space="preserve"> </w:t>
      </w:r>
      <w:r w:rsidRPr="00617BCF">
        <w:rPr>
          <w:rFonts w:ascii="Times New Roman" w:hAnsi="Times New Roman"/>
          <w:sz w:val="28"/>
          <w:szCs w:val="28"/>
        </w:rPr>
        <w:t>подписи</w:t>
      </w:r>
      <w:r w:rsidR="00C840D4" w:rsidRPr="00617BCF">
        <w:rPr>
          <w:rFonts w:ascii="Times New Roman" w:hAnsi="Times New Roman"/>
          <w:sz w:val="28"/>
          <w:szCs w:val="28"/>
        </w:rPr>
        <w:t xml:space="preserve"> </w:t>
      </w:r>
      <w:r w:rsidRPr="00617BCF">
        <w:rPr>
          <w:rFonts w:ascii="Times New Roman" w:hAnsi="Times New Roman"/>
          <w:sz w:val="28"/>
          <w:szCs w:val="28"/>
        </w:rPr>
        <w:t>за каждый выданный</w:t>
      </w:r>
      <w:r w:rsidR="00C840D4" w:rsidRPr="00617BCF">
        <w:rPr>
          <w:rFonts w:ascii="Times New Roman" w:hAnsi="Times New Roman"/>
          <w:sz w:val="28"/>
          <w:szCs w:val="28"/>
        </w:rPr>
        <w:t xml:space="preserve"> </w:t>
      </w:r>
      <w:r w:rsidRPr="00617BCF">
        <w:rPr>
          <w:rFonts w:ascii="Times New Roman" w:hAnsi="Times New Roman"/>
          <w:sz w:val="28"/>
          <w:szCs w:val="28"/>
        </w:rPr>
        <w:t>документ;</w:t>
      </w:r>
      <w:proofErr w:type="gramEnd"/>
      <w:r w:rsidR="00617BCF">
        <w:rPr>
          <w:rFonts w:ascii="Times New Roman" w:hAnsi="Times New Roman"/>
          <w:sz w:val="28"/>
          <w:szCs w:val="28"/>
        </w:rPr>
        <w:t xml:space="preserve"> </w:t>
      </w:r>
      <w:r w:rsidRPr="00617BCF">
        <w:rPr>
          <w:rFonts w:ascii="Times New Roman" w:hAnsi="Times New Roman"/>
          <w:sz w:val="28"/>
          <w:szCs w:val="28"/>
        </w:rPr>
        <w:t xml:space="preserve">запрашивает согласие заявителя на участие в </w:t>
      </w:r>
      <w:proofErr w:type="spellStart"/>
      <w:r w:rsidRPr="00617BCF">
        <w:rPr>
          <w:rFonts w:ascii="Times New Roman" w:hAnsi="Times New Roman"/>
          <w:sz w:val="28"/>
          <w:szCs w:val="28"/>
        </w:rPr>
        <w:t>смс-опросе</w:t>
      </w:r>
      <w:proofErr w:type="spellEnd"/>
      <w:r w:rsidRPr="00617BCF">
        <w:rPr>
          <w:rFonts w:ascii="Times New Roman" w:hAnsi="Times New Roman"/>
          <w:sz w:val="28"/>
          <w:szCs w:val="28"/>
        </w:rPr>
        <w:t xml:space="preserve"> для оценки качества</w:t>
      </w:r>
      <w:r w:rsidR="00C840D4" w:rsidRPr="00617BCF">
        <w:rPr>
          <w:rFonts w:ascii="Times New Roman" w:hAnsi="Times New Roman"/>
          <w:sz w:val="28"/>
          <w:szCs w:val="28"/>
        </w:rPr>
        <w:t xml:space="preserve"> </w:t>
      </w:r>
      <w:r w:rsidRPr="00617BCF">
        <w:rPr>
          <w:rFonts w:ascii="Times New Roman" w:hAnsi="Times New Roman"/>
          <w:sz w:val="28"/>
          <w:szCs w:val="28"/>
        </w:rPr>
        <w:t>предоставленных</w:t>
      </w:r>
      <w:r w:rsidR="00C840D4" w:rsidRPr="00617BCF">
        <w:rPr>
          <w:rFonts w:ascii="Times New Roman" w:hAnsi="Times New Roman"/>
          <w:sz w:val="28"/>
          <w:szCs w:val="28"/>
        </w:rPr>
        <w:t xml:space="preserve"> </w:t>
      </w:r>
      <w:r w:rsidRPr="00617BCF">
        <w:rPr>
          <w:rFonts w:ascii="Times New Roman" w:hAnsi="Times New Roman"/>
          <w:sz w:val="28"/>
          <w:szCs w:val="28"/>
        </w:rPr>
        <w:t>услуг</w:t>
      </w:r>
      <w:r w:rsidR="00C840D4" w:rsidRPr="00617BCF">
        <w:rPr>
          <w:rFonts w:ascii="Times New Roman" w:hAnsi="Times New Roman"/>
          <w:sz w:val="28"/>
          <w:szCs w:val="28"/>
        </w:rPr>
        <w:t xml:space="preserve"> </w:t>
      </w:r>
      <w:r w:rsidRPr="00617BCF">
        <w:rPr>
          <w:rFonts w:ascii="Times New Roman" w:hAnsi="Times New Roman"/>
          <w:sz w:val="28"/>
          <w:szCs w:val="28"/>
        </w:rPr>
        <w:t>многофункциональным</w:t>
      </w:r>
      <w:r w:rsidR="00C840D4" w:rsidRPr="00617BCF">
        <w:rPr>
          <w:rFonts w:ascii="Times New Roman" w:hAnsi="Times New Roman"/>
          <w:sz w:val="28"/>
          <w:szCs w:val="28"/>
        </w:rPr>
        <w:t xml:space="preserve"> </w:t>
      </w:r>
      <w:r w:rsidRPr="00617BCF">
        <w:rPr>
          <w:rFonts w:ascii="Times New Roman" w:hAnsi="Times New Roman"/>
          <w:sz w:val="28"/>
          <w:szCs w:val="28"/>
        </w:rPr>
        <w:t>центром</w:t>
      </w:r>
      <w:r w:rsidR="00617BCF">
        <w:rPr>
          <w:rFonts w:ascii="Times New Roman" w:hAnsi="Times New Roman"/>
          <w:sz w:val="28"/>
          <w:szCs w:val="28"/>
        </w:rPr>
        <w:t>.</w:t>
      </w:r>
    </w:p>
    <w:p w:rsidR="001713D6" w:rsidRPr="00617BCF" w:rsidRDefault="001713D6">
      <w:pPr>
        <w:pStyle w:val="ConsPlusNormal"/>
        <w:jc w:val="both"/>
        <w:rPr>
          <w:rFonts w:ascii="Times New Roman" w:hAnsi="Times New Roman" w:cs="Times New Roman"/>
        </w:rPr>
      </w:pPr>
    </w:p>
    <w:p w:rsidR="001713D6" w:rsidRPr="00617BCF" w:rsidRDefault="001713D6">
      <w:pPr>
        <w:pStyle w:val="ConsPlusNormal"/>
        <w:jc w:val="both"/>
        <w:rPr>
          <w:rFonts w:ascii="Times New Roman" w:hAnsi="Times New Roman" w:cs="Times New Roman"/>
        </w:rPr>
      </w:pPr>
    </w:p>
    <w:p w:rsidR="001713D6" w:rsidRPr="00806F21" w:rsidRDefault="001713D6">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Default="000F1758">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0C1470" w:rsidRDefault="000C1470">
      <w:pPr>
        <w:pStyle w:val="ConsPlusNormal"/>
        <w:jc w:val="both"/>
      </w:pPr>
    </w:p>
    <w:p w:rsidR="003E7F09" w:rsidRDefault="003E7F09">
      <w:pPr>
        <w:pStyle w:val="ConsPlusNormal"/>
        <w:jc w:val="both"/>
      </w:pPr>
    </w:p>
    <w:p w:rsidR="003E7F09" w:rsidRDefault="003E7F09">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C840D4" w:rsidRDefault="00C840D4">
      <w:pPr>
        <w:pStyle w:val="ConsPlusNormal"/>
        <w:jc w:val="both"/>
      </w:pPr>
    </w:p>
    <w:p w:rsidR="003E7F09" w:rsidRDefault="003E7F09">
      <w:pPr>
        <w:pStyle w:val="ConsPlusNormal"/>
        <w:jc w:val="both"/>
      </w:pPr>
    </w:p>
    <w:p w:rsidR="003E7F09" w:rsidRDefault="003E7F09">
      <w:pPr>
        <w:pStyle w:val="ConsPlusNormal"/>
        <w:jc w:val="both"/>
      </w:pPr>
      <w:bookmarkStart w:id="8" w:name="_GoBack"/>
      <w:bookmarkEnd w:id="8"/>
    </w:p>
    <w:p w:rsidR="00617BCF" w:rsidRDefault="00617BCF">
      <w:pPr>
        <w:pStyle w:val="ConsPlusNormal"/>
        <w:jc w:val="both"/>
      </w:pPr>
    </w:p>
    <w:p w:rsidR="00617BCF" w:rsidRDefault="00617BCF">
      <w:pPr>
        <w:pStyle w:val="ConsPlusNormal"/>
        <w:jc w:val="both"/>
      </w:pPr>
    </w:p>
    <w:p w:rsidR="00617BCF" w:rsidRDefault="00617BCF">
      <w:pPr>
        <w:pStyle w:val="ConsPlusNormal"/>
        <w:jc w:val="both"/>
      </w:pPr>
    </w:p>
    <w:p w:rsidR="00617BCF" w:rsidRDefault="00617BCF">
      <w:pPr>
        <w:pStyle w:val="ConsPlusNormal"/>
        <w:jc w:val="both"/>
      </w:pPr>
    </w:p>
    <w:p w:rsidR="00617BCF" w:rsidRDefault="00617BCF">
      <w:pPr>
        <w:pStyle w:val="ConsPlusNormal"/>
        <w:jc w:val="both"/>
      </w:pPr>
    </w:p>
    <w:p w:rsidR="00617BCF" w:rsidRDefault="00617BCF">
      <w:pPr>
        <w:pStyle w:val="ConsPlusNormal"/>
        <w:jc w:val="both"/>
      </w:pPr>
    </w:p>
    <w:p w:rsidR="003475AA" w:rsidRDefault="003475AA">
      <w:pPr>
        <w:pStyle w:val="ConsPlusNormal"/>
        <w:jc w:val="both"/>
      </w:pPr>
    </w:p>
    <w:p w:rsidR="003475AA" w:rsidRDefault="003475AA">
      <w:pPr>
        <w:pStyle w:val="ConsPlusNormal"/>
        <w:jc w:val="both"/>
      </w:pPr>
    </w:p>
    <w:p w:rsidR="003475AA" w:rsidRDefault="003475AA">
      <w:pPr>
        <w:pStyle w:val="ConsPlusNormal"/>
        <w:jc w:val="both"/>
      </w:pPr>
    </w:p>
    <w:p w:rsidR="003475AA" w:rsidRDefault="003475AA">
      <w:pPr>
        <w:pStyle w:val="ConsPlusNormal"/>
        <w:jc w:val="both"/>
      </w:pPr>
    </w:p>
    <w:p w:rsidR="0060493D" w:rsidRDefault="0060493D" w:rsidP="00746B66">
      <w:pPr>
        <w:pStyle w:val="a4"/>
        <w:ind w:right="204"/>
        <w:jc w:val="center"/>
      </w:pPr>
      <w:r w:rsidRPr="00221D8D">
        <w:lastRenderedPageBreak/>
        <w:t>Приложение №1</w:t>
      </w:r>
    </w:p>
    <w:p w:rsidR="00C840D4" w:rsidRPr="00221D8D" w:rsidRDefault="00C840D4" w:rsidP="00746B66">
      <w:pPr>
        <w:pStyle w:val="a4"/>
        <w:ind w:right="204"/>
        <w:jc w:val="center"/>
        <w:rPr>
          <w:spacing w:val="-67"/>
        </w:rPr>
      </w:pPr>
    </w:p>
    <w:p w:rsidR="0060493D" w:rsidRPr="00221D8D" w:rsidRDefault="00C840D4" w:rsidP="0060493D">
      <w:pPr>
        <w:pStyle w:val="a4"/>
        <w:ind w:left="3969" w:right="204"/>
        <w:jc w:val="center"/>
      </w:pPr>
      <w:r w:rsidRPr="00221D8D">
        <w:t>К</w:t>
      </w:r>
      <w:r>
        <w:t xml:space="preserve"> </w:t>
      </w:r>
      <w:r w:rsidR="0060493D" w:rsidRPr="00221D8D">
        <w:t>Административному</w:t>
      </w:r>
      <w:r>
        <w:t xml:space="preserve"> </w:t>
      </w:r>
      <w:r w:rsidR="0060493D" w:rsidRPr="00221D8D">
        <w:t>регламенту</w:t>
      </w:r>
      <w:r>
        <w:t xml:space="preserve"> </w:t>
      </w:r>
      <w:r w:rsidR="0060493D" w:rsidRPr="00221D8D">
        <w:t>предоставлени</w:t>
      </w:r>
      <w:r w:rsidR="0060493D">
        <w:t>я</w:t>
      </w:r>
      <w:r>
        <w:t xml:space="preserve"> </w:t>
      </w:r>
      <w:r w:rsidR="0060493D" w:rsidRPr="00221D8D">
        <w:t>муниципальной</w:t>
      </w:r>
      <w:r>
        <w:t xml:space="preserve"> </w:t>
      </w:r>
      <w:r w:rsidR="0060493D" w:rsidRPr="00221D8D">
        <w:t>услуги</w:t>
      </w:r>
    </w:p>
    <w:p w:rsidR="0060493D" w:rsidRPr="00221D8D" w:rsidRDefault="0060493D" w:rsidP="0060493D">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60493D" w:rsidRDefault="0060493D" w:rsidP="0060493D">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0F1758" w:rsidRPr="00806F21" w:rsidRDefault="000F1758" w:rsidP="0060493D">
      <w:pPr>
        <w:tabs>
          <w:tab w:val="left" w:pos="0"/>
          <w:tab w:val="left" w:pos="4111"/>
          <w:tab w:val="left" w:pos="7155"/>
        </w:tabs>
        <w:spacing w:after="0" w:line="240" w:lineRule="auto"/>
        <w:ind w:left="3969"/>
        <w:jc w:val="both"/>
        <w:rPr>
          <w:rFonts w:ascii="Times New Roman" w:hAnsi="Times New Roman"/>
          <w:sz w:val="24"/>
          <w:szCs w:val="24"/>
        </w:rPr>
      </w:pPr>
      <w:r w:rsidRPr="00806F21">
        <w:rPr>
          <w:rFonts w:ascii="Times New Roman" w:hAnsi="Times New Roman"/>
          <w:sz w:val="24"/>
          <w:szCs w:val="24"/>
        </w:rPr>
        <w:t xml:space="preserve">Главе Администрации муниципального образования </w:t>
      </w:r>
      <w:r w:rsidR="00806F21">
        <w:rPr>
          <w:rFonts w:ascii="Times New Roman" w:hAnsi="Times New Roman"/>
          <w:sz w:val="24"/>
          <w:szCs w:val="24"/>
        </w:rPr>
        <w:t>«</w:t>
      </w:r>
      <w:r w:rsidRPr="00806F21">
        <w:rPr>
          <w:rFonts w:ascii="Times New Roman" w:hAnsi="Times New Roman"/>
          <w:sz w:val="24"/>
          <w:szCs w:val="24"/>
        </w:rPr>
        <w:t>Майминский район</w:t>
      </w:r>
      <w:r w:rsidR="00806F21">
        <w:rPr>
          <w:rFonts w:ascii="Times New Roman" w:hAnsi="Times New Roman"/>
          <w:sz w:val="24"/>
          <w:szCs w:val="24"/>
        </w:rPr>
        <w:t>»</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 xml:space="preserve">Громову П. В. </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от:______________________________________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proofErr w:type="gramStart"/>
      <w:r w:rsidRPr="00806F21">
        <w:rPr>
          <w:rFonts w:ascii="Times New Roman" w:hAnsi="Times New Roman"/>
          <w:sz w:val="24"/>
          <w:szCs w:val="24"/>
        </w:rPr>
        <w:t>зарегистрированного</w:t>
      </w:r>
      <w:proofErr w:type="gramEnd"/>
      <w:r w:rsidRPr="00806F21">
        <w:rPr>
          <w:rFonts w:ascii="Times New Roman" w:hAnsi="Times New Roman"/>
          <w:sz w:val="24"/>
          <w:szCs w:val="24"/>
        </w:rPr>
        <w:t xml:space="preserve"> по адресу: ____________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паспорт:   серия _____ № 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 xml:space="preserve">выдан: </w:t>
      </w:r>
      <w:r w:rsidR="00806F21">
        <w:rPr>
          <w:rFonts w:ascii="Times New Roman" w:hAnsi="Times New Roman"/>
          <w:sz w:val="24"/>
          <w:szCs w:val="24"/>
        </w:rPr>
        <w:t>«</w:t>
      </w:r>
      <w:r w:rsidRPr="00806F21">
        <w:rPr>
          <w:rFonts w:ascii="Times New Roman" w:hAnsi="Times New Roman"/>
          <w:sz w:val="24"/>
          <w:szCs w:val="24"/>
        </w:rPr>
        <w:t>__</w:t>
      </w:r>
      <w:r w:rsidR="00806F21">
        <w:rPr>
          <w:rFonts w:ascii="Times New Roman" w:hAnsi="Times New Roman"/>
          <w:sz w:val="24"/>
          <w:szCs w:val="24"/>
        </w:rPr>
        <w:t>»</w:t>
      </w:r>
      <w:r w:rsidRPr="00806F21">
        <w:rPr>
          <w:rFonts w:ascii="Times New Roman" w:hAnsi="Times New Roman"/>
          <w:sz w:val="24"/>
          <w:szCs w:val="24"/>
        </w:rPr>
        <w:t xml:space="preserve">__________ ____ </w:t>
      </w:r>
      <w:proofErr w:type="gramStart"/>
      <w:r w:rsidRPr="00806F21">
        <w:rPr>
          <w:rFonts w:ascii="Times New Roman" w:hAnsi="Times New Roman"/>
          <w:sz w:val="24"/>
          <w:szCs w:val="24"/>
        </w:rPr>
        <w:t>г</w:t>
      </w:r>
      <w:proofErr w:type="gramEnd"/>
      <w:r w:rsidRPr="00806F21">
        <w:rPr>
          <w:rFonts w:ascii="Times New Roman" w:hAnsi="Times New Roman"/>
          <w:sz w:val="24"/>
          <w:szCs w:val="24"/>
        </w:rPr>
        <w:t>.______________</w:t>
      </w:r>
    </w:p>
    <w:p w:rsidR="000F1758" w:rsidRPr="00806F21" w:rsidRDefault="000F1758" w:rsidP="000F1758">
      <w:pPr>
        <w:tabs>
          <w:tab w:val="left" w:pos="0"/>
          <w:tab w:val="left" w:pos="4111"/>
          <w:tab w:val="left" w:pos="7155"/>
        </w:tabs>
        <w:spacing w:after="0" w:line="240" w:lineRule="auto"/>
        <w:ind w:left="3969"/>
        <w:jc w:val="both"/>
        <w:rPr>
          <w:rFonts w:ascii="Times New Roman" w:hAnsi="Times New Roman"/>
          <w:sz w:val="24"/>
          <w:szCs w:val="24"/>
        </w:rPr>
      </w:pPr>
      <w:proofErr w:type="gramStart"/>
      <w:r w:rsidRPr="00806F21">
        <w:rPr>
          <w:rFonts w:ascii="Times New Roman" w:hAnsi="Times New Roman"/>
          <w:sz w:val="24"/>
          <w:szCs w:val="24"/>
        </w:rPr>
        <w:t>(для юридических лиц - полное наименование, организационно-правовая форма, место нахождения, сведения о государственной регистрации, ИНН, для физических лиц - фамилия, имя, отчество, реквизиты документа, удостоверяющего личность, место жительства)</w:t>
      </w:r>
      <w:proofErr w:type="gramEnd"/>
    </w:p>
    <w:p w:rsidR="000F1758" w:rsidRPr="00806F21" w:rsidRDefault="000F1758" w:rsidP="00A43C0B">
      <w:pPr>
        <w:tabs>
          <w:tab w:val="left" w:pos="0"/>
          <w:tab w:val="left" w:pos="4111"/>
          <w:tab w:val="left" w:pos="7155"/>
        </w:tabs>
        <w:spacing w:after="0" w:line="240" w:lineRule="auto"/>
        <w:ind w:left="3969"/>
        <w:jc w:val="both"/>
        <w:rPr>
          <w:rFonts w:ascii="Times New Roman" w:hAnsi="Times New Roman"/>
          <w:sz w:val="24"/>
          <w:szCs w:val="24"/>
        </w:rPr>
      </w:pPr>
      <w:r w:rsidRPr="00806F21">
        <w:rPr>
          <w:rFonts w:ascii="Times New Roman" w:hAnsi="Times New Roman"/>
          <w:sz w:val="24"/>
          <w:szCs w:val="24"/>
        </w:rPr>
        <w:t>представитель: ___________________________</w:t>
      </w:r>
    </w:p>
    <w:p w:rsidR="000F1758" w:rsidRPr="00806F21" w:rsidRDefault="000F1758" w:rsidP="000F1758">
      <w:pPr>
        <w:tabs>
          <w:tab w:val="left" w:pos="4111"/>
        </w:tabs>
        <w:spacing w:after="0" w:line="240" w:lineRule="auto"/>
        <w:ind w:left="3969"/>
        <w:jc w:val="both"/>
        <w:rPr>
          <w:rFonts w:ascii="Times New Roman" w:hAnsi="Times New Roman"/>
          <w:sz w:val="24"/>
          <w:szCs w:val="24"/>
        </w:rPr>
      </w:pPr>
      <w:r w:rsidRPr="00806F21">
        <w:rPr>
          <w:rFonts w:ascii="Times New Roman" w:hAnsi="Times New Roman"/>
          <w:sz w:val="24"/>
          <w:szCs w:val="24"/>
        </w:rPr>
        <w:t>адрес:____________________________________</w:t>
      </w:r>
    </w:p>
    <w:p w:rsidR="000F1758" w:rsidRPr="00806F21" w:rsidRDefault="000F1758" w:rsidP="000F1758">
      <w:pPr>
        <w:tabs>
          <w:tab w:val="left" w:pos="0"/>
          <w:tab w:val="left" w:pos="4111"/>
          <w:tab w:val="left" w:pos="7155"/>
        </w:tabs>
        <w:spacing w:after="0" w:line="240" w:lineRule="auto"/>
        <w:ind w:left="2880"/>
        <w:rPr>
          <w:rFonts w:ascii="Times New Roman" w:hAnsi="Times New Roman"/>
          <w:sz w:val="24"/>
          <w:szCs w:val="24"/>
        </w:rPr>
      </w:pPr>
      <w:r w:rsidRPr="00806F21">
        <w:rPr>
          <w:rFonts w:ascii="Times New Roman" w:hAnsi="Times New Roman"/>
          <w:sz w:val="24"/>
          <w:szCs w:val="24"/>
        </w:rPr>
        <w:t xml:space="preserve">                  телефон:_________________________________</w:t>
      </w:r>
    </w:p>
    <w:p w:rsidR="000F1758" w:rsidRPr="00806F21" w:rsidRDefault="000F1758" w:rsidP="000F1758">
      <w:pPr>
        <w:tabs>
          <w:tab w:val="left" w:pos="0"/>
          <w:tab w:val="left" w:pos="4111"/>
          <w:tab w:val="left" w:pos="7155"/>
        </w:tabs>
        <w:spacing w:after="0" w:line="240" w:lineRule="auto"/>
        <w:ind w:left="2880"/>
        <w:rPr>
          <w:rFonts w:ascii="Times New Roman" w:hAnsi="Times New Roman"/>
          <w:sz w:val="24"/>
          <w:szCs w:val="24"/>
        </w:rPr>
      </w:pPr>
      <w:r w:rsidRPr="00806F21">
        <w:rPr>
          <w:rFonts w:ascii="Times New Roman" w:hAnsi="Times New Roman"/>
          <w:sz w:val="24"/>
          <w:szCs w:val="24"/>
        </w:rPr>
        <w:t xml:space="preserve">                  адрес электронной почты: __________________</w:t>
      </w:r>
    </w:p>
    <w:p w:rsidR="000F1758" w:rsidRPr="00806F21" w:rsidRDefault="000F1758" w:rsidP="000F1758">
      <w:pPr>
        <w:pStyle w:val="a3"/>
        <w:tabs>
          <w:tab w:val="left" w:pos="284"/>
          <w:tab w:val="left" w:pos="567"/>
        </w:tabs>
        <w:spacing w:before="0" w:line="240" w:lineRule="auto"/>
        <w:ind w:left="3447" w:right="0"/>
        <w:jc w:val="both"/>
        <w:rPr>
          <w:sz w:val="24"/>
          <w:szCs w:val="24"/>
        </w:rPr>
      </w:pPr>
    </w:p>
    <w:p w:rsidR="000F1758" w:rsidRPr="00806F21" w:rsidRDefault="000F1758" w:rsidP="000F1758">
      <w:pPr>
        <w:spacing w:line="240" w:lineRule="auto"/>
        <w:jc w:val="center"/>
        <w:rPr>
          <w:rFonts w:ascii="Times New Roman" w:hAnsi="Times New Roman"/>
          <w:sz w:val="24"/>
          <w:szCs w:val="24"/>
        </w:rPr>
      </w:pPr>
      <w:r w:rsidRPr="00806F21">
        <w:rPr>
          <w:rFonts w:ascii="Times New Roman" w:hAnsi="Times New Roman"/>
          <w:b/>
          <w:bCs/>
          <w:sz w:val="24"/>
          <w:szCs w:val="24"/>
        </w:rPr>
        <w:t>Заявление</w:t>
      </w:r>
      <w:r w:rsidR="00C840D4">
        <w:rPr>
          <w:rFonts w:ascii="Times New Roman" w:hAnsi="Times New Roman"/>
          <w:b/>
          <w:bCs/>
          <w:sz w:val="24"/>
          <w:szCs w:val="24"/>
        </w:rPr>
        <w:t xml:space="preserve"> </w:t>
      </w:r>
      <w:r w:rsidRPr="00806F21">
        <w:rPr>
          <w:rFonts w:ascii="Times New Roman" w:hAnsi="Times New Roman"/>
          <w:b/>
          <w:bCs/>
          <w:sz w:val="24"/>
          <w:szCs w:val="24"/>
        </w:rPr>
        <w:t>о предварительном согласовании предоставления земельного участка</w:t>
      </w:r>
    </w:p>
    <w:p w:rsidR="000F1758" w:rsidRPr="00806F21" w:rsidRDefault="000F1758" w:rsidP="000F1758">
      <w:pPr>
        <w:tabs>
          <w:tab w:val="left" w:pos="8364"/>
          <w:tab w:val="left" w:pos="8505"/>
          <w:tab w:val="left" w:pos="8647"/>
          <w:tab w:val="left" w:pos="9071"/>
        </w:tabs>
        <w:ind w:right="-1" w:firstLine="709"/>
        <w:jc w:val="both"/>
        <w:rPr>
          <w:rFonts w:ascii="Times New Roman" w:hAnsi="Times New Roman"/>
          <w:sz w:val="24"/>
          <w:szCs w:val="24"/>
        </w:rPr>
      </w:pPr>
      <w:r w:rsidRPr="00806F21">
        <w:rPr>
          <w:rFonts w:ascii="Times New Roman" w:hAnsi="Times New Roman"/>
          <w:sz w:val="24"/>
          <w:szCs w:val="24"/>
        </w:rPr>
        <w:t xml:space="preserve">Прошу предварительно согласовать предоставление земельного участка площадью _______ кв.м., расположенного по адресу: Республика Алтай, Майминский район, _________________________________, с условным кадастровым номером 04:01:____________________, </w:t>
      </w:r>
      <w:proofErr w:type="gramStart"/>
      <w:r w:rsidRPr="00806F21">
        <w:rPr>
          <w:rFonts w:ascii="Times New Roman" w:hAnsi="Times New Roman"/>
          <w:sz w:val="24"/>
          <w:szCs w:val="24"/>
        </w:rPr>
        <w:t>для</w:t>
      </w:r>
      <w:proofErr w:type="gramEnd"/>
      <w:r w:rsidRPr="00806F21">
        <w:rPr>
          <w:rFonts w:ascii="Times New Roman" w:hAnsi="Times New Roman"/>
          <w:sz w:val="24"/>
          <w:szCs w:val="24"/>
        </w:rPr>
        <w:t xml:space="preserve"> _______________________________________________.</w:t>
      </w:r>
    </w:p>
    <w:p w:rsidR="000F1758" w:rsidRPr="00806F21" w:rsidRDefault="000F1758" w:rsidP="003475AA">
      <w:pPr>
        <w:tabs>
          <w:tab w:val="left" w:pos="8364"/>
          <w:tab w:val="left" w:pos="8505"/>
          <w:tab w:val="left" w:pos="8647"/>
          <w:tab w:val="left" w:pos="9071"/>
        </w:tabs>
        <w:spacing w:after="0" w:line="240" w:lineRule="auto"/>
        <w:ind w:right="-1"/>
        <w:jc w:val="both"/>
        <w:rPr>
          <w:rFonts w:ascii="Times New Roman" w:hAnsi="Times New Roman"/>
          <w:sz w:val="24"/>
          <w:szCs w:val="24"/>
        </w:rPr>
      </w:pPr>
      <w:r w:rsidRPr="00806F21">
        <w:rPr>
          <w:rFonts w:ascii="Times New Roman" w:hAnsi="Times New Roman"/>
          <w:sz w:val="24"/>
          <w:szCs w:val="24"/>
        </w:rPr>
        <w:t xml:space="preserve">(цель использования), на основании: 39.15 Земельного кодекса Российской Федерации, согласно прилагаемой схеме расположения земельного участка на кадастровом плане территории. </w:t>
      </w:r>
    </w:p>
    <w:p w:rsidR="000F1758" w:rsidRPr="00806F21" w:rsidRDefault="000F1758" w:rsidP="003475AA">
      <w:pPr>
        <w:tabs>
          <w:tab w:val="left" w:pos="8364"/>
          <w:tab w:val="left" w:pos="8505"/>
          <w:tab w:val="left" w:pos="8647"/>
          <w:tab w:val="left" w:pos="9071"/>
        </w:tabs>
        <w:spacing w:after="0" w:line="240" w:lineRule="auto"/>
        <w:ind w:right="-1"/>
        <w:jc w:val="both"/>
        <w:rPr>
          <w:rFonts w:ascii="Times New Roman" w:hAnsi="Times New Roman"/>
          <w:bCs/>
          <w:kern w:val="36"/>
          <w:sz w:val="24"/>
          <w:szCs w:val="24"/>
        </w:rPr>
      </w:pPr>
      <w:r w:rsidRPr="00806F21">
        <w:rPr>
          <w:rFonts w:ascii="Times New Roman" w:hAnsi="Times New Roman"/>
          <w:bCs/>
          <w:kern w:val="36"/>
          <w:sz w:val="24"/>
          <w:szCs w:val="24"/>
        </w:rPr>
        <w:t xml:space="preserve">В соответствии с Федеральным законом от 27 июля 2006 года № 152-ФЗ </w:t>
      </w:r>
      <w:r w:rsidR="00806F21">
        <w:rPr>
          <w:rFonts w:ascii="Times New Roman" w:hAnsi="Times New Roman"/>
          <w:bCs/>
          <w:kern w:val="36"/>
          <w:sz w:val="24"/>
          <w:szCs w:val="24"/>
        </w:rPr>
        <w:t>«</w:t>
      </w:r>
      <w:r w:rsidRPr="00806F21">
        <w:rPr>
          <w:rFonts w:ascii="Times New Roman" w:hAnsi="Times New Roman"/>
          <w:bCs/>
          <w:kern w:val="36"/>
          <w:sz w:val="24"/>
          <w:szCs w:val="24"/>
        </w:rPr>
        <w:t>О персональных данных</w:t>
      </w:r>
      <w:r w:rsidR="00806F21">
        <w:rPr>
          <w:rFonts w:ascii="Times New Roman" w:hAnsi="Times New Roman"/>
          <w:bCs/>
          <w:kern w:val="36"/>
          <w:sz w:val="24"/>
          <w:szCs w:val="24"/>
        </w:rPr>
        <w:t>»</w:t>
      </w:r>
      <w:r w:rsidRPr="00806F21">
        <w:rPr>
          <w:rFonts w:ascii="Times New Roman" w:hAnsi="Times New Roman"/>
          <w:bCs/>
          <w:kern w:val="36"/>
          <w:sz w:val="24"/>
          <w:szCs w:val="24"/>
        </w:rPr>
        <w:t xml:space="preserve"> в</w:t>
      </w:r>
      <w:r w:rsidRPr="00806F21">
        <w:rPr>
          <w:rFonts w:ascii="Times New Roman" w:hAnsi="Times New Roman"/>
          <w:sz w:val="24"/>
          <w:szCs w:val="24"/>
        </w:rPr>
        <w:t xml:space="preserve"> целях предоставления мне муниципальной услуги, я даю свое согласие </w:t>
      </w:r>
      <w:proofErr w:type="gramStart"/>
      <w:r w:rsidRPr="00806F21">
        <w:rPr>
          <w:rFonts w:ascii="Times New Roman" w:hAnsi="Times New Roman"/>
          <w:sz w:val="24"/>
          <w:szCs w:val="24"/>
        </w:rPr>
        <w:t>на</w:t>
      </w:r>
      <w:proofErr w:type="gramEnd"/>
      <w:r w:rsidRPr="00806F21">
        <w:rPr>
          <w:rFonts w:ascii="Times New Roman" w:hAnsi="Times New Roman"/>
          <w:sz w:val="24"/>
          <w:szCs w:val="24"/>
        </w:rPr>
        <w:t>:</w:t>
      </w:r>
    </w:p>
    <w:p w:rsidR="000F1758" w:rsidRPr="00806F21" w:rsidRDefault="000F1758" w:rsidP="000F1758">
      <w:pPr>
        <w:numPr>
          <w:ilvl w:val="0"/>
          <w:numId w:val="1"/>
        </w:numPr>
        <w:spacing w:after="0" w:line="240" w:lineRule="auto"/>
        <w:jc w:val="both"/>
        <w:rPr>
          <w:rFonts w:ascii="Times New Roman" w:hAnsi="Times New Roman"/>
          <w:sz w:val="24"/>
          <w:szCs w:val="24"/>
        </w:rPr>
      </w:pPr>
      <w:proofErr w:type="gramStart"/>
      <w:r w:rsidRPr="00806F21">
        <w:rPr>
          <w:rFonts w:ascii="Times New Roman" w:hAnsi="Times New Roman"/>
          <w:sz w:val="24"/>
          <w:szCs w:val="24"/>
        </w:rPr>
        <w:t>сбор, систематизацию, накопление, хранение, использование, обновление, изменение, передачу, блокирование, уничтожение указанных сведений с использованием средств автоматизации;</w:t>
      </w:r>
      <w:proofErr w:type="gramEnd"/>
    </w:p>
    <w:p w:rsidR="000F1758" w:rsidRPr="00806F21" w:rsidRDefault="000F1758" w:rsidP="000F1758">
      <w:pPr>
        <w:numPr>
          <w:ilvl w:val="0"/>
          <w:numId w:val="1"/>
        </w:numPr>
        <w:spacing w:after="0" w:line="240" w:lineRule="auto"/>
        <w:jc w:val="both"/>
        <w:rPr>
          <w:rFonts w:ascii="Times New Roman" w:hAnsi="Times New Roman"/>
          <w:sz w:val="24"/>
          <w:szCs w:val="24"/>
        </w:rPr>
      </w:pPr>
      <w:r w:rsidRPr="00806F21">
        <w:rPr>
          <w:rFonts w:ascii="Times New Roman" w:hAnsi="Times New Roman"/>
          <w:sz w:val="24"/>
          <w:szCs w:val="24"/>
        </w:rPr>
        <w:t>обработку персональных данных посредством внесения их в электронную базу данных, включения в списки (реестры) и отчетные формы, предусмотренные регламентирующими документами.</w:t>
      </w:r>
    </w:p>
    <w:p w:rsidR="000F1758" w:rsidRPr="00806F21" w:rsidRDefault="000F1758" w:rsidP="000F1758">
      <w:pPr>
        <w:spacing w:after="0" w:line="240" w:lineRule="auto"/>
        <w:ind w:firstLine="709"/>
        <w:jc w:val="both"/>
        <w:rPr>
          <w:rFonts w:ascii="Times New Roman" w:hAnsi="Times New Roman"/>
          <w:sz w:val="24"/>
          <w:szCs w:val="24"/>
        </w:rPr>
      </w:pPr>
      <w:r w:rsidRPr="00806F21">
        <w:rPr>
          <w:rFonts w:ascii="Times New Roman" w:hAnsi="Times New Roman"/>
          <w:sz w:val="24"/>
          <w:szCs w:val="24"/>
        </w:rPr>
        <w:t>Достоверность и полноту сведений, предоставленных в документах, подтверждаю.</w:t>
      </w:r>
    </w:p>
    <w:p w:rsidR="000F1758" w:rsidRPr="00806F21" w:rsidRDefault="00A43C0B" w:rsidP="00A43C0B">
      <w:pPr>
        <w:spacing w:after="0" w:line="240" w:lineRule="auto"/>
        <w:ind w:firstLine="709"/>
        <w:jc w:val="both"/>
        <w:rPr>
          <w:rFonts w:ascii="Times New Roman" w:hAnsi="Times New Roman"/>
          <w:sz w:val="24"/>
          <w:szCs w:val="24"/>
        </w:rPr>
      </w:pPr>
      <w:r>
        <w:rPr>
          <w:rFonts w:ascii="Times New Roman" w:hAnsi="Times New Roman"/>
          <w:sz w:val="24"/>
          <w:szCs w:val="24"/>
        </w:rPr>
        <w:t>П</w:t>
      </w:r>
      <w:r w:rsidR="000F1758" w:rsidRPr="00806F21">
        <w:rPr>
          <w:rFonts w:ascii="Times New Roman" w:hAnsi="Times New Roman"/>
          <w:sz w:val="24"/>
          <w:szCs w:val="24"/>
        </w:rPr>
        <w:t xml:space="preserve">риложение: </w:t>
      </w:r>
      <w:r>
        <w:rPr>
          <w:rFonts w:ascii="Times New Roman" w:hAnsi="Times New Roman"/>
          <w:sz w:val="24"/>
          <w:szCs w:val="24"/>
        </w:rPr>
        <w:t>1</w:t>
      </w:r>
      <w:r w:rsidR="000F1758" w:rsidRPr="00806F21">
        <w:rPr>
          <w:rFonts w:ascii="Times New Roman" w:hAnsi="Times New Roman"/>
          <w:sz w:val="24"/>
          <w:szCs w:val="24"/>
        </w:rPr>
        <w:t>._________________________________________________________________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2._________________________________________________________________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3. ________________________________________________________________</w:t>
      </w:r>
    </w:p>
    <w:p w:rsidR="000F1758" w:rsidRPr="00806F21" w:rsidRDefault="000F1758" w:rsidP="000F1758">
      <w:pPr>
        <w:spacing w:after="0" w:line="240" w:lineRule="auto"/>
        <w:ind w:firstLine="709"/>
        <w:jc w:val="both"/>
        <w:rPr>
          <w:rFonts w:ascii="Times New Roman" w:hAnsi="Times New Roman"/>
          <w:sz w:val="24"/>
          <w:szCs w:val="24"/>
        </w:rPr>
      </w:pPr>
    </w:p>
    <w:p w:rsidR="000F1758" w:rsidRPr="00806F21" w:rsidRDefault="003E7F09" w:rsidP="000F1758">
      <w:pPr>
        <w:spacing w:after="0" w:line="240" w:lineRule="auto"/>
        <w:rPr>
          <w:rFonts w:ascii="Times New Roman" w:hAnsi="Times New Roman"/>
          <w:sz w:val="24"/>
          <w:szCs w:val="24"/>
        </w:rPr>
      </w:pPr>
      <w:r>
        <w:rPr>
          <w:rFonts w:ascii="Times New Roman" w:hAnsi="Times New Roman"/>
          <w:sz w:val="24"/>
          <w:szCs w:val="24"/>
        </w:rPr>
        <w:t>Дата ______ ____________ 20___</w:t>
      </w:r>
      <w:r w:rsidR="000F1758" w:rsidRPr="00806F21">
        <w:rPr>
          <w:rFonts w:ascii="Times New Roman" w:hAnsi="Times New Roman"/>
          <w:sz w:val="24"/>
          <w:szCs w:val="24"/>
        </w:rPr>
        <w:t xml:space="preserve"> г.                             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 xml:space="preserve">                                                                    </w:t>
      </w:r>
      <w:r w:rsidR="00C840D4">
        <w:rPr>
          <w:rFonts w:ascii="Times New Roman" w:hAnsi="Times New Roman"/>
          <w:sz w:val="24"/>
          <w:szCs w:val="24"/>
        </w:rPr>
        <w:t xml:space="preserve">                        </w:t>
      </w:r>
      <w:r w:rsidRPr="00806F21">
        <w:rPr>
          <w:rFonts w:ascii="Times New Roman" w:hAnsi="Times New Roman"/>
          <w:sz w:val="24"/>
          <w:szCs w:val="24"/>
        </w:rPr>
        <w:t>(подпись) (расшифровка подписи)</w:t>
      </w:r>
    </w:p>
    <w:p w:rsidR="006D06F9" w:rsidRDefault="006D06F9" w:rsidP="00A43C0B">
      <w:pPr>
        <w:pStyle w:val="a4"/>
        <w:ind w:left="3969" w:right="204"/>
        <w:jc w:val="center"/>
      </w:pPr>
    </w:p>
    <w:p w:rsidR="00A43C0B" w:rsidRPr="00221D8D" w:rsidRDefault="00A43C0B" w:rsidP="00A43C0B">
      <w:pPr>
        <w:pStyle w:val="a4"/>
        <w:ind w:left="3969" w:right="204"/>
        <w:jc w:val="center"/>
        <w:rPr>
          <w:spacing w:val="-67"/>
        </w:rPr>
      </w:pPr>
      <w:r>
        <w:t>Приложение №2</w:t>
      </w:r>
    </w:p>
    <w:p w:rsidR="00A43C0B" w:rsidRPr="00221D8D" w:rsidRDefault="00C840D4" w:rsidP="00A43C0B">
      <w:pPr>
        <w:pStyle w:val="a4"/>
        <w:ind w:left="3969" w:right="204"/>
        <w:jc w:val="center"/>
      </w:pPr>
      <w:r>
        <w:t xml:space="preserve">к </w:t>
      </w:r>
      <w:r w:rsidR="00A43C0B" w:rsidRPr="00221D8D">
        <w:t>Административному</w:t>
      </w:r>
      <w:r>
        <w:t xml:space="preserve"> </w:t>
      </w:r>
      <w:r w:rsidR="00A43C0B" w:rsidRPr="00221D8D">
        <w:t>регламенту</w:t>
      </w:r>
      <w:r>
        <w:t xml:space="preserve"> </w:t>
      </w:r>
      <w:r w:rsidR="00A43C0B" w:rsidRPr="00221D8D">
        <w:t>предоставлени</w:t>
      </w:r>
      <w:r w:rsidR="00A43C0B">
        <w:t xml:space="preserve">я </w:t>
      </w:r>
      <w:r w:rsidR="00A43C0B" w:rsidRPr="00221D8D">
        <w:t>муниципальной</w:t>
      </w:r>
      <w:r>
        <w:t xml:space="preserve"> </w:t>
      </w:r>
      <w:r w:rsidR="00A43C0B" w:rsidRPr="00221D8D">
        <w:t>услуги</w:t>
      </w:r>
    </w:p>
    <w:p w:rsidR="00A43C0B" w:rsidRPr="00221D8D" w:rsidRDefault="00A43C0B" w:rsidP="00A43C0B">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A43C0B" w:rsidRDefault="00A43C0B" w:rsidP="00A43C0B">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940425" cy="748159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24532" t="13390" r="41766" b="11259"/>
                    <a:stretch>
                      <a:fillRect/>
                    </a:stretch>
                  </pic:blipFill>
                  <pic:spPr bwMode="auto">
                    <a:xfrm>
                      <a:off x="0" y="0"/>
                      <a:ext cx="5940425" cy="7481591"/>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6151379" cy="8486775"/>
            <wp:effectExtent l="19050" t="0" r="1771"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l="24853" t="11681" r="41125" b="4990"/>
                    <a:stretch>
                      <a:fillRect/>
                    </a:stretch>
                  </pic:blipFill>
                  <pic:spPr bwMode="auto">
                    <a:xfrm>
                      <a:off x="0" y="0"/>
                      <a:ext cx="6166805" cy="8508058"/>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3475AA">
      <w:pPr>
        <w:pStyle w:val="ConsPlusNormal"/>
        <w:jc w:val="right"/>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40425" cy="4353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l="24532" t="22507" r="42087" b="34064"/>
                    <a:stretch>
                      <a:fillRect/>
                    </a:stretch>
                  </pic:blipFill>
                  <pic:spPr bwMode="auto">
                    <a:xfrm>
                      <a:off x="0" y="0"/>
                      <a:ext cx="5940425" cy="4353270"/>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3475AA" w:rsidRDefault="003475AA">
      <w:pPr>
        <w:pStyle w:val="ConsPlusNormal"/>
        <w:jc w:val="right"/>
        <w:outlineLvl w:val="1"/>
        <w:rPr>
          <w:rFonts w:ascii="Times New Roman" w:hAnsi="Times New Roman" w:cs="Times New Roman"/>
          <w:sz w:val="24"/>
          <w:szCs w:val="24"/>
        </w:rPr>
      </w:pPr>
    </w:p>
    <w:p w:rsidR="003475AA" w:rsidRDefault="003475AA">
      <w:pPr>
        <w:pStyle w:val="ConsPlusNormal"/>
        <w:jc w:val="right"/>
        <w:outlineLvl w:val="1"/>
        <w:rPr>
          <w:rFonts w:ascii="Times New Roman" w:hAnsi="Times New Roman" w:cs="Times New Roman"/>
          <w:sz w:val="24"/>
          <w:szCs w:val="24"/>
        </w:rPr>
      </w:pPr>
    </w:p>
    <w:p w:rsidR="00A43C0B" w:rsidRDefault="00A43C0B">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A43C0B" w:rsidRPr="00221D8D" w:rsidRDefault="00A43C0B" w:rsidP="00A43C0B">
      <w:pPr>
        <w:pStyle w:val="a4"/>
        <w:ind w:left="3969" w:right="204"/>
        <w:jc w:val="center"/>
        <w:rPr>
          <w:spacing w:val="-67"/>
        </w:rPr>
      </w:pPr>
      <w:r>
        <w:lastRenderedPageBreak/>
        <w:t>Приложение №</w:t>
      </w:r>
      <w:r w:rsidR="00C840D4">
        <w:t xml:space="preserve"> </w:t>
      </w:r>
      <w:r>
        <w:t>3</w:t>
      </w:r>
    </w:p>
    <w:p w:rsidR="00A43C0B" w:rsidRPr="00221D8D" w:rsidRDefault="00C840D4" w:rsidP="00A43C0B">
      <w:pPr>
        <w:pStyle w:val="a4"/>
        <w:ind w:left="3969" w:right="204"/>
        <w:jc w:val="center"/>
      </w:pPr>
      <w:r>
        <w:t xml:space="preserve">к </w:t>
      </w:r>
      <w:r w:rsidR="00A43C0B" w:rsidRPr="00221D8D">
        <w:t>Административному</w:t>
      </w:r>
      <w:r>
        <w:t xml:space="preserve"> </w:t>
      </w:r>
      <w:r w:rsidR="00A43C0B" w:rsidRPr="00221D8D">
        <w:t>регламенту</w:t>
      </w:r>
      <w:r>
        <w:t xml:space="preserve"> </w:t>
      </w:r>
      <w:r w:rsidR="00A43C0B" w:rsidRPr="00221D8D">
        <w:t>предоставлени</w:t>
      </w:r>
      <w:r w:rsidR="00A43C0B">
        <w:t xml:space="preserve">я </w:t>
      </w:r>
      <w:r w:rsidR="00A43C0B" w:rsidRPr="00221D8D">
        <w:t>муниципальной</w:t>
      </w:r>
      <w:r>
        <w:t xml:space="preserve"> </w:t>
      </w:r>
      <w:r w:rsidR="00A43C0B" w:rsidRPr="00221D8D">
        <w:t>услуги</w:t>
      </w:r>
    </w:p>
    <w:p w:rsidR="00A43C0B" w:rsidRPr="00221D8D" w:rsidRDefault="00A43C0B" w:rsidP="00A43C0B">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A43C0B" w:rsidRDefault="00A43C0B" w:rsidP="00A43C0B">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60493D" w:rsidRDefault="0060493D">
      <w:pPr>
        <w:pStyle w:val="ConsPlusNormal"/>
        <w:jc w:val="right"/>
        <w:outlineLvl w:val="1"/>
        <w:rPr>
          <w:rFonts w:ascii="Times New Roman" w:hAnsi="Times New Roman" w:cs="Times New Roman"/>
          <w:sz w:val="24"/>
          <w:szCs w:val="24"/>
        </w:rPr>
      </w:pPr>
    </w:p>
    <w:p w:rsidR="00A43C0B"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6141362" cy="6276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l="24853" t="29630" r="41285" b="8832"/>
                    <a:stretch>
                      <a:fillRect/>
                    </a:stretch>
                  </pic:blipFill>
                  <pic:spPr bwMode="auto">
                    <a:xfrm>
                      <a:off x="0" y="0"/>
                      <a:ext cx="6143937" cy="6279607"/>
                    </a:xfrm>
                    <a:prstGeom prst="rect">
                      <a:avLst/>
                    </a:prstGeom>
                    <a:noFill/>
                    <a:ln w="9525">
                      <a:noFill/>
                      <a:miter lim="800000"/>
                      <a:headEnd/>
                      <a:tailEnd/>
                    </a:ln>
                  </pic:spPr>
                </pic:pic>
              </a:graphicData>
            </a:graphic>
          </wp:inline>
        </w:drawing>
      </w:r>
    </w:p>
    <w:p w:rsidR="0060493D"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72175" cy="77531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l="24853" t="18803" r="41606" b="8262"/>
                    <a:stretch>
                      <a:fillRect/>
                    </a:stretch>
                  </pic:blipFill>
                  <pic:spPr bwMode="auto">
                    <a:xfrm>
                      <a:off x="0" y="0"/>
                      <a:ext cx="5975895" cy="775801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113919" cy="8610600"/>
            <wp:effectExtent l="19050" t="0" r="113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l="25174" t="12536" r="41606" b="4273"/>
                    <a:stretch>
                      <a:fillRect/>
                    </a:stretch>
                  </pic:blipFill>
                  <pic:spPr bwMode="auto">
                    <a:xfrm>
                      <a:off x="0" y="0"/>
                      <a:ext cx="6113919" cy="861060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91225" cy="8619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l="25174" t="11396" r="41766" b="6410"/>
                    <a:stretch>
                      <a:fillRect/>
                    </a:stretch>
                  </pic:blipFill>
                  <pic:spPr bwMode="auto">
                    <a:xfrm>
                      <a:off x="0" y="0"/>
                      <a:ext cx="5997549" cy="8628344"/>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57570" cy="86195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l="25013" t="13390" r="41636" b="8262"/>
                    <a:stretch>
                      <a:fillRect/>
                    </a:stretch>
                  </pic:blipFill>
                  <pic:spPr bwMode="auto">
                    <a:xfrm>
                      <a:off x="0" y="0"/>
                      <a:ext cx="5962354" cy="8626513"/>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886450" cy="89724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l="25013" t="11966" r="42117" b="5128"/>
                    <a:stretch>
                      <a:fillRect/>
                    </a:stretch>
                  </pic:blipFill>
                  <pic:spPr bwMode="auto">
                    <a:xfrm>
                      <a:off x="0" y="0"/>
                      <a:ext cx="5892918" cy="8982297"/>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24550" cy="84005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l="25334" t="14815" r="41475" b="6838"/>
                    <a:stretch>
                      <a:fillRect/>
                    </a:stretch>
                  </pic:blipFill>
                  <pic:spPr bwMode="auto">
                    <a:xfrm>
                      <a:off x="0" y="0"/>
                      <a:ext cx="5930932" cy="8409609"/>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34075" cy="88102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l="25174" t="12821" r="41926" b="4273"/>
                    <a:stretch>
                      <a:fillRect/>
                    </a:stretch>
                  </pic:blipFill>
                  <pic:spPr bwMode="auto">
                    <a:xfrm>
                      <a:off x="0" y="0"/>
                      <a:ext cx="5935894" cy="8812985"/>
                    </a:xfrm>
                    <a:prstGeom prst="rect">
                      <a:avLst/>
                    </a:prstGeom>
                    <a:noFill/>
                    <a:ln w="9525">
                      <a:noFill/>
                      <a:miter lim="800000"/>
                      <a:headEnd/>
                      <a:tailEnd/>
                    </a:ln>
                  </pic:spPr>
                </pic:pic>
              </a:graphicData>
            </a:graphic>
          </wp:inline>
        </w:drawing>
      </w:r>
    </w:p>
    <w:p w:rsidR="00A43C0B"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34075" cy="8857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l="25174" t="11396" r="42140" b="5413"/>
                    <a:stretch>
                      <a:fillRect/>
                    </a:stretch>
                  </pic:blipFill>
                  <pic:spPr bwMode="auto">
                    <a:xfrm>
                      <a:off x="0" y="0"/>
                      <a:ext cx="5938316" cy="886377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15025" cy="43337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l="25013" t="18234" r="41636" b="41310"/>
                    <a:stretch>
                      <a:fillRect/>
                    </a:stretch>
                  </pic:blipFill>
                  <pic:spPr bwMode="auto">
                    <a:xfrm>
                      <a:off x="0" y="0"/>
                      <a:ext cx="5926045" cy="434187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3475AA" w:rsidRDefault="003475AA" w:rsidP="00BF62C1">
      <w:pPr>
        <w:pStyle w:val="a4"/>
        <w:ind w:left="3969" w:right="204"/>
        <w:jc w:val="center"/>
      </w:pPr>
    </w:p>
    <w:p w:rsidR="003475AA" w:rsidRDefault="003475AA" w:rsidP="00BF62C1">
      <w:pPr>
        <w:pStyle w:val="a4"/>
        <w:ind w:left="3969" w:right="204"/>
        <w:jc w:val="center"/>
      </w:pPr>
    </w:p>
    <w:p w:rsidR="00BF62C1" w:rsidRDefault="00BF62C1" w:rsidP="00BF62C1">
      <w:pPr>
        <w:pStyle w:val="a4"/>
        <w:ind w:left="3969" w:right="204"/>
        <w:jc w:val="center"/>
      </w:pPr>
    </w:p>
    <w:p w:rsidR="00A40500" w:rsidRDefault="00A40500"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Pr="00221D8D" w:rsidRDefault="009E49E1" w:rsidP="00BF62C1">
      <w:pPr>
        <w:pStyle w:val="a4"/>
        <w:ind w:left="3969" w:right="204"/>
        <w:jc w:val="center"/>
        <w:rPr>
          <w:spacing w:val="-67"/>
        </w:rPr>
      </w:pPr>
      <w:r>
        <w:t>Приложение №</w:t>
      </w:r>
      <w:r w:rsidR="00C840D4">
        <w:t xml:space="preserve"> </w:t>
      </w:r>
      <w:r>
        <w:t>4</w:t>
      </w:r>
    </w:p>
    <w:p w:rsidR="00BF62C1" w:rsidRPr="00221D8D" w:rsidRDefault="00C840D4" w:rsidP="00BF62C1">
      <w:pPr>
        <w:pStyle w:val="a4"/>
        <w:ind w:left="3969" w:right="204"/>
        <w:jc w:val="center"/>
      </w:pPr>
      <w:r>
        <w:t xml:space="preserve">к </w:t>
      </w:r>
      <w:r w:rsidR="00BF62C1" w:rsidRPr="00221D8D">
        <w:t>Административному</w:t>
      </w:r>
      <w:r>
        <w:t xml:space="preserve"> </w:t>
      </w:r>
      <w:r w:rsidR="00BF62C1" w:rsidRPr="00221D8D">
        <w:t>регламенту</w:t>
      </w:r>
      <w:r>
        <w:t xml:space="preserve"> </w:t>
      </w:r>
      <w:r w:rsidR="00BF62C1" w:rsidRPr="00221D8D">
        <w:t>предоставлени</w:t>
      </w:r>
      <w:r w:rsidR="00BF62C1">
        <w:t xml:space="preserve">я </w:t>
      </w:r>
      <w:r w:rsidR="00BF62C1" w:rsidRPr="00221D8D">
        <w:t>муниципальной</w:t>
      </w:r>
      <w:r>
        <w:t xml:space="preserve"> </w:t>
      </w:r>
      <w:r w:rsidR="00BF62C1" w:rsidRPr="00221D8D">
        <w:t>услуги</w:t>
      </w:r>
    </w:p>
    <w:p w:rsidR="00BF62C1" w:rsidRPr="00221D8D" w:rsidRDefault="00BF62C1" w:rsidP="00BF62C1">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BF62C1" w:rsidRDefault="00BF62C1" w:rsidP="00BF62C1">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6130696" cy="7629525"/>
            <wp:effectExtent l="19050" t="0" r="3404"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l="25174" t="17949" r="40965" b="7122"/>
                    <a:stretch>
                      <a:fillRect/>
                    </a:stretch>
                  </pic:blipFill>
                  <pic:spPr bwMode="auto">
                    <a:xfrm>
                      <a:off x="0" y="0"/>
                      <a:ext cx="6130696" cy="7629525"/>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164099" cy="8591550"/>
            <wp:effectExtent l="19050" t="0" r="810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srcRect l="24853" t="11681" r="41125" b="4135"/>
                    <a:stretch>
                      <a:fillRect/>
                    </a:stretch>
                  </pic:blipFill>
                  <pic:spPr bwMode="auto">
                    <a:xfrm>
                      <a:off x="0" y="0"/>
                      <a:ext cx="6174266" cy="8605721"/>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5</w:t>
      </w:r>
    </w:p>
    <w:p w:rsidR="00085433" w:rsidRPr="00221D8D" w:rsidRDefault="00C840D4" w:rsidP="00085433">
      <w:pPr>
        <w:pStyle w:val="a4"/>
        <w:ind w:left="3969" w:right="204"/>
        <w:jc w:val="center"/>
      </w:pPr>
      <w:r>
        <w:t xml:space="preserve">к </w:t>
      </w:r>
      <w:r w:rsidR="00085433" w:rsidRPr="00221D8D">
        <w:t>Административному</w:t>
      </w:r>
      <w:r>
        <w:t xml:space="preserve"> </w:t>
      </w:r>
      <w:r w:rsidR="00085433" w:rsidRPr="00221D8D">
        <w:t>регламенту</w:t>
      </w:r>
      <w:r>
        <w:t xml:space="preserve"> </w:t>
      </w:r>
      <w:r w:rsidR="00085433" w:rsidRPr="00221D8D">
        <w:t>предоставлени</w:t>
      </w:r>
      <w:r w:rsidR="00085433">
        <w:t xml:space="preserve">я </w:t>
      </w:r>
      <w:r w:rsidR="00085433" w:rsidRPr="00221D8D">
        <w:t>муниципальной</w:t>
      </w:r>
      <w:r>
        <w:t xml:space="preserve"> </w:t>
      </w:r>
      <w:r w:rsidR="00085433"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924550" cy="729551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srcRect l="24693" t="18519" r="41315" b="11111"/>
                    <a:stretch>
                      <a:fillRect/>
                    </a:stretch>
                  </pic:blipFill>
                  <pic:spPr bwMode="auto">
                    <a:xfrm>
                      <a:off x="0" y="0"/>
                      <a:ext cx="5937201" cy="7311090"/>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019800" cy="801031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l="24853" t="15954" r="41285" b="8547"/>
                    <a:stretch>
                      <a:fillRect/>
                    </a:stretch>
                  </pic:blipFill>
                  <pic:spPr bwMode="auto">
                    <a:xfrm>
                      <a:off x="0" y="0"/>
                      <a:ext cx="6023456" cy="8015178"/>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6</w:t>
      </w:r>
    </w:p>
    <w:p w:rsidR="00085433" w:rsidRPr="00221D8D" w:rsidRDefault="00C840D4" w:rsidP="00085433">
      <w:pPr>
        <w:pStyle w:val="a4"/>
        <w:ind w:left="3969" w:right="204"/>
        <w:jc w:val="center"/>
      </w:pPr>
      <w:r>
        <w:t xml:space="preserve">к </w:t>
      </w:r>
      <w:r w:rsidR="00085433" w:rsidRPr="00221D8D">
        <w:t>Административному</w:t>
      </w:r>
      <w:r>
        <w:t xml:space="preserve"> </w:t>
      </w:r>
      <w:r w:rsidR="00085433" w:rsidRPr="00221D8D">
        <w:t>регламенту</w:t>
      </w:r>
      <w:r>
        <w:t xml:space="preserve"> </w:t>
      </w:r>
      <w:r w:rsidR="00085433" w:rsidRPr="00221D8D">
        <w:t>предоставлени</w:t>
      </w:r>
      <w:r w:rsidR="00085433">
        <w:t xml:space="preserve">я </w:t>
      </w:r>
      <w:r w:rsidR="00085433" w:rsidRPr="00221D8D">
        <w:t>муниципальной</w:t>
      </w:r>
      <w:r>
        <w:t xml:space="preserve"> </w:t>
      </w:r>
      <w:r w:rsidR="00085433"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895975" cy="6667482"/>
            <wp:effectExtent l="0" t="0" r="0" b="0"/>
            <wp:docPr id="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srcRect l="24372" t="19658" r="41635" b="17094"/>
                    <a:stretch>
                      <a:fillRect/>
                    </a:stretch>
                  </pic:blipFill>
                  <pic:spPr bwMode="auto">
                    <a:xfrm>
                      <a:off x="0" y="0"/>
                      <a:ext cx="5902287" cy="6674620"/>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7</w:t>
      </w:r>
    </w:p>
    <w:p w:rsidR="00085433" w:rsidRPr="00221D8D" w:rsidRDefault="00C840D4" w:rsidP="00085433">
      <w:pPr>
        <w:pStyle w:val="a4"/>
        <w:ind w:left="3969" w:right="204"/>
        <w:jc w:val="center"/>
      </w:pPr>
      <w:r>
        <w:t xml:space="preserve">к </w:t>
      </w:r>
      <w:r w:rsidR="00085433" w:rsidRPr="00221D8D">
        <w:t>Административному</w:t>
      </w:r>
      <w:r>
        <w:t xml:space="preserve"> </w:t>
      </w:r>
      <w:r w:rsidR="00085433" w:rsidRPr="00221D8D">
        <w:t>регламенту</w:t>
      </w:r>
      <w:r>
        <w:t xml:space="preserve"> </w:t>
      </w:r>
      <w:r w:rsidR="00085433" w:rsidRPr="00221D8D">
        <w:t>предоставлени</w:t>
      </w:r>
      <w:r w:rsidR="00085433">
        <w:t xml:space="preserve">я </w:t>
      </w:r>
      <w:r w:rsidR="00085433" w:rsidRPr="00221D8D">
        <w:t>муниципальной</w:t>
      </w:r>
      <w:r>
        <w:t xml:space="preserve"> </w:t>
      </w:r>
      <w:r w:rsidR="00085433"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085433">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848350" cy="737200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l="24532" t="21937" r="41606" b="7407"/>
                    <a:stretch>
                      <a:fillRect/>
                    </a:stretch>
                  </pic:blipFill>
                  <pic:spPr bwMode="auto">
                    <a:xfrm>
                      <a:off x="0" y="0"/>
                      <a:ext cx="5852711" cy="7377498"/>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sectPr w:rsidR="00BF62C1" w:rsidSect="000C1470">
          <w:headerReference w:type="default" r:id="rId73"/>
          <w:pgSz w:w="11906" w:h="16838"/>
          <w:pgMar w:top="1134" w:right="850" w:bottom="1134" w:left="1701" w:header="708" w:footer="708" w:gutter="0"/>
          <w:pgNumType w:start="3"/>
          <w:cols w:space="708"/>
          <w:docGrid w:linePitch="360"/>
        </w:sectPr>
      </w:pPr>
    </w:p>
    <w:p w:rsidR="001713D6" w:rsidRPr="00806F21" w:rsidRDefault="001713D6" w:rsidP="0060493D">
      <w:pPr>
        <w:pStyle w:val="ConsPlusNormal"/>
        <w:ind w:left="8957"/>
        <w:jc w:val="center"/>
        <w:outlineLvl w:val="1"/>
        <w:rPr>
          <w:rFonts w:ascii="Times New Roman" w:hAnsi="Times New Roman" w:cs="Times New Roman"/>
          <w:sz w:val="24"/>
          <w:szCs w:val="24"/>
        </w:rPr>
      </w:pPr>
      <w:r w:rsidRPr="00806F21">
        <w:rPr>
          <w:rFonts w:ascii="Times New Roman" w:hAnsi="Times New Roman" w:cs="Times New Roman"/>
          <w:sz w:val="24"/>
          <w:szCs w:val="24"/>
        </w:rPr>
        <w:lastRenderedPageBreak/>
        <w:t xml:space="preserve">Приложение </w:t>
      </w:r>
      <w:r w:rsidR="00806F21">
        <w:rPr>
          <w:rFonts w:ascii="Times New Roman" w:hAnsi="Times New Roman" w:cs="Times New Roman"/>
          <w:sz w:val="24"/>
          <w:szCs w:val="24"/>
        </w:rPr>
        <w:t>№</w:t>
      </w:r>
      <w:r w:rsidR="00A436A2">
        <w:rPr>
          <w:rFonts w:ascii="Times New Roman" w:hAnsi="Times New Roman" w:cs="Times New Roman"/>
          <w:sz w:val="24"/>
          <w:szCs w:val="24"/>
        </w:rPr>
        <w:t>8</w:t>
      </w:r>
    </w:p>
    <w:p w:rsidR="0060493D" w:rsidRPr="00221D8D" w:rsidRDefault="00C840D4" w:rsidP="0060493D">
      <w:pPr>
        <w:pStyle w:val="a4"/>
        <w:ind w:left="8957" w:right="204"/>
        <w:jc w:val="center"/>
      </w:pPr>
      <w:r>
        <w:t xml:space="preserve">к </w:t>
      </w:r>
      <w:r w:rsidR="0060493D" w:rsidRPr="00221D8D">
        <w:t>Административному</w:t>
      </w:r>
      <w:r>
        <w:t xml:space="preserve"> </w:t>
      </w:r>
      <w:r w:rsidR="0060493D" w:rsidRPr="00221D8D">
        <w:t>регламенту</w:t>
      </w:r>
      <w:r>
        <w:t xml:space="preserve"> </w:t>
      </w:r>
      <w:r w:rsidR="0060493D" w:rsidRPr="00221D8D">
        <w:t>предоставлени</w:t>
      </w:r>
      <w:r w:rsidR="0060493D">
        <w:t>я</w:t>
      </w:r>
      <w:r>
        <w:t xml:space="preserve"> </w:t>
      </w:r>
      <w:r w:rsidR="0060493D" w:rsidRPr="00221D8D">
        <w:t>муниципальной</w:t>
      </w:r>
      <w:r>
        <w:t xml:space="preserve"> </w:t>
      </w:r>
      <w:r w:rsidR="0060493D" w:rsidRPr="00221D8D">
        <w:t>услуги</w:t>
      </w:r>
    </w:p>
    <w:p w:rsidR="0060493D" w:rsidRPr="00221D8D" w:rsidRDefault="0060493D" w:rsidP="0060493D">
      <w:pPr>
        <w:pStyle w:val="a4"/>
        <w:ind w:left="8957"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1713D6" w:rsidRPr="00806F21" w:rsidRDefault="0060493D" w:rsidP="0060493D">
      <w:pPr>
        <w:pStyle w:val="ConsPlusNormal"/>
        <w:ind w:left="8957"/>
        <w:jc w:val="center"/>
        <w:rPr>
          <w:rFonts w:ascii="Times New Roman" w:hAnsi="Times New Roman" w:cs="Times New Roman"/>
          <w:sz w:val="24"/>
          <w:szCs w:val="24"/>
        </w:rPr>
      </w:pPr>
      <w:r w:rsidRPr="00221D8D">
        <w:rPr>
          <w:rFonts w:ascii="Times New Roman" w:hAnsi="Times New Roman" w:cs="Times New Roman"/>
        </w:rPr>
        <w:t>«______»_______________20_____</w:t>
      </w:r>
    </w:p>
    <w:p w:rsidR="001713D6" w:rsidRPr="00806F21" w:rsidRDefault="001713D6">
      <w:pPr>
        <w:pStyle w:val="ConsPlusTitle"/>
        <w:jc w:val="center"/>
        <w:rPr>
          <w:rFonts w:ascii="Times New Roman" w:hAnsi="Times New Roman" w:cs="Times New Roman"/>
          <w:sz w:val="24"/>
          <w:szCs w:val="24"/>
        </w:rPr>
      </w:pPr>
      <w:bookmarkStart w:id="9" w:name="P749"/>
      <w:bookmarkEnd w:id="9"/>
      <w:r w:rsidRPr="00806F21">
        <w:rPr>
          <w:rFonts w:ascii="Times New Roman" w:hAnsi="Times New Roman" w:cs="Times New Roman"/>
          <w:sz w:val="24"/>
          <w:szCs w:val="24"/>
        </w:rPr>
        <w:t>ПЕРЕЧЕНЬ</w:t>
      </w:r>
    </w:p>
    <w:p w:rsidR="001713D6" w:rsidRPr="00806F21" w:rsidRDefault="001713D6">
      <w:pPr>
        <w:pStyle w:val="ConsPlusTitle"/>
        <w:jc w:val="center"/>
        <w:rPr>
          <w:rFonts w:ascii="Times New Roman" w:hAnsi="Times New Roman" w:cs="Times New Roman"/>
          <w:sz w:val="24"/>
          <w:szCs w:val="24"/>
        </w:rPr>
      </w:pPr>
      <w:r w:rsidRPr="00806F21">
        <w:rPr>
          <w:rFonts w:ascii="Times New Roman" w:hAnsi="Times New Roman" w:cs="Times New Roman"/>
          <w:sz w:val="24"/>
          <w:szCs w:val="24"/>
        </w:rPr>
        <w:t>ДОПОЛНИТЕЛЬНЫХ ДОКУМЕНТОВ, НЕОБХОДИМЫХ ДЛЯ ПРЕДОСТАВЛЕНИЯМУНИЦИПАЛЬНОЙ УСЛУГИ, В ЗАВИСИМОСТИ ОТ КАТЕГОРИИ ЗАЯВИТЕЛЯ</w:t>
      </w:r>
    </w:p>
    <w:p w:rsidR="001713D6" w:rsidRPr="00806F21" w:rsidRDefault="001713D6">
      <w:pPr>
        <w:pStyle w:val="ConsPlusNormal"/>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94"/>
        <w:gridCol w:w="2237"/>
        <w:gridCol w:w="2020"/>
        <w:gridCol w:w="2584"/>
        <w:gridCol w:w="3456"/>
        <w:gridCol w:w="3603"/>
      </w:tblGrid>
      <w:tr w:rsidR="00806F21" w:rsidRPr="0060493D" w:rsidTr="0060493D">
        <w:tc>
          <w:tcPr>
            <w:tcW w:w="270" w:type="pct"/>
          </w:tcPr>
          <w:p w:rsidR="001713D6" w:rsidRPr="0060493D" w:rsidRDefault="00806F21">
            <w:pPr>
              <w:pStyle w:val="ConsPlusNormal"/>
              <w:jc w:val="center"/>
              <w:rPr>
                <w:rFonts w:ascii="Times New Roman" w:hAnsi="Times New Roman" w:cs="Times New Roman"/>
                <w:szCs w:val="20"/>
              </w:rPr>
            </w:pPr>
            <w:r w:rsidRPr="0060493D">
              <w:rPr>
                <w:rFonts w:ascii="Times New Roman" w:hAnsi="Times New Roman" w:cs="Times New Roman"/>
                <w:szCs w:val="20"/>
              </w:rPr>
              <w:t>№</w:t>
            </w:r>
            <w:r w:rsidR="001713D6" w:rsidRPr="0060493D">
              <w:rPr>
                <w:rFonts w:ascii="Times New Roman" w:hAnsi="Times New Roman" w:cs="Times New Roman"/>
                <w:szCs w:val="20"/>
              </w:rPr>
              <w:t xml:space="preserve"> </w:t>
            </w:r>
            <w:proofErr w:type="spellStart"/>
            <w:proofErr w:type="gramStart"/>
            <w:r w:rsidR="001713D6" w:rsidRPr="0060493D">
              <w:rPr>
                <w:rFonts w:ascii="Times New Roman" w:hAnsi="Times New Roman" w:cs="Times New Roman"/>
                <w:szCs w:val="20"/>
              </w:rPr>
              <w:t>п</w:t>
            </w:r>
            <w:proofErr w:type="spellEnd"/>
            <w:proofErr w:type="gramEnd"/>
            <w:r w:rsidR="001713D6" w:rsidRPr="0060493D">
              <w:rPr>
                <w:rFonts w:ascii="Times New Roman" w:hAnsi="Times New Roman" w:cs="Times New Roman"/>
                <w:szCs w:val="20"/>
              </w:rPr>
              <w:t>/</w:t>
            </w:r>
            <w:proofErr w:type="spellStart"/>
            <w:r w:rsidR="001713D6" w:rsidRPr="0060493D">
              <w:rPr>
                <w:rFonts w:ascii="Times New Roman" w:hAnsi="Times New Roman" w:cs="Times New Roman"/>
                <w:szCs w:val="20"/>
              </w:rPr>
              <w:t>п</w:t>
            </w:r>
            <w:proofErr w:type="spellEnd"/>
          </w:p>
        </w:tc>
        <w:tc>
          <w:tcPr>
            <w:tcW w:w="761"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Основание предоставления земельного участка без проведения торгов</w:t>
            </w:r>
          </w:p>
        </w:tc>
        <w:tc>
          <w:tcPr>
            <w:tcW w:w="687"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Вид права, на котором осуществляется предоставление земельного участка бесплатно или за плату</w:t>
            </w:r>
          </w:p>
        </w:tc>
        <w:tc>
          <w:tcPr>
            <w:tcW w:w="879"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Заявитель</w:t>
            </w:r>
          </w:p>
        </w:tc>
        <w:tc>
          <w:tcPr>
            <w:tcW w:w="1176"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Земельный участок</w:t>
            </w:r>
          </w:p>
        </w:tc>
        <w:tc>
          <w:tcPr>
            <w:tcW w:w="1226"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Документы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w:t>
            </w:r>
          </w:p>
        </w:tc>
        <w:tc>
          <w:tcPr>
            <w:tcW w:w="761" w:type="pct"/>
          </w:tcPr>
          <w:p w:rsidR="001713D6" w:rsidRPr="0060493D" w:rsidRDefault="009E7CCD">
            <w:pPr>
              <w:pStyle w:val="ConsPlusNormal"/>
              <w:jc w:val="both"/>
              <w:rPr>
                <w:rFonts w:ascii="Times New Roman" w:hAnsi="Times New Roman" w:cs="Times New Roman"/>
                <w:szCs w:val="20"/>
              </w:rPr>
            </w:pPr>
            <w:hyperlink r:id="rId74">
              <w:r w:rsidR="001713D6" w:rsidRPr="0060493D">
                <w:rPr>
                  <w:rFonts w:ascii="Times New Roman" w:hAnsi="Times New Roman" w:cs="Times New Roman"/>
                  <w:szCs w:val="20"/>
                </w:rPr>
                <w:t>Подпункт 3 пункта 2 статьи 39.3</w:t>
              </w:r>
            </w:hyperlink>
            <w:r w:rsidR="001713D6" w:rsidRPr="0060493D">
              <w:rPr>
                <w:rFonts w:ascii="Times New Roman" w:hAnsi="Times New Roman" w:cs="Times New Roman"/>
                <w:szCs w:val="20"/>
              </w:rPr>
              <w:t xml:space="preserve"> Земельного кодекса Российской Федерации (далее -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Член садоводческого некоммерческого товарищества (СНТ) или огороднического некоммерческого товарищества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Садовый земельный участок или огородный земельный участок, образованный из земельного участка, предоставленного СНТ или ОНТ</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распределении садового или огородного земельного участка заявителю</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75">
              <w:r w:rsidR="001713D6" w:rsidRPr="0060493D">
                <w:rPr>
                  <w:rFonts w:ascii="Times New Roman" w:hAnsi="Times New Roman" w:cs="Times New Roman"/>
                  <w:szCs w:val="20"/>
                </w:rPr>
                <w:t>Подпункт 6 пункта 2 статьи 39.3</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Собственник здания, сооружения либо помещения в здании, сооружении</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расположено здание, сооружение</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w:t>
            </w:r>
            <w:r w:rsidRPr="0060493D">
              <w:rPr>
                <w:rFonts w:ascii="Times New Roman" w:hAnsi="Times New Roman" w:cs="Times New Roman"/>
                <w:szCs w:val="20"/>
              </w:rPr>
              <w:lastRenderedPageBreak/>
              <w:t>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w:t>
            </w:r>
          </w:p>
        </w:tc>
        <w:tc>
          <w:tcPr>
            <w:tcW w:w="761" w:type="pct"/>
          </w:tcPr>
          <w:p w:rsidR="001713D6" w:rsidRPr="0060493D" w:rsidRDefault="009E7CCD">
            <w:pPr>
              <w:pStyle w:val="ConsPlusNormal"/>
              <w:jc w:val="both"/>
              <w:rPr>
                <w:rFonts w:ascii="Times New Roman" w:hAnsi="Times New Roman" w:cs="Times New Roman"/>
                <w:szCs w:val="20"/>
              </w:rPr>
            </w:pPr>
            <w:hyperlink r:id="rId76">
              <w:r w:rsidR="001713D6" w:rsidRPr="0060493D">
                <w:rPr>
                  <w:rFonts w:ascii="Times New Roman" w:hAnsi="Times New Roman" w:cs="Times New Roman"/>
                  <w:szCs w:val="20"/>
                </w:rPr>
                <w:t>Подпункт 7 пункта 2 статьи 39.3</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использующее земельный участок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принадлежащий юридическому лицу на праве постоянного (бессрочного)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77">
              <w:r w:rsidR="001713D6" w:rsidRPr="0060493D">
                <w:rPr>
                  <w:rFonts w:ascii="Times New Roman" w:hAnsi="Times New Roman" w:cs="Times New Roman"/>
                  <w:szCs w:val="20"/>
                </w:rPr>
                <w:t>Подпункт 2 статьи 39.5</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 имеющая в собственности здания или сооружения религиозного или благотворительного назначения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расположены здания или сооружения религиозного или благотворительного назначения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w:t>
            </w:r>
            <w:r w:rsidRPr="0060493D">
              <w:rPr>
                <w:rFonts w:ascii="Times New Roman" w:hAnsi="Times New Roman" w:cs="Times New Roman"/>
                <w:szCs w:val="20"/>
              </w:rPr>
              <w:lastRenderedPageBreak/>
              <w:t>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5.</w:t>
            </w:r>
          </w:p>
        </w:tc>
        <w:tc>
          <w:tcPr>
            <w:tcW w:w="761" w:type="pct"/>
          </w:tcPr>
          <w:p w:rsidR="001713D6" w:rsidRPr="0060493D" w:rsidRDefault="009E7CCD">
            <w:pPr>
              <w:pStyle w:val="ConsPlusNormal"/>
              <w:jc w:val="both"/>
              <w:rPr>
                <w:rFonts w:ascii="Times New Roman" w:hAnsi="Times New Roman" w:cs="Times New Roman"/>
                <w:szCs w:val="20"/>
              </w:rPr>
            </w:pPr>
            <w:hyperlink r:id="rId78">
              <w:r w:rsidR="001713D6" w:rsidRPr="0060493D">
                <w:rPr>
                  <w:rFonts w:ascii="Times New Roman" w:hAnsi="Times New Roman" w:cs="Times New Roman"/>
                  <w:szCs w:val="20"/>
                </w:rPr>
                <w:t>Подпункт 3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общую долевую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уполномоченное на подачу заявления решением общего собрания членов 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6.</w:t>
            </w:r>
          </w:p>
        </w:tc>
        <w:tc>
          <w:tcPr>
            <w:tcW w:w="761" w:type="pct"/>
          </w:tcPr>
          <w:p w:rsidR="001713D6" w:rsidRPr="0060493D" w:rsidRDefault="009E7CCD">
            <w:pPr>
              <w:pStyle w:val="ConsPlusNormal"/>
              <w:jc w:val="both"/>
              <w:rPr>
                <w:rFonts w:ascii="Times New Roman" w:hAnsi="Times New Roman" w:cs="Times New Roman"/>
                <w:szCs w:val="20"/>
              </w:rPr>
            </w:pPr>
            <w:hyperlink r:id="rId79">
              <w:r w:rsidR="001713D6" w:rsidRPr="0060493D">
                <w:rPr>
                  <w:rFonts w:ascii="Times New Roman" w:hAnsi="Times New Roman" w:cs="Times New Roman"/>
                  <w:szCs w:val="20"/>
                </w:rPr>
                <w:t>Подпункт 5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7.</w:t>
            </w:r>
          </w:p>
        </w:tc>
        <w:tc>
          <w:tcPr>
            <w:tcW w:w="761" w:type="pct"/>
          </w:tcPr>
          <w:p w:rsidR="001713D6" w:rsidRPr="0060493D" w:rsidRDefault="009E7CCD">
            <w:pPr>
              <w:pStyle w:val="ConsPlusNormal"/>
              <w:jc w:val="both"/>
              <w:rPr>
                <w:rFonts w:ascii="Times New Roman" w:hAnsi="Times New Roman" w:cs="Times New Roman"/>
                <w:szCs w:val="20"/>
              </w:rPr>
            </w:pPr>
            <w:hyperlink r:id="rId80">
              <w:r w:rsidR="001713D6" w:rsidRPr="0060493D">
                <w:rPr>
                  <w:rFonts w:ascii="Times New Roman" w:hAnsi="Times New Roman" w:cs="Times New Roman"/>
                  <w:szCs w:val="20"/>
                </w:rPr>
                <w:t>Подпункт 6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Граждане, имеющие трех и более детей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8.</w:t>
            </w:r>
          </w:p>
        </w:tc>
        <w:tc>
          <w:tcPr>
            <w:tcW w:w="761" w:type="pct"/>
          </w:tcPr>
          <w:p w:rsidR="001713D6" w:rsidRPr="0060493D" w:rsidRDefault="009E7CCD">
            <w:pPr>
              <w:pStyle w:val="ConsPlusNormal"/>
              <w:jc w:val="both"/>
              <w:rPr>
                <w:rFonts w:ascii="Times New Roman" w:hAnsi="Times New Roman" w:cs="Times New Roman"/>
                <w:szCs w:val="20"/>
              </w:rPr>
            </w:pPr>
            <w:hyperlink r:id="rId81">
              <w:r w:rsidR="001713D6" w:rsidRPr="0060493D">
                <w:rPr>
                  <w:rFonts w:ascii="Times New Roman" w:hAnsi="Times New Roman" w:cs="Times New Roman"/>
                  <w:szCs w:val="20"/>
                </w:rPr>
                <w:t>Подпункт 7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Отдельные категории граждан и (или) некоммерческие организации, созданные гражданами, устанавливаемые Федеральным законом</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Федеральным законом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право на приобретение земельного участка, установленные законодательством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9.</w:t>
            </w:r>
          </w:p>
        </w:tc>
        <w:tc>
          <w:tcPr>
            <w:tcW w:w="761" w:type="pct"/>
          </w:tcPr>
          <w:p w:rsidR="001713D6" w:rsidRPr="0060493D" w:rsidRDefault="009E7CCD">
            <w:pPr>
              <w:pStyle w:val="ConsPlusNormal"/>
              <w:jc w:val="both"/>
              <w:rPr>
                <w:rFonts w:ascii="Times New Roman" w:hAnsi="Times New Roman" w:cs="Times New Roman"/>
                <w:szCs w:val="20"/>
              </w:rPr>
            </w:pPr>
            <w:hyperlink r:id="rId82">
              <w:r w:rsidR="001713D6" w:rsidRPr="0060493D">
                <w:rPr>
                  <w:rFonts w:ascii="Times New Roman" w:hAnsi="Times New Roman" w:cs="Times New Roman"/>
                  <w:szCs w:val="20"/>
                </w:rPr>
                <w:t>Подпункт 7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Отдельные категории граждан, устанавливаемые законом субъекта Российской 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право на приобретение земельного участка, установленные законом субъекта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10.</w:t>
            </w:r>
          </w:p>
        </w:tc>
        <w:tc>
          <w:tcPr>
            <w:tcW w:w="761" w:type="pct"/>
          </w:tcPr>
          <w:p w:rsidR="001713D6" w:rsidRPr="0060493D" w:rsidRDefault="009E7CCD">
            <w:pPr>
              <w:pStyle w:val="ConsPlusNormal"/>
              <w:jc w:val="both"/>
              <w:rPr>
                <w:rFonts w:ascii="Times New Roman" w:hAnsi="Times New Roman" w:cs="Times New Roman"/>
                <w:szCs w:val="20"/>
              </w:rPr>
            </w:pPr>
            <w:hyperlink r:id="rId83">
              <w:r w:rsidR="001713D6" w:rsidRPr="0060493D">
                <w:rPr>
                  <w:rFonts w:ascii="Times New Roman" w:hAnsi="Times New Roman" w:cs="Times New Roman"/>
                  <w:szCs w:val="20"/>
                </w:rPr>
                <w:t xml:space="preserve">Подпункт 4 пункта 2 </w:t>
              </w:r>
              <w:r w:rsidR="001713D6" w:rsidRPr="0060493D">
                <w:rPr>
                  <w:rFonts w:ascii="Times New Roman" w:hAnsi="Times New Roman" w:cs="Times New Roman"/>
                  <w:szCs w:val="20"/>
                </w:rPr>
                <w:lastRenderedPageBreak/>
                <w:t>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Земельный участок, предназначенный </w:t>
            </w:r>
            <w:r w:rsidRPr="0060493D">
              <w:rPr>
                <w:rFonts w:ascii="Times New Roman" w:hAnsi="Times New Roman" w:cs="Times New Roman"/>
                <w:szCs w:val="20"/>
              </w:rPr>
              <w:lastRenderedPageBreak/>
              <w:t>для выполнения международных обязательств</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Договор, соглашение или иной </w:t>
            </w:r>
            <w:r w:rsidRPr="0060493D">
              <w:rPr>
                <w:rFonts w:ascii="Times New Roman" w:hAnsi="Times New Roman" w:cs="Times New Roman"/>
                <w:szCs w:val="20"/>
              </w:rPr>
              <w:lastRenderedPageBreak/>
              <w:t>документ, предусматривающий выполнение международных обязательств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11.</w:t>
            </w:r>
          </w:p>
        </w:tc>
        <w:tc>
          <w:tcPr>
            <w:tcW w:w="761" w:type="pct"/>
          </w:tcPr>
          <w:p w:rsidR="001713D6" w:rsidRPr="0060493D" w:rsidRDefault="009E7CCD">
            <w:pPr>
              <w:pStyle w:val="ConsPlusNormal"/>
              <w:jc w:val="both"/>
              <w:rPr>
                <w:rFonts w:ascii="Times New Roman" w:hAnsi="Times New Roman" w:cs="Times New Roman"/>
                <w:szCs w:val="20"/>
              </w:rPr>
            </w:pPr>
            <w:hyperlink r:id="rId84">
              <w:r w:rsidR="001713D6" w:rsidRPr="0060493D">
                <w:rPr>
                  <w:rFonts w:ascii="Times New Roman" w:hAnsi="Times New Roman" w:cs="Times New Roman"/>
                  <w:szCs w:val="20"/>
                </w:rPr>
                <w:t>Подпункт 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из земельного участка, находящегося в государственной или муниципальной собственности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Договор аренды исходного земельного участка, в случае если такой договор заключен до дня вступления в силу Федерального </w:t>
            </w:r>
            <w:hyperlink r:id="rId85">
              <w:r w:rsidRPr="0060493D">
                <w:rPr>
                  <w:rFonts w:ascii="Times New Roman" w:hAnsi="Times New Roman" w:cs="Times New Roman"/>
                  <w:szCs w:val="20"/>
                </w:rPr>
                <w:t>закона</w:t>
              </w:r>
            </w:hyperlink>
            <w:r w:rsidRPr="0060493D">
              <w:rPr>
                <w:rFonts w:ascii="Times New Roman" w:hAnsi="Times New Roman" w:cs="Times New Roman"/>
                <w:szCs w:val="20"/>
              </w:rPr>
              <w:t xml:space="preserve"> от 21 июля 1997 </w:t>
            </w:r>
            <w:r w:rsidR="00806F21" w:rsidRPr="0060493D">
              <w:rPr>
                <w:rFonts w:ascii="Times New Roman" w:hAnsi="Times New Roman" w:cs="Times New Roman"/>
                <w:szCs w:val="20"/>
              </w:rPr>
              <w:t>№</w:t>
            </w:r>
            <w:r w:rsidRPr="0060493D">
              <w:rPr>
                <w:rFonts w:ascii="Times New Roman" w:hAnsi="Times New Roman" w:cs="Times New Roman"/>
                <w:szCs w:val="20"/>
              </w:rPr>
              <w:t xml:space="preserve"> 122-ФЗ </w:t>
            </w:r>
            <w:r w:rsidR="00806F21" w:rsidRPr="0060493D">
              <w:rPr>
                <w:rFonts w:ascii="Times New Roman" w:hAnsi="Times New Roman" w:cs="Times New Roman"/>
                <w:szCs w:val="20"/>
              </w:rPr>
              <w:t>«</w:t>
            </w:r>
            <w:r w:rsidRPr="0060493D">
              <w:rPr>
                <w:rFonts w:ascii="Times New Roman" w:hAnsi="Times New Roman" w:cs="Times New Roman"/>
                <w:szCs w:val="20"/>
              </w:rPr>
              <w:t>О государственной регистрации прав на недвижимое имущество и сделок с ним</w:t>
            </w:r>
            <w:r w:rsidR="00806F21" w:rsidRPr="0060493D">
              <w:rPr>
                <w:rFonts w:ascii="Times New Roman" w:hAnsi="Times New Roman" w:cs="Times New Roman"/>
                <w:szCs w:val="20"/>
              </w:rPr>
              <w:t>»</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12.</w:t>
            </w:r>
          </w:p>
        </w:tc>
        <w:tc>
          <w:tcPr>
            <w:tcW w:w="761" w:type="pct"/>
          </w:tcPr>
          <w:p w:rsidR="001713D6" w:rsidRPr="0060493D" w:rsidRDefault="009E7CCD">
            <w:pPr>
              <w:pStyle w:val="ConsPlusNormal"/>
              <w:jc w:val="both"/>
              <w:rPr>
                <w:rFonts w:ascii="Times New Roman" w:hAnsi="Times New Roman" w:cs="Times New Roman"/>
                <w:szCs w:val="20"/>
              </w:rPr>
            </w:pPr>
            <w:hyperlink r:id="rId86">
              <w:r w:rsidR="001713D6" w:rsidRPr="0060493D">
                <w:rPr>
                  <w:rFonts w:ascii="Times New Roman" w:hAnsi="Times New Roman" w:cs="Times New Roman"/>
                  <w:szCs w:val="20"/>
                </w:rPr>
                <w:t>Подпункт 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 комплексном освоении территории</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13.</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87">
              <w:r w:rsidR="001713D6" w:rsidRPr="0060493D">
                <w:rPr>
                  <w:rFonts w:ascii="Times New Roman" w:hAnsi="Times New Roman" w:cs="Times New Roman"/>
                  <w:szCs w:val="20"/>
                </w:rPr>
                <w:t>Подпункт 7 пункта 2 статьи 39.6</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Член СНТ или ОНТ</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Садовый земельный участок или огородный земельный участок, образованный из земельного участка, предоставленного СНТ или ОНТ</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подтверждающий членство заявителя в СНТ или ОНТ</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распределении садового или огородного земельного участка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14.</w:t>
            </w:r>
          </w:p>
        </w:tc>
        <w:tc>
          <w:tcPr>
            <w:tcW w:w="761" w:type="pct"/>
          </w:tcPr>
          <w:p w:rsidR="001713D6" w:rsidRPr="0060493D" w:rsidRDefault="009E7CCD">
            <w:pPr>
              <w:pStyle w:val="ConsPlusNormal"/>
              <w:jc w:val="both"/>
              <w:rPr>
                <w:rFonts w:ascii="Times New Roman" w:hAnsi="Times New Roman" w:cs="Times New Roman"/>
                <w:szCs w:val="20"/>
              </w:rPr>
            </w:pPr>
            <w:hyperlink r:id="rId88">
              <w:r w:rsidR="001713D6" w:rsidRPr="0060493D">
                <w:rPr>
                  <w:rFonts w:ascii="Times New Roman" w:hAnsi="Times New Roman" w:cs="Times New Roman"/>
                  <w:szCs w:val="20"/>
                </w:rPr>
                <w:t>Подпункт 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В аренду </w:t>
            </w:r>
            <w:proofErr w:type="gramStart"/>
            <w:r w:rsidRPr="0060493D">
              <w:rPr>
                <w:rFonts w:ascii="Times New Roman" w:hAnsi="Times New Roman" w:cs="Times New Roman"/>
                <w:szCs w:val="20"/>
              </w:rPr>
              <w:t>со</w:t>
            </w:r>
            <w:proofErr w:type="gramEnd"/>
            <w:r w:rsidRPr="0060493D">
              <w:rPr>
                <w:rFonts w:ascii="Times New Roman" w:hAnsi="Times New Roman" w:cs="Times New Roman"/>
                <w:szCs w:val="20"/>
              </w:rPr>
              <w:t xml:space="preserve"> множественностью лиц на стороне арендатора</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уполномоченное на подачу заявления решением общего собрания членов 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Ограниченный в обороте земельный участок общего назначения, расположенный в границах территории садоводства или огородничества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15.</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89">
              <w:r w:rsidR="001713D6" w:rsidRPr="0060493D">
                <w:rPr>
                  <w:rFonts w:ascii="Times New Roman" w:hAnsi="Times New Roman" w:cs="Times New Roman"/>
                  <w:szCs w:val="20"/>
                </w:rPr>
                <w:t>Подпункт 9 пункта 2 статьи 39.6</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Собственник здания, сооружения, помещений в них и (или) лицо, которому эти объекты недвижимости предоставлены на праве </w:t>
            </w:r>
            <w:r w:rsidRPr="0060493D">
              <w:rPr>
                <w:rFonts w:ascii="Times New Roman" w:hAnsi="Times New Roman" w:cs="Times New Roman"/>
                <w:szCs w:val="20"/>
              </w:rPr>
              <w:lastRenderedPageBreak/>
              <w:t xml:space="preserve">хозяйственного ведения или в случаях, предусмотренных </w:t>
            </w:r>
            <w:hyperlink r:id="rId90">
              <w:r w:rsidRPr="0060493D">
                <w:rPr>
                  <w:rFonts w:ascii="Times New Roman" w:hAnsi="Times New Roman" w:cs="Times New Roman"/>
                  <w:szCs w:val="20"/>
                </w:rPr>
                <w:t>статьей 39.20</w:t>
              </w:r>
            </w:hyperlink>
            <w:r w:rsidRPr="0060493D">
              <w:rPr>
                <w:rFonts w:ascii="Times New Roman" w:hAnsi="Times New Roman" w:cs="Times New Roman"/>
                <w:szCs w:val="20"/>
              </w:rPr>
              <w:t xml:space="preserve"> ЗК РФ, на праве оперативного управления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на котором расположены здания, сооружения</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16.</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91">
              <w:r w:rsidR="001713D6" w:rsidRPr="0060493D">
                <w:rPr>
                  <w:rFonts w:ascii="Times New Roman" w:hAnsi="Times New Roman" w:cs="Times New Roman"/>
                  <w:szCs w:val="20"/>
                </w:rPr>
                <w:t>Подпункт 10 пункта 2 статьи 39.6</w:t>
              </w:r>
            </w:hyperlink>
            <w:r w:rsidR="001713D6" w:rsidRPr="0060493D">
              <w:rPr>
                <w:rFonts w:ascii="Times New Roman" w:hAnsi="Times New Roman" w:cs="Times New Roman"/>
                <w:szCs w:val="20"/>
              </w:rPr>
              <w:t xml:space="preserve"> ЗК РФ, </w:t>
            </w:r>
            <w:hyperlink r:id="rId92">
              <w:r w:rsidR="001713D6" w:rsidRPr="0060493D">
                <w:rPr>
                  <w:rFonts w:ascii="Times New Roman" w:hAnsi="Times New Roman" w:cs="Times New Roman"/>
                  <w:szCs w:val="20"/>
                </w:rPr>
                <w:t>пункт 21 статьи 3</w:t>
              </w:r>
            </w:hyperlink>
            <w:r w:rsidR="001713D6" w:rsidRPr="0060493D">
              <w:rPr>
                <w:rFonts w:ascii="Times New Roman" w:hAnsi="Times New Roman" w:cs="Times New Roman"/>
                <w:szCs w:val="20"/>
              </w:rPr>
              <w:t xml:space="preserve"> Федерального закона от 25 октября 2001 года </w:t>
            </w:r>
            <w:r w:rsidR="00806F21" w:rsidRPr="0060493D">
              <w:rPr>
                <w:rFonts w:ascii="Times New Roman" w:hAnsi="Times New Roman" w:cs="Times New Roman"/>
                <w:szCs w:val="20"/>
              </w:rPr>
              <w:t>№</w:t>
            </w:r>
            <w:r w:rsidR="001713D6" w:rsidRPr="0060493D">
              <w:rPr>
                <w:rFonts w:ascii="Times New Roman" w:hAnsi="Times New Roman" w:cs="Times New Roman"/>
                <w:szCs w:val="20"/>
              </w:rPr>
              <w:t xml:space="preserve"> 137-ФЗ </w:t>
            </w:r>
            <w:r w:rsidR="00806F21" w:rsidRPr="0060493D">
              <w:rPr>
                <w:rFonts w:ascii="Times New Roman" w:hAnsi="Times New Roman" w:cs="Times New Roman"/>
                <w:szCs w:val="20"/>
              </w:rPr>
              <w:t>«</w:t>
            </w:r>
            <w:r w:rsidR="001713D6" w:rsidRPr="0060493D">
              <w:rPr>
                <w:rFonts w:ascii="Times New Roman" w:hAnsi="Times New Roman" w:cs="Times New Roman"/>
                <w:szCs w:val="20"/>
              </w:rPr>
              <w:t>О введении в действие Земельного кодекса Российской Федерации</w:t>
            </w:r>
            <w:r w:rsidR="00806F21" w:rsidRPr="0060493D">
              <w:rPr>
                <w:rFonts w:ascii="Times New Roman" w:hAnsi="Times New Roman" w:cs="Times New Roman"/>
                <w:szCs w:val="20"/>
              </w:rPr>
              <w:t>»</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Собственник объекта незавершенного строительства</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 объект незавершенного строительства</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proofErr w:type="gramStart"/>
            <w:r w:rsidRPr="0060493D">
              <w:rPr>
                <w:rFonts w:ascii="Times New Roman" w:hAnsi="Times New Roman" w:cs="Times New Roman"/>
                <w:szCs w:val="20"/>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w:t>
            </w:r>
            <w:r w:rsidRPr="0060493D">
              <w:rPr>
                <w:rFonts w:ascii="Times New Roman" w:hAnsi="Times New Roman" w:cs="Times New Roman"/>
                <w:szCs w:val="20"/>
              </w:rPr>
              <w:lastRenderedPageBreak/>
              <w:t>ориентиров зданий, сооружений, объектов незавершенного строительства, принадлежащих на соответствующем праве заявителю</w:t>
            </w:r>
            <w:proofErr w:type="gramEnd"/>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17.</w:t>
            </w:r>
          </w:p>
        </w:tc>
        <w:tc>
          <w:tcPr>
            <w:tcW w:w="761" w:type="pct"/>
          </w:tcPr>
          <w:p w:rsidR="001713D6" w:rsidRPr="0060493D" w:rsidRDefault="009E7CCD">
            <w:pPr>
              <w:pStyle w:val="ConsPlusNormal"/>
              <w:jc w:val="both"/>
              <w:rPr>
                <w:rFonts w:ascii="Times New Roman" w:hAnsi="Times New Roman" w:cs="Times New Roman"/>
                <w:szCs w:val="20"/>
              </w:rPr>
            </w:pPr>
            <w:hyperlink r:id="rId93">
              <w:r w:rsidR="001713D6" w:rsidRPr="0060493D">
                <w:rPr>
                  <w:rFonts w:ascii="Times New Roman" w:hAnsi="Times New Roman" w:cs="Times New Roman"/>
                  <w:szCs w:val="20"/>
                </w:rPr>
                <w:t>Подпункт 11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использующее земельный участок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принадлежащий юридическому лицу на праве постоянного (бессрочного)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18.</w:t>
            </w:r>
          </w:p>
        </w:tc>
        <w:tc>
          <w:tcPr>
            <w:tcW w:w="761" w:type="pct"/>
          </w:tcPr>
          <w:p w:rsidR="001713D6" w:rsidRPr="0060493D" w:rsidRDefault="009E7CCD">
            <w:pPr>
              <w:pStyle w:val="ConsPlusNormal"/>
              <w:jc w:val="both"/>
              <w:rPr>
                <w:rFonts w:ascii="Times New Roman" w:hAnsi="Times New Roman" w:cs="Times New Roman"/>
                <w:szCs w:val="20"/>
              </w:rPr>
            </w:pPr>
            <w:hyperlink r:id="rId94">
              <w:r w:rsidR="001713D6" w:rsidRPr="0060493D">
                <w:rPr>
                  <w:rFonts w:ascii="Times New Roman" w:hAnsi="Times New Roman" w:cs="Times New Roman"/>
                  <w:szCs w:val="20"/>
                </w:rPr>
                <w:t>Подпункт 13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заключен договор о развитии застроенной территории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в границах застроенной территории, в отношении которой заключен договор о ее развитии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 развитии застроенной территории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19.</w:t>
            </w:r>
          </w:p>
        </w:tc>
        <w:tc>
          <w:tcPr>
            <w:tcW w:w="761" w:type="pct"/>
          </w:tcPr>
          <w:p w:rsidR="001713D6" w:rsidRPr="0060493D" w:rsidRDefault="009E7CCD">
            <w:pPr>
              <w:pStyle w:val="ConsPlusNormal"/>
              <w:jc w:val="both"/>
              <w:rPr>
                <w:rFonts w:ascii="Times New Roman" w:hAnsi="Times New Roman" w:cs="Times New Roman"/>
                <w:szCs w:val="20"/>
              </w:rPr>
            </w:pPr>
            <w:hyperlink r:id="rId95">
              <w:r w:rsidR="001713D6" w:rsidRPr="0060493D">
                <w:rPr>
                  <w:rFonts w:ascii="Times New Roman" w:hAnsi="Times New Roman" w:cs="Times New Roman"/>
                  <w:szCs w:val="20"/>
                </w:rPr>
                <w:t>Подпункт 14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имеющий право на первоочередное или внеочередное приобретение земельных участков</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Федеральным законом или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20.</w:t>
            </w:r>
          </w:p>
        </w:tc>
        <w:tc>
          <w:tcPr>
            <w:tcW w:w="761" w:type="pct"/>
          </w:tcPr>
          <w:p w:rsidR="001713D6" w:rsidRPr="0060493D" w:rsidRDefault="009E7CCD">
            <w:pPr>
              <w:pStyle w:val="ConsPlusNormal"/>
              <w:jc w:val="both"/>
              <w:rPr>
                <w:rFonts w:ascii="Times New Roman" w:hAnsi="Times New Roman" w:cs="Times New Roman"/>
                <w:szCs w:val="20"/>
              </w:rPr>
            </w:pPr>
            <w:hyperlink r:id="rId96">
              <w:r w:rsidR="001713D6" w:rsidRPr="0060493D">
                <w:rPr>
                  <w:rFonts w:ascii="Times New Roman" w:hAnsi="Times New Roman" w:cs="Times New Roman"/>
                  <w:szCs w:val="20"/>
                </w:rPr>
                <w:t>Подпункт 15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 предварительном согласовании предоставления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21.</w:t>
            </w:r>
          </w:p>
        </w:tc>
        <w:tc>
          <w:tcPr>
            <w:tcW w:w="761" w:type="pct"/>
          </w:tcPr>
          <w:p w:rsidR="001713D6" w:rsidRPr="0060493D" w:rsidRDefault="009E7CCD">
            <w:pPr>
              <w:pStyle w:val="ConsPlusNormal"/>
              <w:jc w:val="both"/>
              <w:rPr>
                <w:rFonts w:ascii="Times New Roman" w:hAnsi="Times New Roman" w:cs="Times New Roman"/>
                <w:szCs w:val="20"/>
              </w:rPr>
            </w:pPr>
            <w:hyperlink r:id="rId97">
              <w:r w:rsidR="001713D6" w:rsidRPr="0060493D">
                <w:rPr>
                  <w:rFonts w:ascii="Times New Roman" w:hAnsi="Times New Roman" w:cs="Times New Roman"/>
                  <w:szCs w:val="20"/>
                </w:rPr>
                <w:t>Подпункт 16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Гражданин или юридическое лицо, у </w:t>
            </w:r>
            <w:r w:rsidRPr="0060493D">
              <w:rPr>
                <w:rFonts w:ascii="Times New Roman" w:hAnsi="Times New Roman" w:cs="Times New Roman"/>
                <w:szCs w:val="20"/>
              </w:rPr>
              <w:lastRenderedPageBreak/>
              <w:t>которого изъят для государственных или муниципальных нужд предоставленный на праве аренды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предоставляемый взамен земельного участка, </w:t>
            </w:r>
            <w:r w:rsidRPr="0060493D">
              <w:rPr>
                <w:rFonts w:ascii="Times New Roman" w:hAnsi="Times New Roman" w:cs="Times New Roman"/>
                <w:szCs w:val="20"/>
              </w:rPr>
              <w:lastRenderedPageBreak/>
              <w:t>предоставленного гражданину или юридическому лицу на праве аренды и изымаемого для государственных или муниципальных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Соглашение об изъятии земельного участка для государственных или </w:t>
            </w:r>
            <w:r w:rsidRPr="0060493D">
              <w:rPr>
                <w:rFonts w:ascii="Times New Roman" w:hAnsi="Times New Roman" w:cs="Times New Roman"/>
                <w:szCs w:val="20"/>
              </w:rPr>
              <w:lastRenderedPageBreak/>
              <w:t>муниципальных нужд или решение суда, на основании которого земельный участок изъят для государственных или муниципальных нужд</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22.</w:t>
            </w:r>
          </w:p>
        </w:tc>
        <w:tc>
          <w:tcPr>
            <w:tcW w:w="761" w:type="pct"/>
          </w:tcPr>
          <w:p w:rsidR="001713D6" w:rsidRPr="0060493D" w:rsidRDefault="009E7CCD">
            <w:pPr>
              <w:pStyle w:val="ConsPlusNormal"/>
              <w:jc w:val="both"/>
              <w:rPr>
                <w:rFonts w:ascii="Times New Roman" w:hAnsi="Times New Roman" w:cs="Times New Roman"/>
                <w:szCs w:val="20"/>
              </w:rPr>
            </w:pPr>
            <w:hyperlink r:id="rId98">
              <w:r w:rsidR="001713D6" w:rsidRPr="0060493D">
                <w:rPr>
                  <w:rFonts w:ascii="Times New Roman" w:hAnsi="Times New Roman" w:cs="Times New Roman"/>
                  <w:szCs w:val="20"/>
                </w:rPr>
                <w:t>Подпункт 18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ограниченный в обороте</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23.</w:t>
            </w:r>
          </w:p>
        </w:tc>
        <w:tc>
          <w:tcPr>
            <w:tcW w:w="761" w:type="pct"/>
          </w:tcPr>
          <w:p w:rsidR="001713D6" w:rsidRPr="0060493D" w:rsidRDefault="009E7CCD">
            <w:pPr>
              <w:pStyle w:val="ConsPlusNormal"/>
              <w:jc w:val="both"/>
              <w:rPr>
                <w:rFonts w:ascii="Times New Roman" w:hAnsi="Times New Roman" w:cs="Times New Roman"/>
                <w:szCs w:val="20"/>
              </w:rPr>
            </w:pPr>
            <w:hyperlink r:id="rId99">
              <w:r w:rsidR="001713D6" w:rsidRPr="0060493D">
                <w:rPr>
                  <w:rFonts w:ascii="Times New Roman" w:hAnsi="Times New Roman" w:cs="Times New Roman"/>
                  <w:szCs w:val="20"/>
                </w:rPr>
                <w:t>Подпункт 20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proofErr w:type="spellStart"/>
            <w:r w:rsidRPr="0060493D">
              <w:rPr>
                <w:rFonts w:ascii="Times New Roman" w:hAnsi="Times New Roman" w:cs="Times New Roman"/>
                <w:szCs w:val="20"/>
              </w:rPr>
              <w:t>Недропользователь</w:t>
            </w:r>
            <w:proofErr w:type="spellEnd"/>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проведения работ, связанных с пользованием недрами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(за исключением сведений, содержащих государственную тайну)</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24.</w:t>
            </w:r>
          </w:p>
        </w:tc>
        <w:tc>
          <w:tcPr>
            <w:tcW w:w="761" w:type="pct"/>
          </w:tcPr>
          <w:p w:rsidR="001713D6" w:rsidRPr="0060493D" w:rsidRDefault="009E7CCD">
            <w:pPr>
              <w:pStyle w:val="ConsPlusNormal"/>
              <w:jc w:val="both"/>
              <w:rPr>
                <w:rFonts w:ascii="Times New Roman" w:hAnsi="Times New Roman" w:cs="Times New Roman"/>
                <w:szCs w:val="20"/>
              </w:rPr>
            </w:pPr>
            <w:hyperlink r:id="rId100">
              <w:r w:rsidR="001713D6" w:rsidRPr="0060493D">
                <w:rPr>
                  <w:rFonts w:ascii="Times New Roman" w:hAnsi="Times New Roman" w:cs="Times New Roman"/>
                  <w:szCs w:val="20"/>
                </w:rPr>
                <w:t>Подпункт 21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Резидент особой экономической зоны</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границах особой экономической зоны или на прилегающей к ней территории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Свидетельство, удостоверяющее регистрацию лица в качестве резидента особой экономической зоны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25.</w:t>
            </w:r>
          </w:p>
        </w:tc>
        <w:tc>
          <w:tcPr>
            <w:tcW w:w="761" w:type="pct"/>
          </w:tcPr>
          <w:p w:rsidR="001713D6" w:rsidRPr="0060493D" w:rsidRDefault="009E7CCD">
            <w:pPr>
              <w:pStyle w:val="ConsPlusNormal"/>
              <w:jc w:val="both"/>
              <w:rPr>
                <w:rFonts w:ascii="Times New Roman" w:hAnsi="Times New Roman" w:cs="Times New Roman"/>
                <w:szCs w:val="20"/>
              </w:rPr>
            </w:pPr>
            <w:hyperlink r:id="rId101">
              <w:r w:rsidR="001713D6" w:rsidRPr="0060493D">
                <w:rPr>
                  <w:rFonts w:ascii="Times New Roman" w:hAnsi="Times New Roman" w:cs="Times New Roman"/>
                  <w:szCs w:val="20"/>
                </w:rPr>
                <w:t>Подпункт 21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Управляющая компания, привлеченная для выполнения функций по </w:t>
            </w:r>
            <w:r w:rsidRPr="0060493D">
              <w:rPr>
                <w:rFonts w:ascii="Times New Roman" w:hAnsi="Times New Roman" w:cs="Times New Roman"/>
                <w:szCs w:val="20"/>
              </w:rPr>
              <w:lastRenderedPageBreak/>
              <w:t>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расположенный в границах особой экономической зоны или на прилегающей к ней территории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об управлении особой экономической зоной</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26.</w:t>
            </w:r>
          </w:p>
        </w:tc>
        <w:tc>
          <w:tcPr>
            <w:tcW w:w="761" w:type="pct"/>
          </w:tcPr>
          <w:p w:rsidR="001713D6" w:rsidRPr="0060493D" w:rsidRDefault="009E7CCD">
            <w:pPr>
              <w:pStyle w:val="ConsPlusNormal"/>
              <w:jc w:val="both"/>
              <w:rPr>
                <w:rFonts w:ascii="Times New Roman" w:hAnsi="Times New Roman" w:cs="Times New Roman"/>
                <w:szCs w:val="20"/>
              </w:rPr>
            </w:pPr>
            <w:hyperlink r:id="rId102">
              <w:r w:rsidR="001713D6" w:rsidRPr="0060493D">
                <w:rPr>
                  <w:rFonts w:ascii="Times New Roman" w:hAnsi="Times New Roman" w:cs="Times New Roman"/>
                  <w:szCs w:val="20"/>
                </w:rPr>
                <w:t>Подпункт 22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 взаимодействии в сфере развития инфраструктуры особой экономической зоны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27.</w:t>
            </w:r>
          </w:p>
        </w:tc>
        <w:tc>
          <w:tcPr>
            <w:tcW w:w="761" w:type="pct"/>
          </w:tcPr>
          <w:p w:rsidR="001713D6" w:rsidRPr="0060493D" w:rsidRDefault="009E7CCD">
            <w:pPr>
              <w:pStyle w:val="ConsPlusNormal"/>
              <w:jc w:val="both"/>
              <w:rPr>
                <w:rFonts w:ascii="Times New Roman" w:hAnsi="Times New Roman" w:cs="Times New Roman"/>
                <w:szCs w:val="20"/>
              </w:rPr>
            </w:pPr>
            <w:hyperlink r:id="rId103">
              <w:r w:rsidR="001713D6" w:rsidRPr="0060493D">
                <w:rPr>
                  <w:rFonts w:ascii="Times New Roman" w:hAnsi="Times New Roman" w:cs="Times New Roman"/>
                  <w:szCs w:val="20"/>
                </w:rPr>
                <w:t>Подпункт 23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заключено концессионное соглашение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предусмотренной концессионным соглашением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Концессионное соглашение</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28.</w:t>
            </w:r>
          </w:p>
        </w:tc>
        <w:tc>
          <w:tcPr>
            <w:tcW w:w="761" w:type="pct"/>
          </w:tcPr>
          <w:p w:rsidR="001713D6" w:rsidRPr="0060493D" w:rsidRDefault="009E7CCD">
            <w:pPr>
              <w:pStyle w:val="ConsPlusNormal"/>
              <w:jc w:val="both"/>
              <w:rPr>
                <w:rFonts w:ascii="Times New Roman" w:hAnsi="Times New Roman" w:cs="Times New Roman"/>
                <w:szCs w:val="20"/>
              </w:rPr>
            </w:pPr>
            <w:hyperlink r:id="rId104">
              <w:r w:rsidR="001713D6" w:rsidRPr="0060493D">
                <w:rPr>
                  <w:rFonts w:ascii="Times New Roman" w:hAnsi="Times New Roman" w:cs="Times New Roman"/>
                  <w:szCs w:val="20"/>
                </w:rPr>
                <w:t>Подпункт 23.1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заключившее договор об освоении территории в целях строительства и эксплуатации наемного дома коммерческого использования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об освоении территории в целях строительства и эксплуатации наемного дома коммерческого использования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29.</w:t>
            </w:r>
          </w:p>
        </w:tc>
        <w:tc>
          <w:tcPr>
            <w:tcW w:w="761" w:type="pct"/>
          </w:tcPr>
          <w:p w:rsidR="001713D6" w:rsidRPr="0060493D" w:rsidRDefault="009E7CCD">
            <w:pPr>
              <w:pStyle w:val="ConsPlusNormal"/>
              <w:jc w:val="both"/>
              <w:rPr>
                <w:rFonts w:ascii="Times New Roman" w:hAnsi="Times New Roman" w:cs="Times New Roman"/>
                <w:szCs w:val="20"/>
              </w:rPr>
            </w:pPr>
            <w:hyperlink r:id="rId105">
              <w:r w:rsidR="001713D6" w:rsidRPr="0060493D">
                <w:rPr>
                  <w:rFonts w:ascii="Times New Roman" w:hAnsi="Times New Roman" w:cs="Times New Roman"/>
                  <w:szCs w:val="20"/>
                </w:rPr>
                <w:t xml:space="preserve">Подпункт 23.1 пункта 2 </w:t>
              </w:r>
              <w:r w:rsidR="001713D6" w:rsidRPr="0060493D">
                <w:rPr>
                  <w:rFonts w:ascii="Times New Roman" w:hAnsi="Times New Roman" w:cs="Times New Roman"/>
                  <w:szCs w:val="20"/>
                </w:rPr>
                <w:lastRenderedPageBreak/>
                <w:t>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Юридическое лицо, </w:t>
            </w:r>
            <w:r w:rsidRPr="0060493D">
              <w:rPr>
                <w:rFonts w:ascii="Times New Roman" w:hAnsi="Times New Roman" w:cs="Times New Roman"/>
                <w:szCs w:val="20"/>
              </w:rPr>
              <w:lastRenderedPageBreak/>
              <w:t>заключившее договор об освоении территории в целях строительства и эксплуатации наемного дома социального использования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предназначенный </w:t>
            </w:r>
            <w:r w:rsidRPr="0060493D">
              <w:rPr>
                <w:rFonts w:ascii="Times New Roman" w:hAnsi="Times New Roman" w:cs="Times New Roman"/>
                <w:szCs w:val="20"/>
              </w:rPr>
              <w:lastRenderedPageBreak/>
              <w:t>для освоения территории в целях строительства и эксплуатации наемного дома социального использования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Договор об освоении территории в </w:t>
            </w:r>
            <w:r w:rsidRPr="0060493D">
              <w:rPr>
                <w:rFonts w:ascii="Times New Roman" w:hAnsi="Times New Roman" w:cs="Times New Roman"/>
                <w:szCs w:val="20"/>
              </w:rPr>
              <w:lastRenderedPageBreak/>
              <w:t>целях строительства и эксплуатации наемного дома социального использования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30.</w:t>
            </w:r>
          </w:p>
        </w:tc>
        <w:tc>
          <w:tcPr>
            <w:tcW w:w="761" w:type="pct"/>
          </w:tcPr>
          <w:p w:rsidR="001713D6" w:rsidRPr="0060493D" w:rsidRDefault="009E7CCD">
            <w:pPr>
              <w:pStyle w:val="ConsPlusNormal"/>
              <w:jc w:val="both"/>
              <w:rPr>
                <w:rFonts w:ascii="Times New Roman" w:hAnsi="Times New Roman" w:cs="Times New Roman"/>
                <w:szCs w:val="20"/>
              </w:rPr>
            </w:pPr>
            <w:hyperlink r:id="rId106">
              <w:r w:rsidR="001713D6" w:rsidRPr="0060493D">
                <w:rPr>
                  <w:rFonts w:ascii="Times New Roman" w:hAnsi="Times New Roman" w:cs="Times New Roman"/>
                  <w:szCs w:val="20"/>
                </w:rPr>
                <w:t>Подпункт 23.2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с которым заключен специальный инвестиционный контракт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предусмотренной специальным инвестиционным контрактом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Специальный инвестиционный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31.</w:t>
            </w:r>
          </w:p>
        </w:tc>
        <w:tc>
          <w:tcPr>
            <w:tcW w:w="761" w:type="pct"/>
          </w:tcPr>
          <w:p w:rsidR="001713D6" w:rsidRPr="0060493D" w:rsidRDefault="009E7CCD">
            <w:pPr>
              <w:pStyle w:val="ConsPlusNormal"/>
              <w:jc w:val="both"/>
              <w:rPr>
                <w:rFonts w:ascii="Times New Roman" w:hAnsi="Times New Roman" w:cs="Times New Roman"/>
                <w:szCs w:val="20"/>
              </w:rPr>
            </w:pPr>
            <w:hyperlink r:id="rId107">
              <w:r w:rsidR="001713D6" w:rsidRPr="0060493D">
                <w:rPr>
                  <w:rFonts w:ascii="Times New Roman" w:hAnsi="Times New Roman" w:cs="Times New Roman"/>
                  <w:szCs w:val="20"/>
                </w:rPr>
                <w:t>Подпункт 28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Резидент зоны территориального развития, включенный в реестр резидентов зоны территориального развития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в границах зоны территориального развития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Инвестиционная декларация, в составе которой представлен инвестиционный проект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32.</w:t>
            </w:r>
          </w:p>
        </w:tc>
        <w:tc>
          <w:tcPr>
            <w:tcW w:w="761" w:type="pct"/>
          </w:tcPr>
          <w:p w:rsidR="001713D6" w:rsidRPr="0060493D" w:rsidRDefault="009E7CCD">
            <w:pPr>
              <w:pStyle w:val="ConsPlusNormal"/>
              <w:jc w:val="both"/>
              <w:rPr>
                <w:rFonts w:ascii="Times New Roman" w:hAnsi="Times New Roman" w:cs="Times New Roman"/>
                <w:szCs w:val="20"/>
              </w:rPr>
            </w:pPr>
            <w:hyperlink r:id="rId108">
              <w:r w:rsidR="001713D6" w:rsidRPr="0060493D">
                <w:rPr>
                  <w:rFonts w:ascii="Times New Roman" w:hAnsi="Times New Roman" w:cs="Times New Roman"/>
                  <w:szCs w:val="20"/>
                </w:rPr>
                <w:t>Подпункт 32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имеющий право на заключение нового договора аренды земельного участка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используемый на основании договора аренды</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33.</w:t>
            </w:r>
          </w:p>
        </w:tc>
        <w:tc>
          <w:tcPr>
            <w:tcW w:w="761" w:type="pct"/>
          </w:tcPr>
          <w:p w:rsidR="001713D6" w:rsidRPr="0060493D" w:rsidRDefault="009E7CCD">
            <w:pPr>
              <w:pStyle w:val="ConsPlusNormal"/>
              <w:jc w:val="both"/>
              <w:rPr>
                <w:rFonts w:ascii="Times New Roman" w:hAnsi="Times New Roman" w:cs="Times New Roman"/>
                <w:szCs w:val="20"/>
              </w:rPr>
            </w:pPr>
            <w:hyperlink r:id="rId109">
              <w:r w:rsidR="001713D6" w:rsidRPr="0060493D">
                <w:rPr>
                  <w:rFonts w:ascii="Times New Roman" w:hAnsi="Times New Roman" w:cs="Times New Roman"/>
                  <w:szCs w:val="20"/>
                </w:rPr>
                <w:t>Подпункт 1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государственной власти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государственной власти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34.</w:t>
            </w:r>
          </w:p>
        </w:tc>
        <w:tc>
          <w:tcPr>
            <w:tcW w:w="761" w:type="pct"/>
          </w:tcPr>
          <w:p w:rsidR="001713D6" w:rsidRPr="0060493D" w:rsidRDefault="009E7CCD">
            <w:pPr>
              <w:pStyle w:val="ConsPlusNormal"/>
              <w:jc w:val="both"/>
              <w:rPr>
                <w:rFonts w:ascii="Times New Roman" w:hAnsi="Times New Roman" w:cs="Times New Roman"/>
                <w:szCs w:val="20"/>
              </w:rPr>
            </w:pPr>
            <w:hyperlink r:id="rId110">
              <w:r w:rsidR="001713D6" w:rsidRPr="0060493D">
                <w:rPr>
                  <w:rFonts w:ascii="Times New Roman" w:hAnsi="Times New Roman" w:cs="Times New Roman"/>
                  <w:szCs w:val="20"/>
                </w:rPr>
                <w:t>Подпункт 1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местного самоуправления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местного самоуправления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35.</w:t>
            </w:r>
          </w:p>
        </w:tc>
        <w:tc>
          <w:tcPr>
            <w:tcW w:w="761" w:type="pct"/>
          </w:tcPr>
          <w:p w:rsidR="001713D6" w:rsidRPr="0060493D" w:rsidRDefault="009E7CCD">
            <w:pPr>
              <w:pStyle w:val="ConsPlusNormal"/>
              <w:jc w:val="both"/>
              <w:rPr>
                <w:rFonts w:ascii="Times New Roman" w:hAnsi="Times New Roman" w:cs="Times New Roman"/>
                <w:szCs w:val="20"/>
              </w:rPr>
            </w:pPr>
            <w:hyperlink r:id="rId111">
              <w:r w:rsidR="001713D6" w:rsidRPr="0060493D">
                <w:rPr>
                  <w:rFonts w:ascii="Times New Roman" w:hAnsi="Times New Roman" w:cs="Times New Roman"/>
                  <w:szCs w:val="20"/>
                </w:rPr>
                <w:t>Подпункт 2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В постоянное (бессрочное) </w:t>
            </w:r>
            <w:r w:rsidRPr="0060493D">
              <w:rPr>
                <w:rFonts w:ascii="Times New Roman" w:hAnsi="Times New Roman" w:cs="Times New Roman"/>
                <w:szCs w:val="20"/>
              </w:rPr>
              <w:lastRenderedPageBreak/>
              <w:t>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Государственное или муниципальное учреждение </w:t>
            </w:r>
            <w:r w:rsidRPr="0060493D">
              <w:rPr>
                <w:rFonts w:ascii="Times New Roman" w:hAnsi="Times New Roman" w:cs="Times New Roman"/>
                <w:szCs w:val="20"/>
              </w:rPr>
              <w:lastRenderedPageBreak/>
              <w:t>(бюджетное, казенное, автономное)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необходимый для осуществления деятельности </w:t>
            </w:r>
            <w:r w:rsidRPr="0060493D">
              <w:rPr>
                <w:rFonts w:ascii="Times New Roman" w:hAnsi="Times New Roman" w:cs="Times New Roman"/>
                <w:szCs w:val="20"/>
              </w:rPr>
              <w:lastRenderedPageBreak/>
              <w:t>государственного или муниципального учреждения (бюджетного, казенного, автономного)</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Документы, предусмотренные настоящим перечнем, подтверждающие </w:t>
            </w:r>
            <w:r w:rsidRPr="0060493D">
              <w:rPr>
                <w:rFonts w:ascii="Times New Roman" w:hAnsi="Times New Roman" w:cs="Times New Roman"/>
                <w:szCs w:val="20"/>
              </w:rPr>
              <w:lastRenderedPageBreak/>
              <w:t>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36.</w:t>
            </w:r>
          </w:p>
        </w:tc>
        <w:tc>
          <w:tcPr>
            <w:tcW w:w="761" w:type="pct"/>
          </w:tcPr>
          <w:p w:rsidR="001713D6" w:rsidRPr="0060493D" w:rsidRDefault="009E7CCD">
            <w:pPr>
              <w:pStyle w:val="ConsPlusNormal"/>
              <w:jc w:val="both"/>
              <w:rPr>
                <w:rFonts w:ascii="Times New Roman" w:hAnsi="Times New Roman" w:cs="Times New Roman"/>
                <w:szCs w:val="20"/>
              </w:rPr>
            </w:pPr>
            <w:hyperlink r:id="rId112">
              <w:r w:rsidR="001713D6" w:rsidRPr="0060493D">
                <w:rPr>
                  <w:rFonts w:ascii="Times New Roman" w:hAnsi="Times New Roman" w:cs="Times New Roman"/>
                  <w:szCs w:val="20"/>
                </w:rPr>
                <w:t>Подпункт 3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Казенное предприятие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казенного предприятия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37.</w:t>
            </w:r>
          </w:p>
        </w:tc>
        <w:tc>
          <w:tcPr>
            <w:tcW w:w="761" w:type="pct"/>
          </w:tcPr>
          <w:p w:rsidR="001713D6" w:rsidRPr="0060493D" w:rsidRDefault="009E7CCD">
            <w:pPr>
              <w:pStyle w:val="ConsPlusNormal"/>
              <w:jc w:val="both"/>
              <w:rPr>
                <w:rFonts w:ascii="Times New Roman" w:hAnsi="Times New Roman" w:cs="Times New Roman"/>
                <w:szCs w:val="20"/>
              </w:rPr>
            </w:pPr>
            <w:hyperlink r:id="rId113">
              <w:r w:rsidR="001713D6" w:rsidRPr="0060493D">
                <w:rPr>
                  <w:rFonts w:ascii="Times New Roman" w:hAnsi="Times New Roman" w:cs="Times New Roman"/>
                  <w:szCs w:val="20"/>
                </w:rPr>
                <w:t>Подпункт 4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Центр исторического наследия Президента Российской Федерации, прекративший исполнение своих полномочий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38.</w:t>
            </w:r>
          </w:p>
        </w:tc>
        <w:tc>
          <w:tcPr>
            <w:tcW w:w="761" w:type="pct"/>
          </w:tcPr>
          <w:p w:rsidR="001713D6" w:rsidRPr="0060493D" w:rsidRDefault="009E7CCD">
            <w:pPr>
              <w:pStyle w:val="ConsPlusNormal"/>
              <w:jc w:val="both"/>
              <w:rPr>
                <w:rFonts w:ascii="Times New Roman" w:hAnsi="Times New Roman" w:cs="Times New Roman"/>
                <w:szCs w:val="20"/>
              </w:rPr>
            </w:pPr>
            <w:hyperlink r:id="rId114">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государственной власти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государственной власти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39.</w:t>
            </w:r>
          </w:p>
        </w:tc>
        <w:tc>
          <w:tcPr>
            <w:tcW w:w="761" w:type="pct"/>
          </w:tcPr>
          <w:p w:rsidR="001713D6" w:rsidRPr="0060493D" w:rsidRDefault="009E7CCD">
            <w:pPr>
              <w:pStyle w:val="ConsPlusNormal"/>
              <w:jc w:val="both"/>
              <w:rPr>
                <w:rFonts w:ascii="Times New Roman" w:hAnsi="Times New Roman" w:cs="Times New Roman"/>
                <w:szCs w:val="20"/>
              </w:rPr>
            </w:pPr>
            <w:hyperlink r:id="rId115">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местного самоуправления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местного самоуправления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40.</w:t>
            </w:r>
          </w:p>
        </w:tc>
        <w:tc>
          <w:tcPr>
            <w:tcW w:w="761" w:type="pct"/>
          </w:tcPr>
          <w:p w:rsidR="001713D6" w:rsidRPr="0060493D" w:rsidRDefault="009E7CCD">
            <w:pPr>
              <w:pStyle w:val="ConsPlusNormal"/>
              <w:jc w:val="both"/>
              <w:rPr>
                <w:rFonts w:ascii="Times New Roman" w:hAnsi="Times New Roman" w:cs="Times New Roman"/>
                <w:szCs w:val="20"/>
              </w:rPr>
            </w:pPr>
            <w:hyperlink r:id="rId116">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Государственное или муниципальное учреждение (бюджетное, казенное, автономное)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41.</w:t>
            </w:r>
          </w:p>
        </w:tc>
        <w:tc>
          <w:tcPr>
            <w:tcW w:w="761" w:type="pct"/>
          </w:tcPr>
          <w:p w:rsidR="001713D6" w:rsidRPr="0060493D" w:rsidRDefault="009E7CCD">
            <w:pPr>
              <w:pStyle w:val="ConsPlusNormal"/>
              <w:jc w:val="both"/>
              <w:rPr>
                <w:rFonts w:ascii="Times New Roman" w:hAnsi="Times New Roman" w:cs="Times New Roman"/>
                <w:szCs w:val="20"/>
              </w:rPr>
            </w:pPr>
            <w:hyperlink r:id="rId117">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Казенное предприятие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казенного предприятия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42.</w:t>
            </w:r>
          </w:p>
        </w:tc>
        <w:tc>
          <w:tcPr>
            <w:tcW w:w="761" w:type="pct"/>
          </w:tcPr>
          <w:p w:rsidR="001713D6" w:rsidRPr="0060493D" w:rsidRDefault="009E7CCD">
            <w:pPr>
              <w:pStyle w:val="ConsPlusNormal"/>
              <w:jc w:val="both"/>
              <w:rPr>
                <w:rFonts w:ascii="Times New Roman" w:hAnsi="Times New Roman" w:cs="Times New Roman"/>
                <w:szCs w:val="20"/>
              </w:rPr>
            </w:pPr>
            <w:hyperlink r:id="rId118">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Центр исторического наследия Президента Российской Федерации, прекративший исполнение своих полномочий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43.</w:t>
            </w:r>
          </w:p>
        </w:tc>
        <w:tc>
          <w:tcPr>
            <w:tcW w:w="761" w:type="pct"/>
          </w:tcPr>
          <w:p w:rsidR="001713D6" w:rsidRPr="0060493D" w:rsidRDefault="009E7CCD">
            <w:pPr>
              <w:pStyle w:val="ConsPlusNormal"/>
              <w:jc w:val="both"/>
              <w:rPr>
                <w:rFonts w:ascii="Times New Roman" w:hAnsi="Times New Roman" w:cs="Times New Roman"/>
                <w:szCs w:val="20"/>
              </w:rPr>
            </w:pPr>
            <w:hyperlink r:id="rId119">
              <w:r w:rsidR="001713D6" w:rsidRPr="0060493D">
                <w:rPr>
                  <w:rFonts w:ascii="Times New Roman" w:hAnsi="Times New Roman" w:cs="Times New Roman"/>
                  <w:szCs w:val="20"/>
                </w:rPr>
                <w:t>Подпункт 2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Работник организации, которой земельный участок предоставлен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предоставляемый в виде служебного надела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44.</w:t>
            </w:r>
          </w:p>
        </w:tc>
        <w:tc>
          <w:tcPr>
            <w:tcW w:w="761" w:type="pct"/>
          </w:tcPr>
          <w:p w:rsidR="001713D6" w:rsidRPr="0060493D" w:rsidRDefault="009E7CCD">
            <w:pPr>
              <w:pStyle w:val="ConsPlusNormal"/>
              <w:jc w:val="both"/>
              <w:rPr>
                <w:rFonts w:ascii="Times New Roman" w:hAnsi="Times New Roman" w:cs="Times New Roman"/>
                <w:szCs w:val="20"/>
              </w:rPr>
            </w:pPr>
            <w:hyperlink r:id="rId120">
              <w:r w:rsidR="001713D6" w:rsidRPr="0060493D">
                <w:rPr>
                  <w:rFonts w:ascii="Times New Roman" w:hAnsi="Times New Roman" w:cs="Times New Roman"/>
                  <w:szCs w:val="20"/>
                </w:rPr>
                <w:t>Подпункт 3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размещения здания, сооружения религиозного или благотворительного назначения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45.</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121">
              <w:r w:rsidR="001713D6" w:rsidRPr="0060493D">
                <w:rPr>
                  <w:rFonts w:ascii="Times New Roman" w:hAnsi="Times New Roman" w:cs="Times New Roman"/>
                  <w:szCs w:val="20"/>
                </w:rPr>
                <w:t>Подпункт 4 пункта 2 статьи 39.10</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 которой на праве безвозмездного пользования предоставлены здания, сооружения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безвозмездного пользования зданием, сооружением, если право на такое здание, сооружение не зарегистрировано в ЕГРН</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46.</w:t>
            </w:r>
          </w:p>
        </w:tc>
        <w:tc>
          <w:tcPr>
            <w:tcW w:w="761" w:type="pct"/>
          </w:tcPr>
          <w:p w:rsidR="001713D6" w:rsidRPr="0060493D" w:rsidRDefault="009E7CCD">
            <w:pPr>
              <w:pStyle w:val="ConsPlusNormal"/>
              <w:jc w:val="both"/>
              <w:rPr>
                <w:rFonts w:ascii="Times New Roman" w:hAnsi="Times New Roman" w:cs="Times New Roman"/>
                <w:szCs w:val="20"/>
              </w:rPr>
            </w:pPr>
            <w:hyperlink r:id="rId122">
              <w:r w:rsidR="001713D6" w:rsidRPr="0060493D">
                <w:rPr>
                  <w:rFonts w:ascii="Times New Roman" w:hAnsi="Times New Roman" w:cs="Times New Roman"/>
                  <w:szCs w:val="20"/>
                </w:rPr>
                <w:t>Подпункт 5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proofErr w:type="gramStart"/>
            <w:r w:rsidRPr="0060493D">
              <w:rPr>
                <w:rFonts w:ascii="Times New Roman" w:hAnsi="Times New Roman" w:cs="Times New Roman"/>
                <w:szCs w:val="20"/>
              </w:rPr>
              <w:t xml:space="preserve">Лицо, с которым в соответствии с Федеральным </w:t>
            </w:r>
            <w:hyperlink r:id="rId123">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r w:rsidRPr="0060493D">
              <w:rPr>
                <w:rFonts w:ascii="Times New Roman" w:hAnsi="Times New Roman" w:cs="Times New Roman"/>
                <w:szCs w:val="20"/>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roofErr w:type="gramEnd"/>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субъекта Российской Федерации или средств местного бюджета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47.</w:t>
            </w:r>
          </w:p>
        </w:tc>
        <w:tc>
          <w:tcPr>
            <w:tcW w:w="761" w:type="pct"/>
          </w:tcPr>
          <w:p w:rsidR="001713D6" w:rsidRPr="0060493D" w:rsidRDefault="009E7CCD">
            <w:pPr>
              <w:pStyle w:val="ConsPlusNormal"/>
              <w:jc w:val="both"/>
              <w:rPr>
                <w:rFonts w:ascii="Times New Roman" w:hAnsi="Times New Roman" w:cs="Times New Roman"/>
                <w:szCs w:val="20"/>
              </w:rPr>
            </w:pPr>
            <w:hyperlink r:id="rId124">
              <w:r w:rsidR="001713D6" w:rsidRPr="0060493D">
                <w:rPr>
                  <w:rFonts w:ascii="Times New Roman" w:hAnsi="Times New Roman" w:cs="Times New Roman"/>
                  <w:szCs w:val="20"/>
                </w:rPr>
                <w:t>Подпункт 7 пункта 2 статьи 39.10</w:t>
              </w:r>
            </w:hyperlink>
            <w:r w:rsidR="001713D6" w:rsidRPr="0060493D">
              <w:rPr>
                <w:rFonts w:ascii="Times New Roman" w:hAnsi="Times New Roman" w:cs="Times New Roman"/>
                <w:szCs w:val="20"/>
              </w:rPr>
              <w:t xml:space="preserve"> Земельного кодекса &lt;72&gt;</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Гражданин, работающий по основному месту работы в муниципальном образовании и по специальности, которая установлена законом субъекта Российской </w:t>
            </w:r>
            <w:r w:rsidRPr="0060493D">
              <w:rPr>
                <w:rFonts w:ascii="Times New Roman" w:hAnsi="Times New Roman" w:cs="Times New Roman"/>
                <w:szCs w:val="20"/>
              </w:rPr>
              <w:lastRenderedPageBreak/>
              <w:t>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48.</w:t>
            </w:r>
          </w:p>
        </w:tc>
        <w:tc>
          <w:tcPr>
            <w:tcW w:w="761" w:type="pct"/>
          </w:tcPr>
          <w:p w:rsidR="001713D6" w:rsidRPr="0060493D" w:rsidRDefault="009E7CCD">
            <w:pPr>
              <w:pStyle w:val="ConsPlusNormal"/>
              <w:jc w:val="both"/>
              <w:rPr>
                <w:rFonts w:ascii="Times New Roman" w:hAnsi="Times New Roman" w:cs="Times New Roman"/>
                <w:szCs w:val="20"/>
              </w:rPr>
            </w:pPr>
            <w:hyperlink r:id="rId125">
              <w:r w:rsidR="001713D6" w:rsidRPr="0060493D">
                <w:rPr>
                  <w:rFonts w:ascii="Times New Roman" w:hAnsi="Times New Roman" w:cs="Times New Roman"/>
                  <w:szCs w:val="20"/>
                </w:rPr>
                <w:t>Подпункт 8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которому предоставлено служебное жилое помещение в виде жилого дома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находится служебное жилое помещение в виде жилого дома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найма служебного жилого помещения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49.</w:t>
            </w:r>
          </w:p>
        </w:tc>
        <w:tc>
          <w:tcPr>
            <w:tcW w:w="761" w:type="pct"/>
          </w:tcPr>
          <w:p w:rsidR="001713D6" w:rsidRPr="0060493D" w:rsidRDefault="009E7CCD">
            <w:pPr>
              <w:pStyle w:val="ConsPlusNormal"/>
              <w:jc w:val="both"/>
              <w:rPr>
                <w:rFonts w:ascii="Times New Roman" w:hAnsi="Times New Roman" w:cs="Times New Roman"/>
                <w:szCs w:val="20"/>
              </w:rPr>
            </w:pPr>
            <w:hyperlink r:id="rId126">
              <w:r w:rsidR="001713D6" w:rsidRPr="0060493D">
                <w:rPr>
                  <w:rFonts w:ascii="Times New Roman" w:hAnsi="Times New Roman" w:cs="Times New Roman"/>
                  <w:szCs w:val="20"/>
                </w:rPr>
                <w:t>Подпункт 11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ведения гражданами садоводства или огородничества для собственных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50.</w:t>
            </w:r>
          </w:p>
        </w:tc>
        <w:tc>
          <w:tcPr>
            <w:tcW w:w="761" w:type="pct"/>
          </w:tcPr>
          <w:p w:rsidR="001713D6" w:rsidRPr="0060493D" w:rsidRDefault="009E7CCD">
            <w:pPr>
              <w:pStyle w:val="ConsPlusNormal"/>
              <w:jc w:val="both"/>
              <w:rPr>
                <w:rFonts w:ascii="Times New Roman" w:hAnsi="Times New Roman" w:cs="Times New Roman"/>
                <w:szCs w:val="20"/>
              </w:rPr>
            </w:pPr>
            <w:hyperlink r:id="rId127">
              <w:r w:rsidR="001713D6" w:rsidRPr="0060493D">
                <w:rPr>
                  <w:rFonts w:ascii="Times New Roman" w:hAnsi="Times New Roman" w:cs="Times New Roman"/>
                  <w:szCs w:val="20"/>
                </w:rPr>
                <w:t>Подпункт 12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Некоммерческая организация, созданная гражданами в целях жилищного строительства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жилищного строительства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 создании некоммерческой организации</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51.</w:t>
            </w:r>
          </w:p>
        </w:tc>
        <w:tc>
          <w:tcPr>
            <w:tcW w:w="761" w:type="pct"/>
            <w:vMerge w:val="restart"/>
          </w:tcPr>
          <w:p w:rsidR="001713D6" w:rsidRPr="0060493D" w:rsidRDefault="009E7CCD">
            <w:pPr>
              <w:pStyle w:val="ConsPlusNormal"/>
              <w:jc w:val="both"/>
              <w:rPr>
                <w:rFonts w:ascii="Times New Roman" w:hAnsi="Times New Roman" w:cs="Times New Roman"/>
                <w:szCs w:val="20"/>
              </w:rPr>
            </w:pPr>
            <w:hyperlink r:id="rId128">
              <w:r w:rsidR="001713D6" w:rsidRPr="0060493D">
                <w:rPr>
                  <w:rFonts w:ascii="Times New Roman" w:hAnsi="Times New Roman" w:cs="Times New Roman"/>
                  <w:szCs w:val="20"/>
                </w:rPr>
                <w:t>Подпункт 13 пункта 2 статьи 39.10</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Лица, относящиеся к коренным малочисленным народам Севера, Сибири и Дальнего Востока, и их общины</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52.</w:t>
            </w:r>
          </w:p>
        </w:tc>
        <w:tc>
          <w:tcPr>
            <w:tcW w:w="761" w:type="pct"/>
          </w:tcPr>
          <w:p w:rsidR="001713D6" w:rsidRPr="0060493D" w:rsidRDefault="009E7CCD">
            <w:pPr>
              <w:pStyle w:val="ConsPlusNormal"/>
              <w:jc w:val="both"/>
              <w:rPr>
                <w:rFonts w:ascii="Times New Roman" w:hAnsi="Times New Roman" w:cs="Times New Roman"/>
                <w:szCs w:val="20"/>
              </w:rPr>
            </w:pPr>
            <w:hyperlink r:id="rId129">
              <w:r w:rsidR="001713D6" w:rsidRPr="0060493D">
                <w:rPr>
                  <w:rFonts w:ascii="Times New Roman" w:hAnsi="Times New Roman" w:cs="Times New Roman"/>
                  <w:szCs w:val="20"/>
                </w:rPr>
                <w:t>Подпункт 14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proofErr w:type="gramStart"/>
            <w:r w:rsidRPr="0060493D">
              <w:rPr>
                <w:rFonts w:ascii="Times New Roman" w:hAnsi="Times New Roman" w:cs="Times New Roman"/>
                <w:szCs w:val="20"/>
              </w:rPr>
              <w:t xml:space="preserve">Лицо, с которым в соответствии с Федеральным </w:t>
            </w:r>
            <w:hyperlink r:id="rId130">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29 декабря 2012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275-ФЗ </w:t>
            </w:r>
            <w:r w:rsidR="00806F21" w:rsidRPr="0060493D">
              <w:rPr>
                <w:rFonts w:ascii="Times New Roman" w:hAnsi="Times New Roman" w:cs="Times New Roman"/>
                <w:szCs w:val="20"/>
              </w:rPr>
              <w:t>«</w:t>
            </w:r>
            <w:r w:rsidRPr="0060493D">
              <w:rPr>
                <w:rFonts w:ascii="Times New Roman" w:hAnsi="Times New Roman" w:cs="Times New Roman"/>
                <w:szCs w:val="20"/>
              </w:rPr>
              <w:t xml:space="preserve">О государственном </w:t>
            </w:r>
            <w:r w:rsidRPr="0060493D">
              <w:rPr>
                <w:rFonts w:ascii="Times New Roman" w:hAnsi="Times New Roman" w:cs="Times New Roman"/>
                <w:szCs w:val="20"/>
              </w:rPr>
              <w:lastRenderedPageBreak/>
              <w:t>оборонном заказе</w:t>
            </w:r>
            <w:r w:rsidR="00806F21" w:rsidRPr="0060493D">
              <w:rPr>
                <w:rFonts w:ascii="Times New Roman" w:hAnsi="Times New Roman" w:cs="Times New Roman"/>
                <w:szCs w:val="20"/>
              </w:rPr>
              <w:t>»</w:t>
            </w:r>
            <w:r w:rsidRPr="0060493D">
              <w:rPr>
                <w:rFonts w:ascii="Times New Roman" w:hAnsi="Times New Roman" w:cs="Times New Roman"/>
                <w:szCs w:val="20"/>
              </w:rPr>
              <w:t xml:space="preserve"> или Федеральным </w:t>
            </w:r>
            <w:hyperlink r:id="rId131">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r w:rsidRPr="0060493D">
              <w:rPr>
                <w:rFonts w:ascii="Times New Roman" w:hAnsi="Times New Roman" w:cs="Times New Roman"/>
                <w:szCs w:val="20"/>
              </w:rPr>
              <w:t xml:space="preserve">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w:t>
            </w:r>
            <w:proofErr w:type="gramEnd"/>
            <w:r w:rsidRPr="0060493D">
              <w:rPr>
                <w:rFonts w:ascii="Times New Roman" w:hAnsi="Times New Roman" w:cs="Times New Roman"/>
                <w:szCs w:val="20"/>
              </w:rPr>
              <w:t xml:space="preserve"> счет средств федерального бюджета</w:t>
            </w:r>
          </w:p>
        </w:tc>
        <w:tc>
          <w:tcPr>
            <w:tcW w:w="1176" w:type="pct"/>
          </w:tcPr>
          <w:p w:rsidR="001713D6" w:rsidRPr="0060493D" w:rsidRDefault="001713D6">
            <w:pPr>
              <w:pStyle w:val="ConsPlusNormal"/>
              <w:jc w:val="both"/>
              <w:rPr>
                <w:rFonts w:ascii="Times New Roman" w:hAnsi="Times New Roman" w:cs="Times New Roman"/>
                <w:szCs w:val="20"/>
              </w:rPr>
            </w:pPr>
            <w:proofErr w:type="gramStart"/>
            <w:r w:rsidRPr="0060493D">
              <w:rPr>
                <w:rFonts w:ascii="Times New Roman" w:hAnsi="Times New Roman" w:cs="Times New Roman"/>
                <w:szCs w:val="20"/>
              </w:rPr>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132">
              <w:proofErr w:type="spellStart"/>
              <w:r w:rsidRPr="0060493D">
                <w:rPr>
                  <w:rFonts w:ascii="Times New Roman" w:hAnsi="Times New Roman" w:cs="Times New Roman"/>
                  <w:szCs w:val="20"/>
                </w:rPr>
                <w:t>законом</w:t>
              </w:r>
            </w:hyperlink>
            <w:r w:rsidRPr="0060493D">
              <w:rPr>
                <w:rFonts w:ascii="Times New Roman" w:hAnsi="Times New Roman" w:cs="Times New Roman"/>
                <w:szCs w:val="20"/>
              </w:rPr>
              <w:t>от</w:t>
            </w:r>
            <w:proofErr w:type="spellEnd"/>
            <w:r w:rsidRPr="0060493D">
              <w:rPr>
                <w:rFonts w:ascii="Times New Roman" w:hAnsi="Times New Roman" w:cs="Times New Roman"/>
                <w:szCs w:val="20"/>
              </w:rPr>
              <w:t xml:space="preserve"> 29 декабря 2012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275-ФЗ </w:t>
            </w:r>
            <w:r w:rsidR="00806F21" w:rsidRPr="0060493D">
              <w:rPr>
                <w:rFonts w:ascii="Times New Roman" w:hAnsi="Times New Roman" w:cs="Times New Roman"/>
                <w:szCs w:val="20"/>
              </w:rPr>
              <w:t>«</w:t>
            </w:r>
            <w:r w:rsidRPr="0060493D">
              <w:rPr>
                <w:rFonts w:ascii="Times New Roman" w:hAnsi="Times New Roman" w:cs="Times New Roman"/>
                <w:szCs w:val="20"/>
              </w:rPr>
              <w:t>О государственном оборонном заказе</w:t>
            </w:r>
            <w:r w:rsidR="00806F21" w:rsidRPr="0060493D">
              <w:rPr>
                <w:rFonts w:ascii="Times New Roman" w:hAnsi="Times New Roman" w:cs="Times New Roman"/>
                <w:szCs w:val="20"/>
              </w:rPr>
              <w:t>»</w:t>
            </w:r>
            <w:r w:rsidRPr="0060493D">
              <w:rPr>
                <w:rFonts w:ascii="Times New Roman" w:hAnsi="Times New Roman" w:cs="Times New Roman"/>
                <w:szCs w:val="20"/>
              </w:rPr>
              <w:t xml:space="preserve"> или Федеральным </w:t>
            </w:r>
            <w:hyperlink r:id="rId133">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proofErr w:type="gramEnd"/>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Государственный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53.</w:t>
            </w:r>
          </w:p>
        </w:tc>
        <w:tc>
          <w:tcPr>
            <w:tcW w:w="761" w:type="pct"/>
          </w:tcPr>
          <w:p w:rsidR="001713D6" w:rsidRPr="0060493D" w:rsidRDefault="009E7CCD">
            <w:pPr>
              <w:pStyle w:val="ConsPlusNormal"/>
              <w:jc w:val="both"/>
              <w:rPr>
                <w:rFonts w:ascii="Times New Roman" w:hAnsi="Times New Roman" w:cs="Times New Roman"/>
                <w:szCs w:val="20"/>
              </w:rPr>
            </w:pPr>
            <w:hyperlink r:id="rId134">
              <w:r w:rsidR="001713D6" w:rsidRPr="0060493D">
                <w:rPr>
                  <w:rFonts w:ascii="Times New Roman" w:hAnsi="Times New Roman" w:cs="Times New Roman"/>
                  <w:szCs w:val="20"/>
                </w:rPr>
                <w:t>Подпункт 15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жилищного строительства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субъекта Российской Федерации о создании некоммерческой организации</w:t>
            </w:r>
          </w:p>
        </w:tc>
      </w:tr>
      <w:tr w:rsidR="001713D6"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54.</w:t>
            </w:r>
          </w:p>
        </w:tc>
        <w:tc>
          <w:tcPr>
            <w:tcW w:w="761" w:type="pct"/>
          </w:tcPr>
          <w:p w:rsidR="001713D6" w:rsidRPr="0060493D" w:rsidRDefault="009E7CCD">
            <w:pPr>
              <w:pStyle w:val="ConsPlusNormal"/>
              <w:jc w:val="both"/>
              <w:rPr>
                <w:rFonts w:ascii="Times New Roman" w:hAnsi="Times New Roman" w:cs="Times New Roman"/>
                <w:szCs w:val="20"/>
              </w:rPr>
            </w:pPr>
            <w:hyperlink r:id="rId135">
              <w:r w:rsidR="001713D6" w:rsidRPr="0060493D">
                <w:rPr>
                  <w:rFonts w:ascii="Times New Roman" w:hAnsi="Times New Roman" w:cs="Times New Roman"/>
                  <w:szCs w:val="20"/>
                </w:rPr>
                <w:t>Подпункт 16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Лицо, право безвозмездного </w:t>
            </w:r>
            <w:proofErr w:type="gramStart"/>
            <w:r w:rsidRPr="0060493D">
              <w:rPr>
                <w:rFonts w:ascii="Times New Roman" w:hAnsi="Times New Roman" w:cs="Times New Roman"/>
                <w:szCs w:val="20"/>
              </w:rPr>
              <w:t>пользования</w:t>
            </w:r>
            <w:proofErr w:type="gramEnd"/>
            <w:r w:rsidRPr="0060493D">
              <w:rPr>
                <w:rFonts w:ascii="Times New Roman" w:hAnsi="Times New Roman" w:cs="Times New Roman"/>
                <w:szCs w:val="20"/>
              </w:rPr>
              <w:t xml:space="preserve"> которого на земельный участок, находящийся в государственной или муниципальной собственности, прекращено в связи с изъятием для </w:t>
            </w:r>
            <w:r w:rsidRPr="0060493D">
              <w:rPr>
                <w:rFonts w:ascii="Times New Roman" w:hAnsi="Times New Roman" w:cs="Times New Roman"/>
                <w:szCs w:val="20"/>
              </w:rPr>
              <w:lastRenderedPageBreak/>
              <w:t>государственных или муниципальных нужд</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предоставляемый взамен земельного участка, изъятого для государственных или муниципальных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bl>
    <w:p w:rsidR="001713D6" w:rsidRPr="00806F21" w:rsidRDefault="001713D6">
      <w:pPr>
        <w:pStyle w:val="ConsPlusNormal"/>
        <w:jc w:val="both"/>
        <w:rPr>
          <w:sz w:val="18"/>
          <w:szCs w:val="18"/>
        </w:rPr>
      </w:pPr>
    </w:p>
    <w:p w:rsidR="00F3394C" w:rsidRDefault="00F3394C">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A43C0B" w:rsidRDefault="00A43C0B">
      <w:pPr>
        <w:rPr>
          <w:sz w:val="18"/>
          <w:szCs w:val="18"/>
        </w:rPr>
      </w:pPr>
    </w:p>
    <w:p w:rsidR="00085433" w:rsidRPr="00806F21" w:rsidRDefault="00085433" w:rsidP="00085433">
      <w:pPr>
        <w:pStyle w:val="ConsPlusNormal"/>
        <w:ind w:left="8957"/>
        <w:jc w:val="center"/>
        <w:outlineLvl w:val="1"/>
        <w:rPr>
          <w:rFonts w:ascii="Times New Roman" w:hAnsi="Times New Roman" w:cs="Times New Roman"/>
          <w:sz w:val="24"/>
          <w:szCs w:val="24"/>
        </w:rPr>
      </w:pPr>
      <w:r w:rsidRPr="00806F21">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r w:rsidR="00A436A2">
        <w:rPr>
          <w:rFonts w:ascii="Times New Roman" w:hAnsi="Times New Roman" w:cs="Times New Roman"/>
          <w:sz w:val="24"/>
          <w:szCs w:val="24"/>
        </w:rPr>
        <w:t>9</w:t>
      </w:r>
    </w:p>
    <w:p w:rsidR="00085433" w:rsidRPr="00221D8D" w:rsidRDefault="00C840D4" w:rsidP="00085433">
      <w:pPr>
        <w:pStyle w:val="a4"/>
        <w:ind w:left="8957" w:right="204"/>
        <w:jc w:val="center"/>
      </w:pPr>
      <w:r>
        <w:t>к А</w:t>
      </w:r>
      <w:r w:rsidR="00085433" w:rsidRPr="00221D8D">
        <w:t>дминистративному</w:t>
      </w:r>
      <w:r>
        <w:t xml:space="preserve"> </w:t>
      </w:r>
      <w:r w:rsidR="00085433" w:rsidRPr="00221D8D">
        <w:t>регламенту</w:t>
      </w:r>
      <w:r>
        <w:t xml:space="preserve"> </w:t>
      </w:r>
      <w:r w:rsidR="00085433" w:rsidRPr="00221D8D">
        <w:t>предоставлени</w:t>
      </w:r>
      <w:r w:rsidR="00085433">
        <w:t xml:space="preserve">я </w:t>
      </w:r>
      <w:r w:rsidR="00085433" w:rsidRPr="00221D8D">
        <w:t>муниципальной</w:t>
      </w:r>
      <w:r>
        <w:t xml:space="preserve"> </w:t>
      </w:r>
      <w:r w:rsidR="00085433" w:rsidRPr="00221D8D">
        <w:t>услуги</w:t>
      </w:r>
    </w:p>
    <w:p w:rsidR="00085433" w:rsidRPr="00221D8D" w:rsidRDefault="00085433" w:rsidP="00085433">
      <w:pPr>
        <w:pStyle w:val="a4"/>
        <w:ind w:left="8957"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Pr="00806F21" w:rsidRDefault="00085433" w:rsidP="00085433">
      <w:pPr>
        <w:pStyle w:val="ConsPlusNormal"/>
        <w:ind w:left="8957"/>
        <w:jc w:val="center"/>
        <w:rPr>
          <w:rFonts w:ascii="Times New Roman" w:hAnsi="Times New Roman" w:cs="Times New Roman"/>
          <w:sz w:val="24"/>
          <w:szCs w:val="24"/>
        </w:rPr>
      </w:pPr>
      <w:r w:rsidRPr="00221D8D">
        <w:rPr>
          <w:rFonts w:ascii="Times New Roman" w:hAnsi="Times New Roman" w:cs="Times New Roman"/>
        </w:rPr>
        <w:t>«______»_______________20_____</w:t>
      </w:r>
    </w:p>
    <w:p w:rsidR="00A43C0B" w:rsidRDefault="00A43C0B">
      <w:pPr>
        <w:rPr>
          <w:sz w:val="18"/>
          <w:szCs w:val="18"/>
        </w:rPr>
      </w:pPr>
    </w:p>
    <w:p w:rsidR="00A43C0B" w:rsidRDefault="00085433">
      <w:pPr>
        <w:rPr>
          <w:sz w:val="18"/>
          <w:szCs w:val="18"/>
        </w:rPr>
      </w:pPr>
      <w:r>
        <w:rPr>
          <w:noProof/>
          <w:sz w:val="18"/>
          <w:szCs w:val="18"/>
        </w:rPr>
        <w:drawing>
          <wp:inline distT="0" distB="0" distL="0" distR="0">
            <wp:extent cx="9198911" cy="43522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6"/>
                    <a:srcRect l="15752" t="28388" r="35223" b="24725"/>
                    <a:stretch>
                      <a:fillRect/>
                    </a:stretch>
                  </pic:blipFill>
                  <pic:spPr bwMode="auto">
                    <a:xfrm>
                      <a:off x="0" y="0"/>
                      <a:ext cx="9284778" cy="4392916"/>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91600" cy="593063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srcRect l="15854" t="28022" r="35759" b="15201"/>
                    <a:stretch>
                      <a:fillRect/>
                    </a:stretch>
                  </pic:blipFill>
                  <pic:spPr bwMode="auto">
                    <a:xfrm>
                      <a:off x="0" y="0"/>
                      <a:ext cx="9003191" cy="5938275"/>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172575" cy="590533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a:srcRect l="15854" t="24725" r="35450" b="20696"/>
                    <a:stretch>
                      <a:fillRect/>
                    </a:stretch>
                  </pic:blipFill>
                  <pic:spPr bwMode="auto">
                    <a:xfrm>
                      <a:off x="0" y="0"/>
                      <a:ext cx="9178694" cy="5909276"/>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220200" cy="396216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a:srcRect l="15957" t="26557" r="35256" b="37699"/>
                    <a:stretch>
                      <a:fillRect/>
                    </a:stretch>
                  </pic:blipFill>
                  <pic:spPr bwMode="auto">
                    <a:xfrm>
                      <a:off x="0" y="0"/>
                      <a:ext cx="9246596" cy="3973504"/>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229725" cy="51909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a:srcRect l="15957" t="27656" r="35273" b="26710"/>
                    <a:stretch>
                      <a:fillRect/>
                    </a:stretch>
                  </pic:blipFill>
                  <pic:spPr bwMode="auto">
                    <a:xfrm>
                      <a:off x="0" y="0"/>
                      <a:ext cx="9256496" cy="5205996"/>
                    </a:xfrm>
                    <a:prstGeom prst="rect">
                      <a:avLst/>
                    </a:prstGeom>
                    <a:noFill/>
                    <a:ln w="9525">
                      <a:noFill/>
                      <a:miter lim="800000"/>
                      <a:headEnd/>
                      <a:tailEnd/>
                    </a:ln>
                  </pic:spPr>
                </pic:pic>
              </a:graphicData>
            </a:graphic>
          </wp:inline>
        </w:drawing>
      </w:r>
    </w:p>
    <w:p w:rsidR="00085433" w:rsidRDefault="00085433">
      <w:pPr>
        <w:rPr>
          <w:sz w:val="18"/>
          <w:szCs w:val="18"/>
        </w:rPr>
      </w:pPr>
    </w:p>
    <w:p w:rsidR="00085433" w:rsidRDefault="00085433">
      <w:pPr>
        <w:rPr>
          <w:sz w:val="18"/>
          <w:szCs w:val="18"/>
        </w:rPr>
      </w:pPr>
      <w:r>
        <w:rPr>
          <w:noProof/>
          <w:sz w:val="18"/>
          <w:szCs w:val="18"/>
        </w:rPr>
        <w:lastRenderedPageBreak/>
        <w:drawing>
          <wp:inline distT="0" distB="0" distL="0" distR="0">
            <wp:extent cx="8972550" cy="600046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srcRect l="15752" t="29304" r="35386" b="14990"/>
                    <a:stretch>
                      <a:fillRect/>
                    </a:stretch>
                  </pic:blipFill>
                  <pic:spPr bwMode="auto">
                    <a:xfrm>
                      <a:off x="0" y="0"/>
                      <a:ext cx="8992056" cy="6013513"/>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72550" cy="5911998"/>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srcRect l="15854" t="21245" r="35553" b="21795"/>
                    <a:stretch>
                      <a:fillRect/>
                    </a:stretch>
                  </pic:blipFill>
                  <pic:spPr bwMode="auto">
                    <a:xfrm>
                      <a:off x="0" y="0"/>
                      <a:ext cx="8972550" cy="5911998"/>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63025" cy="36709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a:srcRect l="15854" t="22894" r="35553" b="44505"/>
                    <a:stretch>
                      <a:fillRect/>
                    </a:stretch>
                  </pic:blipFill>
                  <pic:spPr bwMode="auto">
                    <a:xfrm>
                      <a:off x="0" y="0"/>
                      <a:ext cx="8963384" cy="3671082"/>
                    </a:xfrm>
                    <a:prstGeom prst="rect">
                      <a:avLst/>
                    </a:prstGeom>
                    <a:noFill/>
                    <a:ln w="9525">
                      <a:noFill/>
                      <a:miter lim="800000"/>
                      <a:headEnd/>
                      <a:tailEnd/>
                    </a:ln>
                  </pic:spPr>
                </pic:pic>
              </a:graphicData>
            </a:graphic>
          </wp:inline>
        </w:drawing>
      </w:r>
    </w:p>
    <w:p w:rsidR="00085433" w:rsidRPr="00806F21" w:rsidRDefault="00085433">
      <w:pPr>
        <w:rPr>
          <w:sz w:val="18"/>
          <w:szCs w:val="18"/>
        </w:rPr>
      </w:pPr>
    </w:p>
    <w:sectPr w:rsidR="00085433" w:rsidRPr="00806F21" w:rsidSect="001713D6">
      <w:pgSz w:w="16838" w:h="11905" w:orient="landscape"/>
      <w:pgMar w:top="1701" w:right="1134" w:bottom="850" w:left="1134"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500" w:rsidRDefault="00A40500" w:rsidP="000C1470">
      <w:pPr>
        <w:spacing w:after="0" w:line="240" w:lineRule="auto"/>
      </w:pPr>
      <w:r>
        <w:separator/>
      </w:r>
    </w:p>
  </w:endnote>
  <w:endnote w:type="continuationSeparator" w:id="1">
    <w:p w:rsidR="00A40500" w:rsidRDefault="00A40500" w:rsidP="000C1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500" w:rsidRDefault="00A40500" w:rsidP="000C1470">
      <w:pPr>
        <w:spacing w:after="0" w:line="240" w:lineRule="auto"/>
      </w:pPr>
      <w:r>
        <w:separator/>
      </w:r>
    </w:p>
  </w:footnote>
  <w:footnote w:type="continuationSeparator" w:id="1">
    <w:p w:rsidR="00A40500" w:rsidRDefault="00A40500" w:rsidP="000C14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904822"/>
      <w:docPartObj>
        <w:docPartGallery w:val="Page Numbers (Top of Page)"/>
        <w:docPartUnique/>
      </w:docPartObj>
    </w:sdtPr>
    <w:sdtEndPr>
      <w:rPr>
        <w:rFonts w:ascii="Times New Roman" w:hAnsi="Times New Roman"/>
        <w:sz w:val="28"/>
        <w:szCs w:val="28"/>
      </w:rPr>
    </w:sdtEndPr>
    <w:sdtContent>
      <w:p w:rsidR="00A40500" w:rsidRPr="000C1470" w:rsidRDefault="009E7CCD">
        <w:pPr>
          <w:pStyle w:val="a6"/>
          <w:jc w:val="center"/>
          <w:rPr>
            <w:rFonts w:ascii="Times New Roman" w:hAnsi="Times New Roman"/>
            <w:sz w:val="28"/>
            <w:szCs w:val="28"/>
          </w:rPr>
        </w:pPr>
        <w:r w:rsidRPr="000C1470">
          <w:rPr>
            <w:rFonts w:ascii="Times New Roman" w:hAnsi="Times New Roman"/>
            <w:sz w:val="28"/>
            <w:szCs w:val="28"/>
          </w:rPr>
          <w:fldChar w:fldCharType="begin"/>
        </w:r>
        <w:r w:rsidR="00A40500" w:rsidRPr="000C1470">
          <w:rPr>
            <w:rFonts w:ascii="Times New Roman" w:hAnsi="Times New Roman"/>
            <w:sz w:val="28"/>
            <w:szCs w:val="28"/>
          </w:rPr>
          <w:instrText>PAGE   \* MERGEFORMAT</w:instrText>
        </w:r>
        <w:r w:rsidRPr="000C1470">
          <w:rPr>
            <w:rFonts w:ascii="Times New Roman" w:hAnsi="Times New Roman"/>
            <w:sz w:val="28"/>
            <w:szCs w:val="28"/>
          </w:rPr>
          <w:fldChar w:fldCharType="separate"/>
        </w:r>
        <w:r w:rsidR="00F80732">
          <w:rPr>
            <w:rFonts w:ascii="Times New Roman" w:hAnsi="Times New Roman"/>
            <w:noProof/>
            <w:sz w:val="28"/>
            <w:szCs w:val="28"/>
          </w:rPr>
          <w:t>82</w:t>
        </w:r>
        <w:r w:rsidRPr="000C1470">
          <w:rPr>
            <w:rFonts w:ascii="Times New Roman" w:hAnsi="Times New Roman"/>
            <w:sz w:val="28"/>
            <w:szCs w:val="28"/>
          </w:rPr>
          <w:fldChar w:fldCharType="end"/>
        </w:r>
      </w:p>
    </w:sdtContent>
  </w:sdt>
  <w:p w:rsidR="00A40500" w:rsidRDefault="00A4050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7368B90"/>
    <w:lvl w:ilvl="0">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footnotePr>
    <w:footnote w:id="0"/>
    <w:footnote w:id="1"/>
  </w:footnotePr>
  <w:endnotePr>
    <w:endnote w:id="0"/>
    <w:endnote w:id="1"/>
  </w:endnotePr>
  <w:compat/>
  <w:rsids>
    <w:rsidRoot w:val="001713D6"/>
    <w:rsid w:val="000112C4"/>
    <w:rsid w:val="00067ACC"/>
    <w:rsid w:val="00084E3C"/>
    <w:rsid w:val="00085433"/>
    <w:rsid w:val="000C1470"/>
    <w:rsid w:val="000F1758"/>
    <w:rsid w:val="001713D6"/>
    <w:rsid w:val="00174031"/>
    <w:rsid w:val="002052D5"/>
    <w:rsid w:val="002833AB"/>
    <w:rsid w:val="0029039E"/>
    <w:rsid w:val="003475AA"/>
    <w:rsid w:val="00353F1E"/>
    <w:rsid w:val="003D0358"/>
    <w:rsid w:val="003E7F09"/>
    <w:rsid w:val="00431107"/>
    <w:rsid w:val="00456F00"/>
    <w:rsid w:val="00465850"/>
    <w:rsid w:val="004D7304"/>
    <w:rsid w:val="004F7F93"/>
    <w:rsid w:val="00541442"/>
    <w:rsid w:val="00545967"/>
    <w:rsid w:val="00550497"/>
    <w:rsid w:val="005A2549"/>
    <w:rsid w:val="005B3FD2"/>
    <w:rsid w:val="0060493D"/>
    <w:rsid w:val="00617BCF"/>
    <w:rsid w:val="006B67BC"/>
    <w:rsid w:val="006D06F9"/>
    <w:rsid w:val="006E5D81"/>
    <w:rsid w:val="007053BB"/>
    <w:rsid w:val="00721288"/>
    <w:rsid w:val="00746B66"/>
    <w:rsid w:val="007C386F"/>
    <w:rsid w:val="00806F21"/>
    <w:rsid w:val="00810A32"/>
    <w:rsid w:val="00863E11"/>
    <w:rsid w:val="00864F4F"/>
    <w:rsid w:val="0093101D"/>
    <w:rsid w:val="00956F6E"/>
    <w:rsid w:val="00963136"/>
    <w:rsid w:val="009669A9"/>
    <w:rsid w:val="00977910"/>
    <w:rsid w:val="009D507E"/>
    <w:rsid w:val="009E49E1"/>
    <w:rsid w:val="009E7CCD"/>
    <w:rsid w:val="00A33FAD"/>
    <w:rsid w:val="00A40500"/>
    <w:rsid w:val="00A436A2"/>
    <w:rsid w:val="00A43C0B"/>
    <w:rsid w:val="00B1592C"/>
    <w:rsid w:val="00B21126"/>
    <w:rsid w:val="00B46C09"/>
    <w:rsid w:val="00B820CE"/>
    <w:rsid w:val="00B9562B"/>
    <w:rsid w:val="00B972A0"/>
    <w:rsid w:val="00BA25BF"/>
    <w:rsid w:val="00BF62C1"/>
    <w:rsid w:val="00C442EB"/>
    <w:rsid w:val="00C840D4"/>
    <w:rsid w:val="00C859C9"/>
    <w:rsid w:val="00CA3E6C"/>
    <w:rsid w:val="00CA6BA7"/>
    <w:rsid w:val="00D60E6D"/>
    <w:rsid w:val="00D911FC"/>
    <w:rsid w:val="00DB13CA"/>
    <w:rsid w:val="00DB4E11"/>
    <w:rsid w:val="00E12BA9"/>
    <w:rsid w:val="00E7555D"/>
    <w:rsid w:val="00E836F5"/>
    <w:rsid w:val="00F02DB7"/>
    <w:rsid w:val="00F16EBC"/>
    <w:rsid w:val="00F3394C"/>
    <w:rsid w:val="00F80732"/>
    <w:rsid w:val="00FD035E"/>
    <w:rsid w:val="00FE6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758"/>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13D6"/>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713D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1713D6"/>
    <w:pPr>
      <w:widowControl w:val="0"/>
      <w:autoSpaceDE w:val="0"/>
      <w:autoSpaceDN w:val="0"/>
      <w:spacing w:after="0" w:line="240" w:lineRule="auto"/>
    </w:pPr>
    <w:rPr>
      <w:rFonts w:ascii="Courier New" w:eastAsiaTheme="minorEastAsia" w:hAnsi="Courier New" w:cs="Courier New"/>
      <w:sz w:val="20"/>
      <w:lang w:eastAsia="ru-RU"/>
    </w:rPr>
  </w:style>
  <w:style w:type="paragraph" w:styleId="a3">
    <w:name w:val="List Paragraph"/>
    <w:basedOn w:val="a"/>
    <w:uiPriority w:val="34"/>
    <w:qFormat/>
    <w:rsid w:val="000F1758"/>
    <w:pPr>
      <w:widowControl w:val="0"/>
      <w:spacing w:before="740" w:after="0" w:line="259" w:lineRule="auto"/>
      <w:ind w:left="720" w:right="1000"/>
      <w:contextualSpacing/>
      <w:jc w:val="center"/>
    </w:pPr>
    <w:rPr>
      <w:rFonts w:ascii="Times New Roman" w:hAnsi="Times New Roman"/>
      <w:szCs w:val="20"/>
    </w:rPr>
  </w:style>
  <w:style w:type="paragraph" w:styleId="a4">
    <w:name w:val="Body Text"/>
    <w:basedOn w:val="a"/>
    <w:link w:val="a5"/>
    <w:qFormat/>
    <w:rsid w:val="0060493D"/>
    <w:pPr>
      <w:widowControl w:val="0"/>
      <w:spacing w:after="0" w:line="240" w:lineRule="auto"/>
      <w:ind w:right="6"/>
    </w:pPr>
    <w:rPr>
      <w:rFonts w:ascii="Times New Roman" w:eastAsia="Times New Roman" w:hAnsi="Times New Roman"/>
      <w:snapToGrid w:val="0"/>
      <w:szCs w:val="20"/>
    </w:rPr>
  </w:style>
  <w:style w:type="character" w:customStyle="1" w:styleId="a5">
    <w:name w:val="Основной текст Знак"/>
    <w:basedOn w:val="a0"/>
    <w:link w:val="a4"/>
    <w:rsid w:val="0060493D"/>
    <w:rPr>
      <w:rFonts w:ascii="Times New Roman" w:eastAsia="Times New Roman" w:hAnsi="Times New Roman" w:cs="Times New Roman"/>
      <w:snapToGrid w:val="0"/>
      <w:szCs w:val="20"/>
      <w:lang w:eastAsia="ru-RU"/>
    </w:rPr>
  </w:style>
  <w:style w:type="paragraph" w:styleId="a6">
    <w:name w:val="header"/>
    <w:basedOn w:val="a"/>
    <w:link w:val="a7"/>
    <w:uiPriority w:val="99"/>
    <w:unhideWhenUsed/>
    <w:rsid w:val="000C14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470"/>
    <w:rPr>
      <w:rFonts w:eastAsiaTheme="minorEastAsia" w:cs="Times New Roman"/>
      <w:lang w:eastAsia="ru-RU"/>
    </w:rPr>
  </w:style>
  <w:style w:type="paragraph" w:styleId="a8">
    <w:name w:val="footer"/>
    <w:basedOn w:val="a"/>
    <w:link w:val="a9"/>
    <w:uiPriority w:val="99"/>
    <w:unhideWhenUsed/>
    <w:rsid w:val="000C14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470"/>
    <w:rPr>
      <w:rFonts w:eastAsiaTheme="minorEastAsia" w:cs="Times New Roman"/>
      <w:lang w:eastAsia="ru-RU"/>
    </w:rPr>
  </w:style>
  <w:style w:type="paragraph" w:styleId="aa">
    <w:name w:val="Balloon Text"/>
    <w:basedOn w:val="a"/>
    <w:link w:val="ab"/>
    <w:uiPriority w:val="99"/>
    <w:semiHidden/>
    <w:unhideWhenUsed/>
    <w:rsid w:val="00A43C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3C0B"/>
    <w:rPr>
      <w:rFonts w:ascii="Tahoma" w:eastAsiaTheme="minorEastAsia" w:hAnsi="Tahoma" w:cs="Tahoma"/>
      <w:sz w:val="16"/>
      <w:szCs w:val="16"/>
      <w:lang w:eastAsia="ru-RU"/>
    </w:rPr>
  </w:style>
  <w:style w:type="paragraph" w:customStyle="1" w:styleId="msonormalmrcssattr">
    <w:name w:val="msonormal_mr_css_attr"/>
    <w:basedOn w:val="a"/>
    <w:rsid w:val="003E7F09"/>
    <w:pPr>
      <w:spacing w:before="100" w:beforeAutospacing="1" w:after="100" w:afterAutospacing="1" w:line="240" w:lineRule="auto"/>
    </w:pPr>
    <w:rPr>
      <w:rFonts w:ascii="Times New Roman" w:eastAsia="Times New Roman" w:hAnsi="Times New Roman"/>
      <w:sz w:val="24"/>
      <w:szCs w:val="24"/>
    </w:rPr>
  </w:style>
  <w:style w:type="paragraph" w:styleId="ac">
    <w:name w:val="Block Text"/>
    <w:basedOn w:val="a"/>
    <w:rsid w:val="003E7F09"/>
    <w:pPr>
      <w:widowControl w:val="0"/>
      <w:spacing w:before="740" w:after="0" w:line="220" w:lineRule="auto"/>
      <w:ind w:left="1160" w:right="1000"/>
      <w:jc w:val="center"/>
    </w:pPr>
    <w:rPr>
      <w:rFonts w:ascii="Times New Roman" w:eastAsia="Times New Roman" w:hAnsi="Times New Roman"/>
      <w:snapToGrid w:val="0"/>
      <w:sz w:val="28"/>
      <w:szCs w:val="20"/>
    </w:rPr>
  </w:style>
</w:styles>
</file>

<file path=word/webSettings.xml><?xml version="1.0" encoding="utf-8"?>
<w:webSettings xmlns:r="http://schemas.openxmlformats.org/officeDocument/2006/relationships" xmlns:w="http://schemas.openxmlformats.org/wordprocessingml/2006/main">
  <w:divs>
    <w:div w:id="185676304">
      <w:bodyDiv w:val="1"/>
      <w:marLeft w:val="0"/>
      <w:marRight w:val="0"/>
      <w:marTop w:val="0"/>
      <w:marBottom w:val="0"/>
      <w:divBdr>
        <w:top w:val="none" w:sz="0" w:space="0" w:color="auto"/>
        <w:left w:val="none" w:sz="0" w:space="0" w:color="auto"/>
        <w:bottom w:val="none" w:sz="0" w:space="0" w:color="auto"/>
        <w:right w:val="none" w:sz="0" w:space="0" w:color="auto"/>
      </w:divBdr>
    </w:div>
    <w:div w:id="1222132104">
      <w:bodyDiv w:val="1"/>
      <w:marLeft w:val="0"/>
      <w:marRight w:val="0"/>
      <w:marTop w:val="0"/>
      <w:marBottom w:val="0"/>
      <w:divBdr>
        <w:top w:val="none" w:sz="0" w:space="0" w:color="auto"/>
        <w:left w:val="none" w:sz="0" w:space="0" w:color="auto"/>
        <w:bottom w:val="none" w:sz="0" w:space="0" w:color="auto"/>
        <w:right w:val="none" w:sz="0" w:space="0" w:color="auto"/>
      </w:divBdr>
    </w:div>
    <w:div w:id="12506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B1951A18419789BFC4693BB8774878F8821D750EA09EEAF776EDBCD4FDF1DCF7D7700A44476F08BF8F2F861CEC423E5BF9C28CBFC5EC84DTEEEC" TargetMode="External"/><Relationship Id="rId117" Type="http://schemas.openxmlformats.org/officeDocument/2006/relationships/hyperlink" Target="consultantplus://offline/ref=EB1951A18419789BFC4693BB8774878F8821D15CE00AEEAF776EDBCD4FDF1DCF7D7700A04370FBD7A1BDF93D8B9130E4BE9C2ACAE0T5EFC" TargetMode="External"/><Relationship Id="rId21" Type="http://schemas.openxmlformats.org/officeDocument/2006/relationships/hyperlink" Target="consultantplus://offline/ref=EB1951A18419789BFC4693BB8774878F8821D15CE00AEEAF776EDBCD4FDF1DCF7D7700A04373FBD7A1BDF93D8B9130E4BE9C2ACAE0T5EFC" TargetMode="External"/><Relationship Id="rId42" Type="http://schemas.openxmlformats.org/officeDocument/2006/relationships/hyperlink" Target="consultantplus://offline/ref=EB1951A18419789BFC4693BB8774878F8F2BD35EE108EEAF776EDBCD4FDF1DCF6F7758A84576EE83F1E7AE3088T9E2C" TargetMode="External"/><Relationship Id="rId47" Type="http://schemas.openxmlformats.org/officeDocument/2006/relationships/hyperlink" Target="consultantplus://offline/ref=EB1951A18419789BFC4693BB8774878F8823D551E706EEAF776EDBCD4FDF1DCF7D7700A44476F386F2F2F861CEC423E5BF9C28CBFC5EC84DTEEEC"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hyperlink" Target="consultantplus://offline/ref=EB1951A18419789BFC4693BB8774878F8821D15CE00AEEAF776EDBCD4FDF1DCF7D7700A44477F283F6F2F861CEC423E5BF9C28CBFC5EC84DTEEEC" TargetMode="External"/><Relationship Id="rId89" Type="http://schemas.openxmlformats.org/officeDocument/2006/relationships/hyperlink" Target="consultantplus://offline/ref=EB1951A18419789BFC4693BB8774878F8821D15CE00AEEAF776EDBCD4FDF1DCF7D7700A14370FBD7A1BDF93D8B9130E4BE9C2ACAE0T5EFC" TargetMode="External"/><Relationship Id="rId112" Type="http://schemas.openxmlformats.org/officeDocument/2006/relationships/hyperlink" Target="consultantplus://offline/ref=EB1951A18419789BFC4693BB8774878F8821D15CE00AEEAF776EDBCD4FDF1DCF7D7700A04270FBD7A1BDF93D8B9130E4BE9C2ACAE0T5EFC" TargetMode="External"/><Relationship Id="rId133" Type="http://schemas.openxmlformats.org/officeDocument/2006/relationships/hyperlink" Target="consultantplus://offline/ref=EB1951A18419789BFC4693BB8774878F8821D75FEB0BEEAF776EDBCD4FDF1DCF6F7758A84576EE83F1E7AE3088T9E2C" TargetMode="External"/><Relationship Id="rId138" Type="http://schemas.openxmlformats.org/officeDocument/2006/relationships/image" Target="media/image22.png"/><Relationship Id="rId16" Type="http://schemas.openxmlformats.org/officeDocument/2006/relationships/hyperlink" Target="https://login.consultant.ru/link/?req=doc&amp;base=LAW&amp;n=481376&amp;dst=762" TargetMode="External"/><Relationship Id="rId107" Type="http://schemas.openxmlformats.org/officeDocument/2006/relationships/hyperlink" Target="consultantplus://offline/ref=EB1951A18419789BFC4693BB8774878F8821D15CE00AEEAF776EDBCD4FDF1DCF7D7700A14D73FBD7A1BDF93D8B9130E4BE9C2ACAE0T5EFC" TargetMode="External"/><Relationship Id="rId11" Type="http://schemas.openxmlformats.org/officeDocument/2006/relationships/hyperlink" Target="consultantplus://offline/ref=EB1951A18419789BFC4693BB8774878F8821D15CE00AEEAF776EDBCD4FDF1DCF7D7700A14271FBD7A1BDF93D8B9130E4BE9C2ACAE0T5EFC" TargetMode="External"/><Relationship Id="rId32" Type="http://schemas.openxmlformats.org/officeDocument/2006/relationships/hyperlink" Target="consultantplus://offline/ref=EB1951A18419789BFC4693BB8774878F8821D15CE00AEEAF776EDBCD4FDF1DCF7D7700AD4776FBD7A1BDF93D8B9130E4BE9C2ACAE0T5EFC" TargetMode="External"/><Relationship Id="rId37" Type="http://schemas.openxmlformats.org/officeDocument/2006/relationships/hyperlink" Target="consultantplus://offline/ref=EB1951A18419789BFC4693BB8774878F8821D15CE00AEEAF776EDBCD4FDF1DCF7D7700AD4772FBD7A1BDF93D8B9130E4BE9C2ACAE0T5EFC" TargetMode="External"/><Relationship Id="rId53" Type="http://schemas.openxmlformats.org/officeDocument/2006/relationships/hyperlink" Target="consultantplus://offline/ref=EB1951A18419789BFC4693BB8774878F8823D551E706EEAF776EDBCD4FDF1DCF7D7700A74072FBD7A1BDF93D8B9130E4BE9C2ACAE0T5EFC" TargetMode="External"/><Relationship Id="rId58" Type="http://schemas.openxmlformats.org/officeDocument/2006/relationships/image" Target="media/image5.png"/><Relationship Id="rId74" Type="http://schemas.openxmlformats.org/officeDocument/2006/relationships/hyperlink" Target="consultantplus://offline/ref=EB1951A18419789BFC4693BB8774878F8821D15CE00AEEAF776EDBCD4FDF1DCF7D7700A4427FF288A4A8E86587902EFABF8336C8E25ETCEBC" TargetMode="External"/><Relationship Id="rId79" Type="http://schemas.openxmlformats.org/officeDocument/2006/relationships/hyperlink" Target="consultantplus://offline/ref=EB1951A18419789BFC4693BB8774878F8821D15CE00AEEAF776EDBCD4FDF1DCF7D7700A14277FBD7A1BDF93D8B9130E4BE9C2ACAE0T5EFC" TargetMode="External"/><Relationship Id="rId102" Type="http://schemas.openxmlformats.org/officeDocument/2006/relationships/hyperlink" Target="consultantplus://offline/ref=EB1951A18419789BFC4693BB8774878F8821D15CE00AEEAF776EDBCD4FDF1DCF7D7700A14C7FFBD7A1BDF93D8B9130E4BE9C2ACAE0T5EFC" TargetMode="External"/><Relationship Id="rId123" Type="http://schemas.openxmlformats.org/officeDocument/2006/relationships/hyperlink" Target="consultantplus://offline/ref=EB1951A18419789BFC4693BB8774878F8821D75FEB0BEEAF776EDBCD4FDF1DCF6F7758A84576EE83F1E7AE3088T9E2C" TargetMode="External"/><Relationship Id="rId128" Type="http://schemas.openxmlformats.org/officeDocument/2006/relationships/hyperlink" Target="consultantplus://offline/ref=EB1951A18419789BFC4693BB8774878F8821D15CE00AEEAF776EDBCD4FDF1DCF7D7700A44375F388A4A8E86587902EFABF8336C8E25ETCEBC"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EB1951A18419789BFC4693BB8774878F8821D15CE00AEEAF776EDBCD4FDF1DCF7D7700AD4C72FBD7A1BDF93D8B9130E4BE9C2ACAE0T5EFC" TargetMode="External"/><Relationship Id="rId95" Type="http://schemas.openxmlformats.org/officeDocument/2006/relationships/hyperlink" Target="consultantplus://offline/ref=EB1951A18419789BFC4693BB8774878F8821D15CE00AEEAF776EDBCD4FDF1DCF7D7700A14C77FBD7A1BDF93D8B9130E4BE9C2ACAE0T5EFC" TargetMode="External"/><Relationship Id="rId22" Type="http://schemas.openxmlformats.org/officeDocument/2006/relationships/hyperlink" Target="consultantplus://offline/ref=EB1951A18419789BFC4693BB8774878F8823D551E706EEAF776EDBCD4FDF1DCF7D7700A44476F082F0F2F861CEC423E5BF9C28CBFC5EC84DTEEEC" TargetMode="External"/><Relationship Id="rId27" Type="http://schemas.openxmlformats.org/officeDocument/2006/relationships/hyperlink" Target="consultantplus://offline/ref=EB1951A18419789BFC4693BB8774878F8821D15CE00AEEAF776EDBCD4FDF1DCF7D7700A24375FBD7A1BDF93D8B9130E4BE9C2ACAE0T5EFC" TargetMode="External"/><Relationship Id="rId43" Type="http://schemas.openxmlformats.org/officeDocument/2006/relationships/hyperlink" Target="consultantplus://offline/ref=EB1951A18419789BFC4693BB8774878F8823D551E706EEAF776EDBCD4FDF1DCF7D7700A74475FBD7A1BDF93D8B9130E4BE9C2ACAE0T5EFC" TargetMode="External"/><Relationship Id="rId48" Type="http://schemas.openxmlformats.org/officeDocument/2006/relationships/hyperlink" Target="consultantplus://offline/ref=EB1951A18419789BFC4693BB8774878F8823D551E706EEAF776EDBCD4FDF1DCF7D7700A44476F386F2F2F861CEC423E5BF9C28CBFC5EC84DTEEEC" TargetMode="Externa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hyperlink" Target="consultantplus://offline/ref=EB1951A18419789BFC4693BB8774878F8821D15CE00AEEAF776EDBCD4FDF1DCF7D7700A04271FBD7A1BDF93D8B9130E4BE9C2ACAE0T5EFC" TargetMode="External"/><Relationship Id="rId118" Type="http://schemas.openxmlformats.org/officeDocument/2006/relationships/hyperlink" Target="consultantplus://offline/ref=EB1951A18419789BFC4693BB8774878F8821D15CE00AEEAF776EDBCD4FDF1DCF7D7700A04370FBD7A1BDF93D8B9130E4BE9C2ACAE0T5EFC" TargetMode="External"/><Relationship Id="rId134" Type="http://schemas.openxmlformats.org/officeDocument/2006/relationships/hyperlink" Target="consultantplus://offline/ref=EB1951A18419789BFC4693BB8774878F8821D15CE00AEEAF776EDBCD4FDF1DCF7D7700A04D76FBD7A1BDF93D8B9130E4BE9C2ACAE0T5EFC" TargetMode="External"/><Relationship Id="rId139" Type="http://schemas.openxmlformats.org/officeDocument/2006/relationships/image" Target="media/image23.png"/><Relationship Id="rId80" Type="http://schemas.openxmlformats.org/officeDocument/2006/relationships/hyperlink" Target="consultantplus://offline/ref=EB1951A18419789BFC4693BB8774878F8821D15CE00AEEAF776EDBCD4FDF1DCF7D7700A44672F688A4A8E86587902EFABF8336C8E25ETCEBC" TargetMode="External"/><Relationship Id="rId85" Type="http://schemas.openxmlformats.org/officeDocument/2006/relationships/hyperlink" Target="consultantplus://offline/ref=EB1951A18419789BFC4693BB8774878F8E22D350E00EEEAF776EDBCD4FDF1DCF6F7758A84576EE83F1E7AE3088T9E2C" TargetMode="External"/><Relationship Id="rId3" Type="http://schemas.openxmlformats.org/officeDocument/2006/relationships/styles" Target="styles.xml"/><Relationship Id="rId12" Type="http://schemas.openxmlformats.org/officeDocument/2006/relationships/hyperlink" Target="consultantplus://offline/ref=EB1951A18419789BFC4693BB8774878F8821D15CE00AEEAF776EDBCD4FDF1DCF7D7700A04373FBD7A1BDF93D8B9130E4BE9C2ACAE0T5EFC" TargetMode="External"/><Relationship Id="rId17" Type="http://schemas.openxmlformats.org/officeDocument/2006/relationships/hyperlink" Target="consultantplus://offline/ref=EB1951A18419789BFC4693BB8774878F8821D65FE008EEAF776EDBCD4FDF1DCF6F7758A84576EE83F1E7AE3088T9E2C" TargetMode="External"/><Relationship Id="rId25" Type="http://schemas.openxmlformats.org/officeDocument/2006/relationships/hyperlink" Target="consultantplus://offline/ref=EB1951A18419789BFC4693BB8774878F8823D551E706EEAF776EDBCD4FDF1DCF7D7700A44476F386F2F2F861CEC423E5BF9C28CBFC5EC84DTEEEC" TargetMode="External"/><Relationship Id="rId33" Type="http://schemas.openxmlformats.org/officeDocument/2006/relationships/hyperlink" Target="consultantplus://offline/ref=EB1951A18419789BFC4693BB8774878F8821D15CE00AEEAF776EDBCD4FDF1DCF7D7700AD4775FBD7A1BDF93D8B9130E4BE9C2ACAE0T5EFC" TargetMode="External"/><Relationship Id="rId38" Type="http://schemas.openxmlformats.org/officeDocument/2006/relationships/hyperlink" Target="consultantplus://offline/ref=EB1951A18419789BFC4693BB8774878F8821D05AE30EEEAF776EDBCD4FDF1DCF7D7700A44476F082F2F2F861CEC423E5BF9C28CBFC5EC84DTEEEC" TargetMode="External"/><Relationship Id="rId46" Type="http://schemas.openxmlformats.org/officeDocument/2006/relationships/hyperlink" Target="consultantplus://offline/ref=EB1951A18419789BFC4693BB8774878F8823D551E706EEAF776EDBCD4FDF1DCF7D7700A44476F082F0F2F861CEC423E5BF9C28CBFC5EC84DTEEEC" TargetMode="External"/><Relationship Id="rId59" Type="http://schemas.openxmlformats.org/officeDocument/2006/relationships/image" Target="media/image6.png"/><Relationship Id="rId67" Type="http://schemas.openxmlformats.org/officeDocument/2006/relationships/image" Target="media/image14.png"/><Relationship Id="rId103" Type="http://schemas.openxmlformats.org/officeDocument/2006/relationships/hyperlink" Target="consultantplus://offline/ref=EB1951A18419789BFC4693BB8774878F8821D15CE00AEEAF776EDBCD4FDF1DCF7D7700A44174F388A4A8E86587902EFABF8336C8E25ETCEBC" TargetMode="External"/><Relationship Id="rId108" Type="http://schemas.openxmlformats.org/officeDocument/2006/relationships/hyperlink" Target="consultantplus://offline/ref=EB1951A18419789BFC4693BB8774878F8821D15CE00AEEAF776EDBCD4FDF1DCF7D7700A14D7FFBD7A1BDF93D8B9130E4BE9C2ACAE0T5EFC" TargetMode="External"/><Relationship Id="rId116" Type="http://schemas.openxmlformats.org/officeDocument/2006/relationships/hyperlink" Target="consultantplus://offline/ref=EB1951A18419789BFC4693BB8774878F8821D15CE00AEEAF776EDBCD4FDF1DCF7D7700A04370FBD7A1BDF93D8B9130E4BE9C2ACAE0T5EFC" TargetMode="External"/><Relationship Id="rId124" Type="http://schemas.openxmlformats.org/officeDocument/2006/relationships/hyperlink" Target="consultantplus://offline/ref=EB1951A18419789BFC4693BB8774878F8821D15CE00AEEAF776EDBCD4FDF1DCF7D7700A04C74FBD7A1BDF93D8B9130E4BE9C2ACAE0T5EFC" TargetMode="External"/><Relationship Id="rId129" Type="http://schemas.openxmlformats.org/officeDocument/2006/relationships/hyperlink" Target="consultantplus://offline/ref=EB1951A18419789BFC4693BB8774878F8821D15CE00AEEAF776EDBCD4FDF1DCF7D7700A04C7FFBD7A1BDF93D8B9130E4BE9C2ACAE0T5EFC" TargetMode="External"/><Relationship Id="rId137" Type="http://schemas.openxmlformats.org/officeDocument/2006/relationships/image" Target="media/image21.png"/><Relationship Id="rId20" Type="http://schemas.openxmlformats.org/officeDocument/2006/relationships/hyperlink" Target="consultantplus://offline/ref=EB1951A18419789BFC4693BB8774878F8821D15CE00AEEAF776EDBCD4FDF1DCF7D7700A14271FBD7A1BDF93D8B9130E4BE9C2ACAE0T5EFC" TargetMode="External"/><Relationship Id="rId41" Type="http://schemas.openxmlformats.org/officeDocument/2006/relationships/hyperlink" Target="consultantplus://offline/ref=EB1951A18419789BFC4693BB8774878F8F2AD758E20AEEAF776EDBCD4FDF1DCF6F7758A84576EE83F1E7AE3088T9E2C" TargetMode="External"/><Relationship Id="rId54" Type="http://schemas.openxmlformats.org/officeDocument/2006/relationships/image" Target="media/image1.png"/><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hyperlink" Target="consultantplus://offline/ref=EB1951A18419789BFC4693BB8774878F8821D15CE00AEEAF776EDBCD4FDF1DCF7D7700A14077FBD7A1BDF93D8B9130E4BE9C2ACAE0T5EFC" TargetMode="External"/><Relationship Id="rId83" Type="http://schemas.openxmlformats.org/officeDocument/2006/relationships/hyperlink" Target="consultantplus://offline/ref=EB1951A18419789BFC4693BB8774878F8821D15CE00AEEAF776EDBCD4FDF1DCF7D7700A14377FBD7A1BDF93D8B9130E4BE9C2ACAE0T5EFC" TargetMode="External"/><Relationship Id="rId88" Type="http://schemas.openxmlformats.org/officeDocument/2006/relationships/hyperlink" Target="consultantplus://offline/ref=EB1951A18419789BFC4693BB8774878F8821D15CE00AEEAF776EDBCD4FDF1DCF7D7700A4427FF788A4A8E86587902EFABF8336C8E25ETCEBC" TargetMode="External"/><Relationship Id="rId91" Type="http://schemas.openxmlformats.org/officeDocument/2006/relationships/hyperlink" Target="consultantplus://offline/ref=EB1951A18419789BFC4693BB8774878F8821D15CE00AEEAF776EDBCD4FDF1DCF7D7700A14371FBD7A1BDF93D8B9130E4BE9C2ACAE0T5EFC" TargetMode="External"/><Relationship Id="rId96" Type="http://schemas.openxmlformats.org/officeDocument/2006/relationships/hyperlink" Target="consultantplus://offline/ref=EB1951A18419789BFC4693BB8774878F8821D15CE00AEEAF776EDBCD4FDF1DCF7D7700A4427FF988A4A8E86587902EFABF8336C8E25ETCEBC" TargetMode="External"/><Relationship Id="rId111" Type="http://schemas.openxmlformats.org/officeDocument/2006/relationships/hyperlink" Target="consultantplus://offline/ref=EB1951A18419789BFC4693BB8774878F8821D15CE00AEEAF776EDBCD4FDF1DCF7D7700A04273FBD7A1BDF93D8B9130E4BE9C2ACAE0T5EFC" TargetMode="External"/><Relationship Id="rId132" Type="http://schemas.openxmlformats.org/officeDocument/2006/relationships/hyperlink" Target="consultantplus://offline/ref=EB1951A18419789BFC4693BB8774878F8821D750EB0EEEAF776EDBCD4FDF1DCF6F7758A84576EE83F1E7AE3088T9E2C" TargetMode="External"/><Relationship Id="rId140" Type="http://schemas.openxmlformats.org/officeDocument/2006/relationships/image" Target="media/image2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81376&amp;dst=750" TargetMode="External"/><Relationship Id="rId23" Type="http://schemas.openxmlformats.org/officeDocument/2006/relationships/hyperlink" Target="consultantplus://offline/ref=EB1951A18419789BFC4693BB8774878F8823D551E706EEAF776EDBCD4FDF1DCF7D7700A1477DA4D2B4ACA1318A8F2EE5A18028C8TEE1C" TargetMode="External"/><Relationship Id="rId28" Type="http://schemas.openxmlformats.org/officeDocument/2006/relationships/hyperlink" Target="consultantplus://offline/ref=EB1951A18419789BFC4693BB8774878F8821D15CE00AEEAF776EDBCD4FDF1DCF7D7700A6427FFBD7A1BDF93D8B9130E4BE9C2ACAE0T5EFC" TargetMode="External"/><Relationship Id="rId36" Type="http://schemas.openxmlformats.org/officeDocument/2006/relationships/hyperlink" Target="consultantplus://offline/ref=EB1951A18419789BFC4693BB8774878F8821D15CE00AEEAF776EDBCD4FDF1DCF7D7700AD4574FBD7A1BDF93D8B9130E4BE9C2ACAE0T5EFC" TargetMode="External"/><Relationship Id="rId49" Type="http://schemas.openxmlformats.org/officeDocument/2006/relationships/hyperlink" Target="consultantplus://offline/ref=EB1951A18419789BFC4693BB8774878F8823D551E706EEAF776EDBCD4FDF1DCF7D7700A7457EFBD7A1BDF93D8B9130E4BE9C2ACAE0T5EFC" TargetMode="External"/><Relationship Id="rId57" Type="http://schemas.openxmlformats.org/officeDocument/2006/relationships/image" Target="media/image4.png"/><Relationship Id="rId106" Type="http://schemas.openxmlformats.org/officeDocument/2006/relationships/hyperlink" Target="consultantplus://offline/ref=EB1951A18419789BFC4693BB8774878F8821D15CE00AEEAF776EDBCD4FDF1DCF7D7700A4417EF388A4A8E86587902EFABF8336C8E25ETCEBC" TargetMode="External"/><Relationship Id="rId114" Type="http://schemas.openxmlformats.org/officeDocument/2006/relationships/hyperlink" Target="consultantplus://offline/ref=EB1951A18419789BFC4693BB8774878F8821D15CE00AEEAF776EDBCD4FDF1DCF7D7700A04370FBD7A1BDF93D8B9130E4BE9C2ACAE0T5EFC" TargetMode="External"/><Relationship Id="rId119" Type="http://schemas.openxmlformats.org/officeDocument/2006/relationships/hyperlink" Target="consultantplus://offline/ref=EB1951A18419789BFC4693BB8774878F8821D15CE00AEEAF776EDBCD4FDF1DCF7D7700A04371FBD7A1BDF93D8B9130E4BE9C2ACAE0T5EFC" TargetMode="External"/><Relationship Id="rId127" Type="http://schemas.openxmlformats.org/officeDocument/2006/relationships/hyperlink" Target="consultantplus://offline/ref=EB1951A18419789BFC4693BB8774878F8821D15CE00AEEAF776EDBCD4FDF1DCF7D7700A04C71FBD7A1BDF93D8B9130E4BE9C2ACAE0T5EFC" TargetMode="External"/><Relationship Id="rId10" Type="http://schemas.openxmlformats.org/officeDocument/2006/relationships/hyperlink" Target="consultantplus://offline/ref=EB1951A18419789BFC4693BB8774878F8821D15CE00AEEAF776EDBCD4FDF1DCF7D7700A14173FBD7A1BDF93D8B9130E4BE9C2ACAE0T5EFC" TargetMode="External"/><Relationship Id="rId31" Type="http://schemas.openxmlformats.org/officeDocument/2006/relationships/hyperlink" Target="consultantplus://offline/ref=EB1951A18419789BFC4693BB8774878F8821D15CE00AEEAF776EDBCD4FDF1DCF7D7700A44370F688A4A8E86587902EFABF8336C8E25ETCEBC" TargetMode="External"/><Relationship Id="rId44" Type="http://schemas.openxmlformats.org/officeDocument/2006/relationships/hyperlink" Target="consultantplus://offline/ref=EB1951A18419789BFC4693BB8774878F8823D551E706EEAF776EDBCD4FDF1DCF7D7700A44476F085F4F2F861CEC423E5BF9C28CBFC5EC84DTEEEC" TargetMode="External"/><Relationship Id="rId52" Type="http://schemas.openxmlformats.org/officeDocument/2006/relationships/hyperlink" Target="consultantplus://offline/ref=EB1951A18419789BFC4693BB8774878F8F22D25BE308EEAF776EDBCD4FDF1DCF6F7758A84576EE83F1E7AE3088T9E2C"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header" Target="header1.xml"/><Relationship Id="rId78" Type="http://schemas.openxmlformats.org/officeDocument/2006/relationships/hyperlink" Target="consultantplus://offline/ref=EB1951A18419789BFC4693BB8774878F8821D15CE00AEEAF776EDBCD4FDF1DCF7D7700A4427FF588A4A8E86587902EFABF8336C8E25ETCEBC" TargetMode="External"/><Relationship Id="rId81" Type="http://schemas.openxmlformats.org/officeDocument/2006/relationships/hyperlink" Target="consultantplus://offline/ref=EB1951A18419789BFC4693BB8774878F8821D15CE00AEEAF776EDBCD4FDF1DCF7D7700A14275FBD7A1BDF93D8B9130E4BE9C2ACAE0T5EFC" TargetMode="External"/><Relationship Id="rId86" Type="http://schemas.openxmlformats.org/officeDocument/2006/relationships/hyperlink" Target="consultantplus://offline/ref=EB1951A18419789BFC4693BB8774878F8821D15CE00AEEAF776EDBCD4FDF1DCF7D7700A44477F283F6F2F861CEC423E5BF9C28CBFC5EC84DTEEEC" TargetMode="External"/><Relationship Id="rId94" Type="http://schemas.openxmlformats.org/officeDocument/2006/relationships/hyperlink" Target="consultantplus://offline/ref=EB1951A18419789BFC4693BB8774878F8821D15CE00AEEAF776EDBCD4FDF1DCF7D7700A44477F283F9F2F861CEC423E5BF9C28CBFC5EC84DTEEEC" TargetMode="External"/><Relationship Id="rId99" Type="http://schemas.openxmlformats.org/officeDocument/2006/relationships/hyperlink" Target="consultantplus://offline/ref=EB1951A18419789BFC4693BB8774878F8821D15CE00AEEAF776EDBCD4FDF1DCF7D7700A14C71FBD7A1BDF93D8B9130E4BE9C2ACAE0T5EFC" TargetMode="External"/><Relationship Id="rId101" Type="http://schemas.openxmlformats.org/officeDocument/2006/relationships/hyperlink" Target="consultantplus://offline/ref=EB1951A18419789BFC4693BB8774878F8821D15CE00AEEAF776EDBCD4FDF1DCF7D7700A14C7EFBD7A1BDF93D8B9130E4BE9C2ACAE0T5EFC" TargetMode="External"/><Relationship Id="rId122" Type="http://schemas.openxmlformats.org/officeDocument/2006/relationships/hyperlink" Target="consultantplus://offline/ref=EB1951A18419789BFC4693BB8774878F8821D15CE00AEEAF776EDBCD4FDF1DCF7D7700A04C76FBD7A1BDF93D8B9130E4BE9C2ACAE0T5EFC" TargetMode="External"/><Relationship Id="rId130" Type="http://schemas.openxmlformats.org/officeDocument/2006/relationships/hyperlink" Target="consultantplus://offline/ref=EB1951A18419789BFC4693BB8774878F8821D750EB0EEEAF776EDBCD4FDF1DCF6F7758A84576EE83F1E7AE3088T9E2C" TargetMode="External"/><Relationship Id="rId135" Type="http://schemas.openxmlformats.org/officeDocument/2006/relationships/hyperlink" Target="consultantplus://offline/ref=EB1951A18419789BFC4693BB8774878F8821D15CE00AEEAF776EDBCD4FDF1DCF7D7700A04D77FBD7A1BDF93D8B9130E4BE9C2ACAE0T5EFC" TargetMode="External"/><Relationship Id="rId14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consultantplus://offline/ref=EB1951A18419789BFC4693BB8774878F8821D15CE00AEEAF776EDBCD4FDF1DCF7D7700A14773FBD7A1BDF93D8B9130E4BE9C2ACAE0T5EFC" TargetMode="External"/><Relationship Id="rId13" Type="http://schemas.openxmlformats.org/officeDocument/2006/relationships/hyperlink" Target="consultantplus://offline/ref=EB1951A18419789BFC4693BB8774878F8823D551E706EEAF776EDBCD4FDF1DCF7D7700A64C7DA4D2B4ACA1318A8F2EE5A18028C8TEE1C" TargetMode="External"/><Relationship Id="rId18" Type="http://schemas.openxmlformats.org/officeDocument/2006/relationships/hyperlink" Target="consultantplus://offline/ref=EB1951A18419789BFC4693BB8774878F8821D15CE00AEEAF776EDBCD4FDF1DCF7D7700A14773FBD7A1BDF93D8B9130E4BE9C2ACAE0T5EFC" TargetMode="External"/><Relationship Id="rId39" Type="http://schemas.openxmlformats.org/officeDocument/2006/relationships/hyperlink" Target="consultantplus://offline/ref=EB1951A18419789BFC4693BB8774878F8823D551E706EEAF776EDBCD4FDF1DCF7D7700A74072FBD7A1BDF93D8B9130E4BE9C2ACAE0T5EFC" TargetMode="External"/><Relationship Id="rId109" Type="http://schemas.openxmlformats.org/officeDocument/2006/relationships/hyperlink" Target="consultantplus://offline/ref=EB1951A18419789BFC4693BB8774878F8821D15CE00AEEAF776EDBCD4FDF1DCF7D7700A04272FBD7A1BDF93D8B9130E4BE9C2ACAE0T5EFC" TargetMode="External"/><Relationship Id="rId34" Type="http://schemas.openxmlformats.org/officeDocument/2006/relationships/hyperlink" Target="consultantplus://offline/ref=EB1951A18419789BFC4693BB8774878F8821D15CE00AEEAF776EDBCD4FDF1DCF7D7700AD4772FBD7A1BDF93D8B9130E4BE9C2ACAE0T5EFC" TargetMode="External"/><Relationship Id="rId50" Type="http://schemas.openxmlformats.org/officeDocument/2006/relationships/hyperlink" Target="consultantplus://offline/ref=EB1951A18419789BFC4693BB8774878F8823D551E706EEAF776EDBCD4FDF1DCF7D7700A44476F386F2F2F861CEC423E5BF9C28CBFC5EC84DTEEEC" TargetMode="External"/><Relationship Id="rId55" Type="http://schemas.openxmlformats.org/officeDocument/2006/relationships/image" Target="media/image2.png"/><Relationship Id="rId76" Type="http://schemas.openxmlformats.org/officeDocument/2006/relationships/hyperlink" Target="consultantplus://offline/ref=EB1951A18419789BFC4693BB8774878F8821D15CE00AEEAF776EDBCD4FDF1DCF7D7700A14074FBD7A1BDF93D8B9130E4BE9C2ACAE0T5EFC" TargetMode="External"/><Relationship Id="rId97" Type="http://schemas.openxmlformats.org/officeDocument/2006/relationships/hyperlink" Target="consultantplus://offline/ref=EB1951A18419789BFC4693BB8774878F8821D15CE00AEEAF776EDBCD4FDF1DCF7D7700A14C75FBD7A1BDF93D8B9130E4BE9C2ACAE0T5EFC" TargetMode="External"/><Relationship Id="rId104" Type="http://schemas.openxmlformats.org/officeDocument/2006/relationships/hyperlink" Target="consultantplus://offline/ref=EB1951A18419789BFC4693BB8774878F8821D15CE00AEEAF776EDBCD4FDF1DCF7D7700A44573F188A4A8E86587902EFABF8336C8E25ETCEBC" TargetMode="External"/><Relationship Id="rId120" Type="http://schemas.openxmlformats.org/officeDocument/2006/relationships/hyperlink" Target="consultantplus://offline/ref=EB1951A18419789BFC4693BB8774878F8821D15CE00AEEAF776EDBCD4FDF1DCF7D7700A0437EFBD7A1BDF93D8B9130E4BE9C2ACAE0T5EFC" TargetMode="External"/><Relationship Id="rId125" Type="http://schemas.openxmlformats.org/officeDocument/2006/relationships/hyperlink" Target="consultantplus://offline/ref=EB1951A18419789BFC4693BB8774878F8821D15CE00AEEAF776EDBCD4FDF1DCF7D7700A04C75FBD7A1BDF93D8B9130E4BE9C2ACAE0T5EFC" TargetMode="External"/><Relationship Id="rId141"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consultantplus://offline/ref=EB1951A18419789BFC4693BB8774878F8821D15CE60EEEAF776EDBCD4FDF1DCF7D7700A44377FBD7A1BDF93D8B9130E4BE9C2ACAE0T5EFC" TargetMode="External"/><Relationship Id="rId2" Type="http://schemas.openxmlformats.org/officeDocument/2006/relationships/numbering" Target="numbering.xml"/><Relationship Id="rId29" Type="http://schemas.openxmlformats.org/officeDocument/2006/relationships/hyperlink" Target="consultantplus://offline/ref=EB1951A18419789BFC4693BB8774878F8821D15CE00AEEAF776EDBCD4FDF1DCF7D7700AD4574FBD7A1BDF93D8B9130E4BE9C2ACAE0T5EFC" TargetMode="External"/><Relationship Id="rId24" Type="http://schemas.openxmlformats.org/officeDocument/2006/relationships/hyperlink" Target="consultantplus://offline/ref=EB1951A18419789BFC4693BB8774878F8823D551E706EEAF776EDBCD4FDF1DCF7D7700A44476F386F2F2F861CEC423E5BF9C28CBFC5EC84DTEEEC" TargetMode="External"/><Relationship Id="rId40" Type="http://schemas.openxmlformats.org/officeDocument/2006/relationships/hyperlink" Target="consultantplus://offline/ref=EB1951A18419789BFC4693BB8774878F8821D750EA09EEAF776EDBCD4FDF1DCF6F7758A84576EE83F1E7AE3088T9E2C" TargetMode="External"/><Relationship Id="rId45" Type="http://schemas.openxmlformats.org/officeDocument/2006/relationships/hyperlink" Target="consultantplus://offline/ref=EB1951A18419789BFC4693BB8774878F8823D551E706EEAF776EDBCD4FDF1DCF7D7700A44476F082F0F2F861CEC423E5BF9C28CBFC5EC84DTEEEC" TargetMode="External"/><Relationship Id="rId66" Type="http://schemas.openxmlformats.org/officeDocument/2006/relationships/image" Target="media/image13.png"/><Relationship Id="rId87" Type="http://schemas.openxmlformats.org/officeDocument/2006/relationships/hyperlink" Target="consultantplus://offline/ref=EB1951A18419789BFC4693BB8774878F8821D15CE00AEEAF776EDBCD4FDF1DCF7D7700A4427FF688A4A8E86587902EFABF8336C8E25ETCEBC" TargetMode="External"/><Relationship Id="rId110" Type="http://schemas.openxmlformats.org/officeDocument/2006/relationships/hyperlink" Target="consultantplus://offline/ref=EB1951A18419789BFC4693BB8774878F8821D15CE00AEEAF776EDBCD4FDF1DCF7D7700A04272FBD7A1BDF93D8B9130E4BE9C2ACAE0T5EFC" TargetMode="External"/><Relationship Id="rId115" Type="http://schemas.openxmlformats.org/officeDocument/2006/relationships/hyperlink" Target="consultantplus://offline/ref=EB1951A18419789BFC4693BB8774878F8821D15CE00AEEAF776EDBCD4FDF1DCF7D7700A04370FBD7A1BDF93D8B9130E4BE9C2ACAE0T5EFC" TargetMode="External"/><Relationship Id="rId131" Type="http://schemas.openxmlformats.org/officeDocument/2006/relationships/hyperlink" Target="consultantplus://offline/ref=EB1951A18419789BFC4693BB8774878F8821D75FEB0BEEAF776EDBCD4FDF1DCF6F7758A84576EE83F1E7AE3088T9E2C" TargetMode="External"/><Relationship Id="rId136" Type="http://schemas.openxmlformats.org/officeDocument/2006/relationships/image" Target="media/image20.png"/><Relationship Id="rId61" Type="http://schemas.openxmlformats.org/officeDocument/2006/relationships/image" Target="media/image8.png"/><Relationship Id="rId82" Type="http://schemas.openxmlformats.org/officeDocument/2006/relationships/hyperlink" Target="consultantplus://offline/ref=EB1951A18419789BFC4693BB8774878F8821D15CE00AEEAF776EDBCD4FDF1DCF7D7700A14275FBD7A1BDF93D8B9130E4BE9C2ACAE0T5EFC" TargetMode="External"/><Relationship Id="rId19" Type="http://schemas.openxmlformats.org/officeDocument/2006/relationships/hyperlink" Target="consultantplus://offline/ref=EB1951A18419789BFC4693BB8774878F8821D15CE00AEEAF776EDBCD4FDF1DCF7D7700A14173FBD7A1BDF93D8B9130E4BE9C2ACAE0T5EFC" TargetMode="External"/><Relationship Id="rId14" Type="http://schemas.openxmlformats.org/officeDocument/2006/relationships/hyperlink" Target="consultantplus://offline/ref=EB1951A18419789BFC4693BB8774878F8823D551E706EEAF776EDBCD4FDF1DCF7D7700A6477FFBD7A1BDF93D8B9130E4BE9C2ACAE0T5EFC" TargetMode="External"/><Relationship Id="rId30" Type="http://schemas.openxmlformats.org/officeDocument/2006/relationships/hyperlink" Target="consultantplus://offline/ref=EB1951A18419789BFC4693BB8774878F8821D15CE00AEEAF776EDBCD4FDF1DCF7D7700A44374F488A4A8E86587902EFABF8336C8E25ETCEBC" TargetMode="External"/><Relationship Id="rId35" Type="http://schemas.openxmlformats.org/officeDocument/2006/relationships/hyperlink" Target="consultantplus://offline/ref=EB1951A18419789BFC4693BB8774878F8821D65FE008EEAF776EDBCD4FDF1DCF6F7758A84576EE83F1E7AE3088T9E2C" TargetMode="External"/><Relationship Id="rId56" Type="http://schemas.openxmlformats.org/officeDocument/2006/relationships/image" Target="media/image3.png"/><Relationship Id="rId77" Type="http://schemas.openxmlformats.org/officeDocument/2006/relationships/hyperlink" Target="consultantplus://offline/ref=EB1951A18419789BFC4693BB8774878F8821D15CE00AEEAF776EDBCD4FDF1DCF7D7700A1417EFBD7A1BDF93D8B9130E4BE9C2ACAE0T5EFC" TargetMode="External"/><Relationship Id="rId100" Type="http://schemas.openxmlformats.org/officeDocument/2006/relationships/hyperlink" Target="consultantplus://offline/ref=EB1951A18419789BFC4693BB8774878F8821D15CE00AEEAF776EDBCD4FDF1DCF7D7700A14C7EFBD7A1BDF93D8B9130E4BE9C2ACAE0T5EFC" TargetMode="External"/><Relationship Id="rId105" Type="http://schemas.openxmlformats.org/officeDocument/2006/relationships/hyperlink" Target="consultantplus://offline/ref=EB1951A18419789BFC4693BB8774878F8821D15CE00AEEAF776EDBCD4FDF1DCF7D7700A44573F188A4A8E86587902EFABF8336C8E25ETCEBC" TargetMode="External"/><Relationship Id="rId126" Type="http://schemas.openxmlformats.org/officeDocument/2006/relationships/hyperlink" Target="consultantplus://offline/ref=EB1951A18419789BFC4693BB8774878F8821D15CE00AEEAF776EDBCD4FDF1DCF7D7700A44376F688A4A8E86587902EFABF8336C8E25ETCEBC" TargetMode="External"/><Relationship Id="rId8" Type="http://schemas.openxmlformats.org/officeDocument/2006/relationships/hyperlink" Target="consultantplus://offline/ref=EB1951A18419789BFC4693BB8774878F8821D15CE60EEEAF776EDBCD4FDF1DCF7D7700A44772FBD7A1BDF93D8B9130E4BE9C2ACAE0T5EFC" TargetMode="External"/><Relationship Id="rId51" Type="http://schemas.openxmlformats.org/officeDocument/2006/relationships/hyperlink" Target="consultantplus://offline/ref=EB1951A18419789BFC4693BB8774878F8823D551E706EEAF776EDBCD4FDF1DCF6F7758A84576EE83F1E7AE3088T9E2C" TargetMode="External"/><Relationship Id="rId72" Type="http://schemas.openxmlformats.org/officeDocument/2006/relationships/image" Target="media/image19.png"/><Relationship Id="rId93" Type="http://schemas.openxmlformats.org/officeDocument/2006/relationships/hyperlink" Target="consultantplus://offline/ref=EB1951A18419789BFC4693BB8774878F8821D15CE00AEEAF776EDBCD4FDF1DCF7D7700A1437EFBD7A1BDF93D8B9130E4BE9C2ACAE0T5EFC" TargetMode="External"/><Relationship Id="rId98" Type="http://schemas.openxmlformats.org/officeDocument/2006/relationships/hyperlink" Target="consultantplus://offline/ref=EB1951A18419789BFC4693BB8774878F8821D15CE00AEEAF776EDBCD4FDF1DCF7D7700A14C73FBD7A1BDF93D8B9130E4BE9C2ACAE0T5EFC" TargetMode="External"/><Relationship Id="rId121" Type="http://schemas.openxmlformats.org/officeDocument/2006/relationships/hyperlink" Target="consultantplus://offline/ref=EB1951A18419789BFC4693BB8774878F8821D15CE00AEEAF776EDBCD4FDF1DCF7D7700A0437FFBD7A1BDF93D8B9130E4BE9C2ACAE0T5EFC" TargetMode="External"/><Relationship Id="rId142"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2CD89-A8BB-4AC1-B94D-AB2E0835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80</Pages>
  <Words>19922</Words>
  <Characters>113561</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0102Ugrumova3</dc:creator>
  <cp:lastModifiedBy>0102Zem</cp:lastModifiedBy>
  <cp:revision>23</cp:revision>
  <cp:lastPrinted>2025-02-14T02:11:00Z</cp:lastPrinted>
  <dcterms:created xsi:type="dcterms:W3CDTF">2023-01-10T02:04:00Z</dcterms:created>
  <dcterms:modified xsi:type="dcterms:W3CDTF">2025-02-14T03:55:00Z</dcterms:modified>
</cp:coreProperties>
</file>