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42" w:rsidRPr="005E293B" w:rsidRDefault="000D0342" w:rsidP="00C3355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69" w:lineRule="exact"/>
        <w:ind w:right="24"/>
        <w:jc w:val="center"/>
        <w:rPr>
          <w:b/>
          <w:color w:val="000000"/>
          <w:spacing w:val="-2"/>
          <w:sz w:val="28"/>
          <w:szCs w:val="28"/>
          <w:lang w:eastAsia="ru-RU"/>
        </w:rPr>
      </w:pPr>
      <w:r w:rsidRPr="005E293B">
        <w:rPr>
          <w:b/>
          <w:color w:val="000000"/>
          <w:spacing w:val="-2"/>
          <w:sz w:val="28"/>
          <w:szCs w:val="28"/>
          <w:lang w:eastAsia="ru-RU"/>
        </w:rPr>
        <w:t>ИНФОРМАЦИЯ ПО ПОЖАРНОЙ БЕЗОПАСНОСТИ В ЛЕТНИЙ</w:t>
      </w:r>
    </w:p>
    <w:p w:rsidR="000D0342" w:rsidRPr="005E293B" w:rsidRDefault="000D0342" w:rsidP="00C3355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69" w:lineRule="exact"/>
        <w:ind w:right="24"/>
        <w:jc w:val="center"/>
        <w:rPr>
          <w:b/>
          <w:color w:val="000000"/>
          <w:spacing w:val="-2"/>
          <w:sz w:val="28"/>
          <w:szCs w:val="28"/>
          <w:lang w:eastAsia="ru-RU"/>
        </w:rPr>
      </w:pPr>
      <w:r w:rsidRPr="005E293B">
        <w:rPr>
          <w:b/>
          <w:color w:val="000000"/>
          <w:spacing w:val="-2"/>
          <w:sz w:val="28"/>
          <w:szCs w:val="28"/>
          <w:lang w:eastAsia="ru-RU"/>
        </w:rPr>
        <w:t>ПОЖАРООПАСНЫЙ ПЕРИОД</w:t>
      </w:r>
    </w:p>
    <w:p w:rsidR="000D0342" w:rsidRPr="005E293B" w:rsidRDefault="000D0342" w:rsidP="00C3355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69" w:lineRule="exact"/>
        <w:ind w:right="24" w:firstLine="567"/>
        <w:jc w:val="both"/>
        <w:rPr>
          <w:b/>
          <w:color w:val="000000"/>
          <w:spacing w:val="-2"/>
          <w:sz w:val="28"/>
          <w:szCs w:val="28"/>
          <w:lang w:eastAsia="ru-RU"/>
        </w:rPr>
      </w:pPr>
      <w:r w:rsidRPr="005E293B">
        <w:rPr>
          <w:color w:val="000000"/>
          <w:spacing w:val="-2"/>
          <w:sz w:val="28"/>
          <w:szCs w:val="28"/>
          <w:lang w:eastAsia="ru-RU"/>
        </w:rPr>
        <w:t>С наступлением летнего периода резко возрастает вероятность возникновения</w:t>
      </w:r>
      <w:r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пожаров. Беспечное, неосторожное обращение с огнем при сжигании сухой</w:t>
      </w:r>
      <w:r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травы, мусора на территории дач, домиков зачастую оборачивается бедой -</w:t>
      </w:r>
      <w:r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практически 50% пожаров в данный период возникает именно по этой причине!</w:t>
      </w:r>
      <w:r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Каждый год в летний пожароопасный период горят хозяйственные постройки,</w:t>
      </w:r>
      <w:r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жилые дома и дачи граждан нашей республики.</w:t>
      </w:r>
      <w:r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 xml:space="preserve">Чтобы не случилось беды </w:t>
      </w:r>
      <w:r w:rsidRPr="005E293B">
        <w:rPr>
          <w:b/>
          <w:color w:val="000000"/>
          <w:spacing w:val="-2"/>
          <w:sz w:val="28"/>
          <w:szCs w:val="28"/>
          <w:lang w:eastAsia="ru-RU"/>
        </w:rPr>
        <w:t>необходимо знать и соблюдать элементарные правила</w:t>
      </w:r>
      <w:r w:rsidRPr="005E293B">
        <w:rPr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b/>
          <w:color w:val="000000"/>
          <w:spacing w:val="-2"/>
          <w:sz w:val="28"/>
          <w:szCs w:val="28"/>
          <w:lang w:eastAsia="ru-RU"/>
        </w:rPr>
        <w:t>пожарной безопасности:</w:t>
      </w:r>
      <w:r w:rsidRPr="005E293B">
        <w:rPr>
          <w:b/>
          <w:color w:val="000000"/>
          <w:spacing w:val="-2"/>
          <w:sz w:val="28"/>
          <w:szCs w:val="28"/>
          <w:lang w:eastAsia="ru-RU"/>
        </w:rPr>
        <w:t xml:space="preserve"> </w:t>
      </w:r>
    </w:p>
    <w:p w:rsidR="000D0342" w:rsidRPr="005E293B" w:rsidRDefault="000D0342" w:rsidP="00C3355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69" w:lineRule="exact"/>
        <w:ind w:right="24" w:firstLine="567"/>
        <w:jc w:val="both"/>
        <w:rPr>
          <w:color w:val="000000"/>
          <w:spacing w:val="-2"/>
          <w:sz w:val="28"/>
          <w:szCs w:val="28"/>
          <w:lang w:eastAsia="ru-RU"/>
        </w:rPr>
      </w:pPr>
      <w:r w:rsidRPr="005E293B">
        <w:rPr>
          <w:color w:val="000000"/>
          <w:spacing w:val="-2"/>
          <w:sz w:val="28"/>
          <w:szCs w:val="28"/>
          <w:lang w:eastAsia="ru-RU"/>
        </w:rPr>
        <w:t>- своевременно очищайте территорию участка и прилегающую к нему</w:t>
      </w:r>
      <w:r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 xml:space="preserve">территорию от горючих отходов, мусора, опавших листьев, травы. </w:t>
      </w:r>
    </w:p>
    <w:p w:rsidR="000D0342" w:rsidRPr="005E293B" w:rsidRDefault="000D0342" w:rsidP="00C3355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69" w:lineRule="exact"/>
        <w:ind w:right="24" w:firstLine="567"/>
        <w:jc w:val="both"/>
        <w:rPr>
          <w:b/>
          <w:color w:val="000000"/>
          <w:spacing w:val="-2"/>
          <w:sz w:val="28"/>
          <w:szCs w:val="28"/>
          <w:lang w:eastAsia="ru-RU"/>
        </w:rPr>
      </w:pPr>
      <w:r w:rsidRPr="005E293B">
        <w:rPr>
          <w:b/>
          <w:color w:val="000000"/>
          <w:spacing w:val="-2"/>
          <w:sz w:val="28"/>
          <w:szCs w:val="28"/>
          <w:lang w:eastAsia="ru-RU"/>
        </w:rPr>
        <w:t xml:space="preserve">Помните </w:t>
      </w:r>
    </w:p>
    <w:p w:rsidR="000D0342" w:rsidRPr="005E293B" w:rsidRDefault="000D0342" w:rsidP="00C3355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69" w:lineRule="exact"/>
        <w:ind w:right="24" w:firstLine="567"/>
        <w:jc w:val="both"/>
        <w:rPr>
          <w:color w:val="000000"/>
          <w:spacing w:val="-2"/>
          <w:sz w:val="28"/>
          <w:szCs w:val="28"/>
          <w:lang w:eastAsia="ru-RU"/>
        </w:rPr>
      </w:pPr>
      <w:r w:rsidRPr="005E293B">
        <w:rPr>
          <w:color w:val="000000"/>
          <w:spacing w:val="-2"/>
          <w:sz w:val="28"/>
          <w:szCs w:val="28"/>
          <w:lang w:eastAsia="ru-RU"/>
        </w:rPr>
        <w:t>- там,</w:t>
      </w:r>
      <w:r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где отсутствует горючая среда, огня не будет;</w:t>
      </w:r>
      <w:r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</w:p>
    <w:p w:rsidR="000D0342" w:rsidRPr="005E293B" w:rsidRDefault="000D0342" w:rsidP="00C3355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69" w:lineRule="exact"/>
        <w:ind w:right="24" w:firstLine="567"/>
        <w:jc w:val="both"/>
        <w:rPr>
          <w:color w:val="000000"/>
          <w:spacing w:val="-2"/>
          <w:sz w:val="28"/>
          <w:szCs w:val="28"/>
          <w:lang w:eastAsia="ru-RU"/>
        </w:rPr>
      </w:pPr>
      <w:r w:rsidRPr="005E293B">
        <w:rPr>
          <w:color w:val="000000"/>
          <w:spacing w:val="-2"/>
          <w:sz w:val="28"/>
          <w:szCs w:val="28"/>
          <w:lang w:eastAsia="ru-RU"/>
        </w:rPr>
        <w:t>- устройте противопожарные полосы для предотвращения переброски огня при</w:t>
      </w:r>
      <w:r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пожарах на здания и сооружения. Оградите свое имущество от пожара очищенной</w:t>
      </w:r>
      <w:r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от травы полосой земли;</w:t>
      </w:r>
    </w:p>
    <w:p w:rsidR="000D0342" w:rsidRPr="005E293B" w:rsidRDefault="000D0342" w:rsidP="00C3355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69" w:lineRule="exact"/>
        <w:ind w:right="24" w:firstLine="567"/>
        <w:jc w:val="both"/>
        <w:rPr>
          <w:color w:val="000000"/>
          <w:spacing w:val="-2"/>
          <w:sz w:val="28"/>
          <w:szCs w:val="28"/>
          <w:lang w:eastAsia="ru-RU"/>
        </w:rPr>
      </w:pPr>
      <w:r w:rsidRPr="005E293B">
        <w:rPr>
          <w:color w:val="000000"/>
          <w:spacing w:val="-2"/>
          <w:sz w:val="28"/>
          <w:szCs w:val="28"/>
          <w:lang w:eastAsia="ru-RU"/>
        </w:rPr>
        <w:t>- не оставляйте без присмотра во дворах баллоны с газом, а также ёмкости с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легковоспламеняющимися или горючими жидкостями;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 xml:space="preserve">- не оставляйте брошенными на улице бутылки, битые стекла, </w:t>
      </w:r>
      <w:proofErr w:type="gramStart"/>
      <w:r w:rsidRPr="005E293B">
        <w:rPr>
          <w:color w:val="000000"/>
          <w:spacing w:val="-2"/>
          <w:sz w:val="28"/>
          <w:szCs w:val="28"/>
          <w:lang w:eastAsia="ru-RU"/>
        </w:rPr>
        <w:t>которые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 </w:t>
      </w:r>
      <w:r w:rsidRPr="005E293B">
        <w:rPr>
          <w:color w:val="000000"/>
          <w:spacing w:val="-2"/>
          <w:sz w:val="28"/>
          <w:szCs w:val="28"/>
          <w:lang w:eastAsia="ru-RU"/>
        </w:rPr>
        <w:t>превращаясь</w:t>
      </w:r>
      <w:proofErr w:type="gramEnd"/>
      <w:r w:rsidRPr="005E293B">
        <w:rPr>
          <w:color w:val="000000"/>
          <w:spacing w:val="-2"/>
          <w:sz w:val="28"/>
          <w:szCs w:val="28"/>
          <w:lang w:eastAsia="ru-RU"/>
        </w:rPr>
        <w:t xml:space="preserve"> на солнце в линзу, концентрируют солнечные лучи до спонтанного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возгорания находящейся под ней травы;</w:t>
      </w:r>
    </w:p>
    <w:p w:rsidR="000D0342" w:rsidRPr="005E293B" w:rsidRDefault="000D0342" w:rsidP="00C3355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69" w:lineRule="exact"/>
        <w:ind w:right="24" w:firstLine="567"/>
        <w:jc w:val="both"/>
        <w:rPr>
          <w:color w:val="000000"/>
          <w:spacing w:val="-2"/>
          <w:sz w:val="28"/>
          <w:szCs w:val="28"/>
          <w:lang w:eastAsia="ru-RU"/>
        </w:rPr>
      </w:pPr>
      <w:r w:rsidRPr="005E293B">
        <w:rPr>
          <w:color w:val="000000"/>
          <w:spacing w:val="-2"/>
          <w:sz w:val="28"/>
          <w:szCs w:val="28"/>
          <w:lang w:eastAsia="ru-RU"/>
        </w:rPr>
        <w:t>- содер</w:t>
      </w:r>
      <w:bookmarkStart w:id="0" w:name="_GoBack"/>
      <w:bookmarkEnd w:id="0"/>
      <w:r w:rsidRPr="005E293B">
        <w:rPr>
          <w:color w:val="000000"/>
          <w:spacing w:val="-2"/>
          <w:sz w:val="28"/>
          <w:szCs w:val="28"/>
          <w:lang w:eastAsia="ru-RU"/>
        </w:rPr>
        <w:t>жите в исправном состоянии электрические сети и электробытовые,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газовые приборы, печи и соблюдайте меры предосторожности при их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эксплуатации;</w:t>
      </w:r>
    </w:p>
    <w:p w:rsidR="000D0342" w:rsidRPr="005E293B" w:rsidRDefault="000D0342" w:rsidP="00C3355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69" w:lineRule="exact"/>
        <w:ind w:right="24" w:firstLine="567"/>
        <w:jc w:val="both"/>
        <w:rPr>
          <w:color w:val="000000"/>
          <w:spacing w:val="-2"/>
          <w:sz w:val="28"/>
          <w:szCs w:val="28"/>
          <w:lang w:eastAsia="ru-RU"/>
        </w:rPr>
      </w:pPr>
      <w:r w:rsidRPr="005E293B">
        <w:rPr>
          <w:color w:val="000000"/>
          <w:spacing w:val="-2"/>
          <w:sz w:val="28"/>
          <w:szCs w:val="28"/>
          <w:lang w:eastAsia="ru-RU"/>
        </w:rPr>
        <w:t>- не оставляйте без присмотра включенные в сеть электробытовые приборы,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горящие газовые плитки, толпящиеся печи и не поручайте наблюдение за ними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малолетним детям. Строго пресекайте шалость детей с огнем;</w:t>
      </w:r>
    </w:p>
    <w:p w:rsidR="000D0342" w:rsidRPr="005E293B" w:rsidRDefault="000D0342" w:rsidP="00C3355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69" w:lineRule="exact"/>
        <w:ind w:right="24" w:firstLine="567"/>
        <w:jc w:val="both"/>
        <w:rPr>
          <w:color w:val="000000"/>
          <w:spacing w:val="-2"/>
          <w:sz w:val="28"/>
          <w:szCs w:val="28"/>
          <w:lang w:eastAsia="ru-RU"/>
        </w:rPr>
      </w:pPr>
      <w:r w:rsidRPr="005E293B">
        <w:rPr>
          <w:color w:val="000000"/>
          <w:spacing w:val="-2"/>
          <w:sz w:val="28"/>
          <w:szCs w:val="28"/>
          <w:lang w:eastAsia="ru-RU"/>
        </w:rPr>
        <w:t>Запрещается разведение костров, проведение пожароопасных работ, топка печей,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 xml:space="preserve">работающих на твердом топливе в весенне-летний период в условиях </w:t>
      </w:r>
      <w:proofErr w:type="gramStart"/>
      <w:r w:rsidRPr="005E293B">
        <w:rPr>
          <w:color w:val="000000"/>
          <w:spacing w:val="-2"/>
          <w:sz w:val="28"/>
          <w:szCs w:val="28"/>
          <w:lang w:eastAsia="ru-RU"/>
        </w:rPr>
        <w:t>устойчивой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 </w:t>
      </w:r>
      <w:r w:rsidRPr="005E293B">
        <w:rPr>
          <w:color w:val="000000"/>
          <w:spacing w:val="-2"/>
          <w:sz w:val="28"/>
          <w:szCs w:val="28"/>
          <w:lang w:eastAsia="ru-RU"/>
        </w:rPr>
        <w:t>сухой</w:t>
      </w:r>
      <w:proofErr w:type="gramEnd"/>
      <w:r w:rsidRPr="005E293B">
        <w:rPr>
          <w:color w:val="000000"/>
          <w:spacing w:val="-2"/>
          <w:sz w:val="28"/>
          <w:szCs w:val="28"/>
          <w:lang w:eastAsia="ru-RU"/>
        </w:rPr>
        <w:t>, жаркой и ветреной погоды.</w:t>
      </w:r>
    </w:p>
    <w:p w:rsidR="000D0342" w:rsidRPr="005E293B" w:rsidRDefault="000D0342" w:rsidP="00C3355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69" w:lineRule="exact"/>
        <w:ind w:right="24" w:firstLine="567"/>
        <w:jc w:val="both"/>
        <w:rPr>
          <w:color w:val="000000"/>
          <w:spacing w:val="-2"/>
          <w:sz w:val="28"/>
          <w:szCs w:val="28"/>
          <w:lang w:eastAsia="ru-RU"/>
        </w:rPr>
      </w:pPr>
      <w:proofErr w:type="gramStart"/>
      <w:r w:rsidRPr="005E293B">
        <w:rPr>
          <w:color w:val="000000"/>
          <w:spacing w:val="-2"/>
          <w:sz w:val="28"/>
          <w:szCs w:val="28"/>
          <w:lang w:eastAsia="ru-RU"/>
        </w:rPr>
        <w:t>Ответственность  за</w:t>
      </w:r>
      <w:proofErr w:type="gramEnd"/>
      <w:r w:rsidRPr="005E293B">
        <w:rPr>
          <w:color w:val="000000"/>
          <w:spacing w:val="-2"/>
          <w:sz w:val="28"/>
          <w:szCs w:val="28"/>
          <w:lang w:eastAsia="ru-RU"/>
        </w:rPr>
        <w:t xml:space="preserve">  обеспечение  пожарной  безопасности  на территории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приусадебного участка, жилого дома, дачного участка возлагается на их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владельцев!</w:t>
      </w:r>
    </w:p>
    <w:p w:rsidR="000D0342" w:rsidRPr="005E293B" w:rsidRDefault="000D0342" w:rsidP="00C3355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69" w:lineRule="exact"/>
        <w:ind w:right="24" w:firstLine="567"/>
        <w:jc w:val="both"/>
        <w:rPr>
          <w:color w:val="000000"/>
          <w:spacing w:val="-2"/>
          <w:sz w:val="28"/>
          <w:szCs w:val="28"/>
          <w:lang w:eastAsia="ru-RU"/>
        </w:rPr>
      </w:pPr>
      <w:r w:rsidRPr="005E293B">
        <w:rPr>
          <w:color w:val="000000"/>
          <w:spacing w:val="-2"/>
          <w:sz w:val="28"/>
          <w:szCs w:val="28"/>
          <w:lang w:eastAsia="ru-RU"/>
        </w:rPr>
        <w:t>До установления устойчивой дождливой осенней погоды или образования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снежного покрова в лесах запрещается:</w:t>
      </w:r>
    </w:p>
    <w:p w:rsidR="000D0342" w:rsidRPr="005E293B" w:rsidRDefault="000D0342" w:rsidP="00C3355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69" w:lineRule="exact"/>
        <w:ind w:right="24" w:firstLine="567"/>
        <w:jc w:val="both"/>
        <w:rPr>
          <w:color w:val="000000"/>
          <w:spacing w:val="-2"/>
          <w:sz w:val="28"/>
          <w:szCs w:val="28"/>
          <w:lang w:eastAsia="ru-RU"/>
        </w:rPr>
      </w:pPr>
      <w:r w:rsidRPr="005E293B">
        <w:rPr>
          <w:color w:val="000000"/>
          <w:spacing w:val="-2"/>
          <w:sz w:val="28"/>
          <w:szCs w:val="28"/>
          <w:lang w:eastAsia="ru-RU"/>
        </w:rPr>
        <w:t>а) разводить костры в хвойных молодняках, на гарях, на участках поврежденного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леса, торфяниках, в местах рубок (на лесосеках), не очищенных от порубочных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остатков и заготовленной древесины, в местах с подсохшей травой, а также под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кронами деревьев;</w:t>
      </w:r>
    </w:p>
    <w:p w:rsidR="000D0342" w:rsidRPr="005E293B" w:rsidRDefault="000D0342" w:rsidP="00C3355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69" w:lineRule="exact"/>
        <w:ind w:right="24" w:firstLine="567"/>
        <w:jc w:val="both"/>
        <w:rPr>
          <w:color w:val="000000"/>
          <w:spacing w:val="-2"/>
          <w:sz w:val="28"/>
          <w:szCs w:val="28"/>
          <w:lang w:eastAsia="ru-RU"/>
        </w:rPr>
      </w:pPr>
      <w:r w:rsidRPr="005E293B">
        <w:rPr>
          <w:color w:val="000000"/>
          <w:spacing w:val="-2"/>
          <w:sz w:val="28"/>
          <w:szCs w:val="28"/>
          <w:lang w:eastAsia="ru-RU"/>
        </w:rPr>
        <w:t>б) бросать горящие спички, окурки и горячую золу из курительных трубок, стекло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(стеклянные бутылки, банки и др.);</w:t>
      </w:r>
    </w:p>
    <w:p w:rsidR="000D0342" w:rsidRPr="005E293B" w:rsidRDefault="000D0342" w:rsidP="00C3355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69" w:lineRule="exact"/>
        <w:ind w:right="24" w:firstLine="567"/>
        <w:jc w:val="both"/>
        <w:rPr>
          <w:color w:val="000000"/>
          <w:spacing w:val="-2"/>
          <w:sz w:val="28"/>
          <w:szCs w:val="28"/>
          <w:lang w:eastAsia="ru-RU"/>
        </w:rPr>
      </w:pPr>
      <w:r w:rsidRPr="005E293B">
        <w:rPr>
          <w:color w:val="000000"/>
          <w:spacing w:val="-2"/>
          <w:sz w:val="28"/>
          <w:szCs w:val="28"/>
          <w:lang w:eastAsia="ru-RU"/>
        </w:rPr>
        <w:t>в) использовать пиротехнические изделия, огнестрельное оружие, употреблять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при охоте пыжи из горючих или тлеющих материалов;</w:t>
      </w:r>
    </w:p>
    <w:p w:rsidR="000D0342" w:rsidRPr="005E293B" w:rsidRDefault="000D0342" w:rsidP="00C3355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69" w:lineRule="exact"/>
        <w:ind w:right="24" w:firstLine="567"/>
        <w:jc w:val="both"/>
        <w:rPr>
          <w:color w:val="000000"/>
          <w:spacing w:val="-2"/>
          <w:sz w:val="28"/>
          <w:szCs w:val="28"/>
          <w:lang w:eastAsia="ru-RU"/>
        </w:rPr>
      </w:pPr>
      <w:r w:rsidRPr="005E293B">
        <w:rPr>
          <w:color w:val="000000"/>
          <w:spacing w:val="-2"/>
          <w:sz w:val="28"/>
          <w:szCs w:val="28"/>
          <w:lang w:eastAsia="ru-RU"/>
        </w:rPr>
        <w:t>г) оставлять в промасленные или пропитанные бензином, керосином или иными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горючими веществами материалы (бумагу, ткань, паклю, вату);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д) заправлять горючим топливные баки двигателей внутреннего сгорания при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работе двигателя, использовать машины с неисправной системой питания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двигателя, а также курить или пользоваться открытым огнем вблизи машин,</w:t>
      </w:r>
      <w:r w:rsidR="00C3355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заправляемых горючим.</w:t>
      </w:r>
    </w:p>
    <w:p w:rsidR="000D0342" w:rsidRPr="005E293B" w:rsidRDefault="000D0342" w:rsidP="00C3355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69" w:lineRule="exact"/>
        <w:ind w:right="24" w:firstLine="567"/>
        <w:jc w:val="both"/>
        <w:rPr>
          <w:color w:val="000000"/>
          <w:spacing w:val="-2"/>
          <w:sz w:val="28"/>
          <w:szCs w:val="28"/>
          <w:lang w:eastAsia="ru-RU"/>
        </w:rPr>
      </w:pPr>
      <w:r w:rsidRPr="005E293B">
        <w:rPr>
          <w:color w:val="000000"/>
          <w:spacing w:val="-2"/>
          <w:sz w:val="28"/>
          <w:szCs w:val="28"/>
          <w:lang w:eastAsia="ru-RU"/>
        </w:rPr>
        <w:t>В соответствии с ’’Кодексом Российской Федерации об административных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правонарушениях" от 30.12.2001 N 195-ФЗ, статьей 20.4. «Нарушение требований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пожарной безопасности» предусмотрены санкции, а именно:</w:t>
      </w:r>
    </w:p>
    <w:p w:rsidR="000D0342" w:rsidRPr="005E293B" w:rsidRDefault="000D0342" w:rsidP="00C3355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69" w:lineRule="exact"/>
        <w:ind w:right="24" w:firstLine="567"/>
        <w:jc w:val="both"/>
        <w:rPr>
          <w:color w:val="000000"/>
          <w:spacing w:val="-2"/>
          <w:sz w:val="28"/>
          <w:szCs w:val="28"/>
          <w:lang w:eastAsia="ru-RU"/>
        </w:rPr>
      </w:pPr>
      <w:r w:rsidRPr="005E293B">
        <w:rPr>
          <w:color w:val="000000"/>
          <w:spacing w:val="-2"/>
          <w:sz w:val="28"/>
          <w:szCs w:val="28"/>
          <w:lang w:eastAsia="ru-RU"/>
        </w:rPr>
        <w:lastRenderedPageBreak/>
        <w:t>п.1. Нарушение требований пожарной безопасности, за исключением случаев,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 xml:space="preserve">предусмотренных статьями 8.32, 11.16 настоящего Кодекса и частями 3 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>–</w:t>
      </w:r>
      <w:r w:rsidRPr="005E293B">
        <w:rPr>
          <w:color w:val="000000"/>
          <w:spacing w:val="-2"/>
          <w:sz w:val="28"/>
          <w:szCs w:val="28"/>
          <w:lang w:eastAsia="ru-RU"/>
        </w:rPr>
        <w:t xml:space="preserve"> 8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настоящей статьи, -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влечет предупреждение или наложение административного штрафа на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 xml:space="preserve">граждан в размере от двух тысяч до трех тысяч рублей; на должностных лиц 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>–</w:t>
      </w:r>
      <w:r w:rsidRPr="005E293B">
        <w:rPr>
          <w:color w:val="000000"/>
          <w:spacing w:val="-2"/>
          <w:sz w:val="28"/>
          <w:szCs w:val="28"/>
          <w:lang w:eastAsia="ru-RU"/>
        </w:rPr>
        <w:t xml:space="preserve"> от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шести  тысяч  до  пятнадцати  тысяч  рублей;  на  лиц,  осуществляющих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предпринимательскую деятельность без образования юридического лица, - от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двадцати тысяч до тридцати тысяч рублей; на юридических лиц - от ста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пятидесяти тысяч до двухсот тысяч рублей.</w:t>
      </w:r>
    </w:p>
    <w:p w:rsidR="000D0342" w:rsidRPr="005E293B" w:rsidRDefault="000D0342" w:rsidP="00C3355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69" w:lineRule="exact"/>
        <w:ind w:right="24" w:firstLine="567"/>
        <w:jc w:val="both"/>
        <w:rPr>
          <w:color w:val="000000"/>
          <w:spacing w:val="-2"/>
          <w:sz w:val="28"/>
          <w:szCs w:val="28"/>
          <w:lang w:eastAsia="ru-RU"/>
        </w:rPr>
      </w:pPr>
      <w:r w:rsidRPr="005E293B">
        <w:rPr>
          <w:color w:val="000000"/>
          <w:spacing w:val="-2"/>
          <w:sz w:val="28"/>
          <w:szCs w:val="28"/>
          <w:lang w:eastAsia="ru-RU"/>
        </w:rPr>
        <w:t>п.2. Те же действия, совершенные в условиях особого противопожарного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режима,-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влекут наложение административного штрафа на граждан в размере от двух тысяч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до четырех тысяч рублей; на должностных лиц - от пятнадцати тысяч до тридцати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тысяч рублей; на лиц, осуществляющих предпринимательскую деятельность без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образования юридического лица, - от тридцати тысяч до сорока тысяч рублей; на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юридических лиц - от двухсот тысяч до четырехсот тысяч рублей.</w:t>
      </w:r>
    </w:p>
    <w:p w:rsidR="000D0342" w:rsidRPr="005E293B" w:rsidRDefault="000D0342" w:rsidP="00C3355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69" w:lineRule="exact"/>
        <w:ind w:right="24" w:firstLine="567"/>
        <w:jc w:val="both"/>
        <w:rPr>
          <w:color w:val="000000"/>
          <w:spacing w:val="-2"/>
          <w:sz w:val="28"/>
          <w:szCs w:val="28"/>
          <w:lang w:eastAsia="ru-RU"/>
        </w:rPr>
      </w:pPr>
      <w:r w:rsidRPr="005E293B">
        <w:rPr>
          <w:color w:val="000000"/>
          <w:spacing w:val="-2"/>
          <w:sz w:val="28"/>
          <w:szCs w:val="28"/>
          <w:lang w:eastAsia="ru-RU"/>
        </w:rPr>
        <w:t>п.6. Нарушение требований пожарной безопасности, повлекшее возникновение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пожара и уничтожение или повреждение чужого имущества либо причинение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легкого или средней тяжести вреда здоровью человека, -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влечет наложение административного штрафа на граждан в размере от четырех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тысяч до пяти тысяч рублей; на должностных лиц - от сорока тысяч до пятидесяти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тысяч рублей; на юридических лиц - от трехсот пятидесяти тысяч до четырехсот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тысяч рублей.</w:t>
      </w:r>
    </w:p>
    <w:p w:rsidR="000D0342" w:rsidRPr="005E293B" w:rsidRDefault="000D0342" w:rsidP="00C3355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69" w:lineRule="exact"/>
        <w:ind w:right="24" w:firstLine="567"/>
        <w:jc w:val="both"/>
        <w:rPr>
          <w:color w:val="000000"/>
          <w:spacing w:val="-2"/>
          <w:sz w:val="28"/>
          <w:szCs w:val="28"/>
          <w:lang w:eastAsia="ru-RU"/>
        </w:rPr>
      </w:pPr>
      <w:r w:rsidRPr="005E293B">
        <w:rPr>
          <w:color w:val="000000"/>
          <w:spacing w:val="-2"/>
          <w:sz w:val="28"/>
          <w:szCs w:val="28"/>
          <w:lang w:eastAsia="ru-RU"/>
        </w:rPr>
        <w:t>п.6.1. Нарушение требований пожарной безопасности, повлекшее возникновение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пожара и причинение тяжкого вреда здоровью человека или смерть человека, -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влечет наложение административного штрафа на юридических лиц в размере от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5E293B">
        <w:rPr>
          <w:color w:val="000000"/>
          <w:spacing w:val="-2"/>
          <w:sz w:val="28"/>
          <w:szCs w:val="28"/>
          <w:lang w:eastAsia="ru-RU"/>
        </w:rPr>
        <w:t>шестисот  тысяч</w:t>
      </w:r>
      <w:proofErr w:type="gramEnd"/>
      <w:r w:rsidRPr="005E293B">
        <w:rPr>
          <w:color w:val="000000"/>
          <w:spacing w:val="-2"/>
          <w:sz w:val="28"/>
          <w:szCs w:val="28"/>
          <w:lang w:eastAsia="ru-RU"/>
        </w:rPr>
        <w:t xml:space="preserve">  до  одного  миллиона  рублей  или  административное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приостановление деятельности на срок до девяноста суток.</w:t>
      </w:r>
    </w:p>
    <w:p w:rsidR="000D0342" w:rsidRPr="005E293B" w:rsidRDefault="000D0342" w:rsidP="00C3355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69" w:lineRule="exact"/>
        <w:ind w:right="24" w:firstLine="567"/>
        <w:jc w:val="both"/>
        <w:rPr>
          <w:color w:val="000000"/>
          <w:spacing w:val="-2"/>
          <w:sz w:val="28"/>
          <w:szCs w:val="28"/>
          <w:lang w:eastAsia="ru-RU"/>
        </w:rPr>
      </w:pPr>
      <w:r w:rsidRPr="005E293B">
        <w:rPr>
          <w:color w:val="000000"/>
          <w:spacing w:val="-2"/>
          <w:sz w:val="28"/>
          <w:szCs w:val="28"/>
          <w:lang w:eastAsia="ru-RU"/>
        </w:rPr>
        <w:t>В зависимости от тяжести последствий пожара виновный может понести и</w:t>
      </w:r>
      <w:r w:rsidR="00EA7BB3" w:rsidRPr="005E293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color w:val="000000"/>
          <w:spacing w:val="-2"/>
          <w:sz w:val="28"/>
          <w:szCs w:val="28"/>
          <w:lang w:eastAsia="ru-RU"/>
        </w:rPr>
        <w:t>уголовную ответственность.</w:t>
      </w:r>
    </w:p>
    <w:p w:rsidR="003D40C2" w:rsidRPr="005E293B" w:rsidRDefault="000D0342" w:rsidP="00C3355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69" w:lineRule="exact"/>
        <w:ind w:right="24" w:firstLine="567"/>
        <w:jc w:val="both"/>
        <w:rPr>
          <w:b/>
          <w:color w:val="000000"/>
          <w:spacing w:val="-2"/>
          <w:sz w:val="28"/>
          <w:szCs w:val="28"/>
          <w:lang w:eastAsia="ru-RU"/>
        </w:rPr>
      </w:pPr>
      <w:r w:rsidRPr="005E293B">
        <w:rPr>
          <w:b/>
          <w:color w:val="000000"/>
          <w:spacing w:val="-2"/>
          <w:sz w:val="28"/>
          <w:szCs w:val="28"/>
          <w:lang w:eastAsia="ru-RU"/>
        </w:rPr>
        <w:t>Убедительно просим жителей и гостей республики не нарушать правила</w:t>
      </w:r>
      <w:r w:rsidR="00EA7BB3" w:rsidRPr="005E293B">
        <w:rPr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b/>
          <w:color w:val="000000"/>
          <w:spacing w:val="-2"/>
          <w:sz w:val="28"/>
          <w:szCs w:val="28"/>
          <w:lang w:eastAsia="ru-RU"/>
        </w:rPr>
        <w:t>пожарной безопасности на садовых и приусадебных участках. Это может</w:t>
      </w:r>
      <w:r w:rsidR="00EA7BB3" w:rsidRPr="005E293B">
        <w:rPr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b/>
          <w:color w:val="000000"/>
          <w:spacing w:val="-2"/>
          <w:sz w:val="28"/>
          <w:szCs w:val="28"/>
          <w:lang w:eastAsia="ru-RU"/>
        </w:rPr>
        <w:t>привести к трагическим последствиям и материальному ущербу. Не забывайте</w:t>
      </w:r>
      <w:r w:rsidR="00EA7BB3" w:rsidRPr="005E293B">
        <w:rPr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5E293B">
        <w:rPr>
          <w:b/>
          <w:color w:val="000000"/>
          <w:spacing w:val="-2"/>
          <w:sz w:val="28"/>
          <w:szCs w:val="28"/>
          <w:lang w:eastAsia="ru-RU"/>
        </w:rPr>
        <w:t>своевременно сообщать о пожарах и не разводите костров!</w:t>
      </w:r>
    </w:p>
    <w:sectPr w:rsidR="003D40C2" w:rsidRPr="005E293B" w:rsidSect="00954A60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3A1EDE"/>
    <w:multiLevelType w:val="hybridMultilevel"/>
    <w:tmpl w:val="4CDCF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5FCC"/>
    <w:multiLevelType w:val="multilevel"/>
    <w:tmpl w:val="BA70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52AB0"/>
    <w:multiLevelType w:val="hybridMultilevel"/>
    <w:tmpl w:val="DFF0A1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9D7DD0"/>
    <w:multiLevelType w:val="multilevel"/>
    <w:tmpl w:val="CC96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FE7148"/>
    <w:multiLevelType w:val="hybridMultilevel"/>
    <w:tmpl w:val="4E44D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2F1C9D"/>
    <w:multiLevelType w:val="hybridMultilevel"/>
    <w:tmpl w:val="C5085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AA687B"/>
    <w:multiLevelType w:val="hybridMultilevel"/>
    <w:tmpl w:val="DD605F04"/>
    <w:lvl w:ilvl="0" w:tplc="9DFC56A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9A110DD"/>
    <w:multiLevelType w:val="hybridMultilevel"/>
    <w:tmpl w:val="49D6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673C6"/>
    <w:multiLevelType w:val="multilevel"/>
    <w:tmpl w:val="8892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4345B9"/>
    <w:multiLevelType w:val="hybridMultilevel"/>
    <w:tmpl w:val="4E44D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8A4627"/>
    <w:multiLevelType w:val="hybridMultilevel"/>
    <w:tmpl w:val="D2BAA994"/>
    <w:lvl w:ilvl="0" w:tplc="41886C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F37CE"/>
    <w:multiLevelType w:val="multilevel"/>
    <w:tmpl w:val="CDB2D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410C3B69"/>
    <w:multiLevelType w:val="multilevel"/>
    <w:tmpl w:val="DF4E78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C0276B"/>
    <w:multiLevelType w:val="hybridMultilevel"/>
    <w:tmpl w:val="E124D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A266C"/>
    <w:multiLevelType w:val="hybridMultilevel"/>
    <w:tmpl w:val="BF72F40A"/>
    <w:lvl w:ilvl="0" w:tplc="DB8E546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83E0F80"/>
    <w:multiLevelType w:val="hybridMultilevel"/>
    <w:tmpl w:val="CB24B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02888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F67E81"/>
    <w:multiLevelType w:val="multilevel"/>
    <w:tmpl w:val="C800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152C2F"/>
    <w:multiLevelType w:val="multilevel"/>
    <w:tmpl w:val="065EC88A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0" w15:restartNumberingAfterBreak="0">
    <w:nsid w:val="5F57487F"/>
    <w:multiLevelType w:val="hybridMultilevel"/>
    <w:tmpl w:val="0D7E1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201F9"/>
    <w:multiLevelType w:val="hybridMultilevel"/>
    <w:tmpl w:val="DD605F04"/>
    <w:lvl w:ilvl="0" w:tplc="9DFC56A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2B0242E"/>
    <w:multiLevelType w:val="multilevel"/>
    <w:tmpl w:val="6A6A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CF4ED0"/>
    <w:multiLevelType w:val="hybridMultilevel"/>
    <w:tmpl w:val="FFD2A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366CB7"/>
    <w:multiLevelType w:val="multilevel"/>
    <w:tmpl w:val="065E9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4377CA"/>
    <w:multiLevelType w:val="multilevel"/>
    <w:tmpl w:val="96F0E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FF4E07"/>
    <w:multiLevelType w:val="multilevel"/>
    <w:tmpl w:val="3F46E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9"/>
  </w:num>
  <w:num w:numId="6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5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  <w:num w:numId="17">
    <w:abstractNumId w:val="26"/>
  </w:num>
  <w:num w:numId="18">
    <w:abstractNumId w:val="9"/>
  </w:num>
  <w:num w:numId="19">
    <w:abstractNumId w:val="24"/>
  </w:num>
  <w:num w:numId="20">
    <w:abstractNumId w:val="12"/>
  </w:num>
  <w:num w:numId="21">
    <w:abstractNumId w:val="13"/>
  </w:num>
  <w:num w:numId="22">
    <w:abstractNumId w:val="16"/>
  </w:num>
  <w:num w:numId="23">
    <w:abstractNumId w:val="25"/>
  </w:num>
  <w:num w:numId="24">
    <w:abstractNumId w:val="0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79"/>
    <w:rsid w:val="00005127"/>
    <w:rsid w:val="00025997"/>
    <w:rsid w:val="00032766"/>
    <w:rsid w:val="00043B8E"/>
    <w:rsid w:val="000A5526"/>
    <w:rsid w:val="000D0342"/>
    <w:rsid w:val="000D2929"/>
    <w:rsid w:val="000D6F9C"/>
    <w:rsid w:val="000D7FE4"/>
    <w:rsid w:val="000F648C"/>
    <w:rsid w:val="00104227"/>
    <w:rsid w:val="0011556D"/>
    <w:rsid w:val="00133C92"/>
    <w:rsid w:val="001343B1"/>
    <w:rsid w:val="00173C8F"/>
    <w:rsid w:val="001C15E3"/>
    <w:rsid w:val="001D4923"/>
    <w:rsid w:val="001D4C80"/>
    <w:rsid w:val="001D4F33"/>
    <w:rsid w:val="002214D5"/>
    <w:rsid w:val="00222059"/>
    <w:rsid w:val="0024245D"/>
    <w:rsid w:val="00287575"/>
    <w:rsid w:val="002D7964"/>
    <w:rsid w:val="0030159D"/>
    <w:rsid w:val="00301726"/>
    <w:rsid w:val="00347845"/>
    <w:rsid w:val="003A5CFB"/>
    <w:rsid w:val="003A7953"/>
    <w:rsid w:val="003D2C67"/>
    <w:rsid w:val="003D40C2"/>
    <w:rsid w:val="003D7651"/>
    <w:rsid w:val="004151B6"/>
    <w:rsid w:val="004431FB"/>
    <w:rsid w:val="004473CF"/>
    <w:rsid w:val="00472F88"/>
    <w:rsid w:val="004C1F7C"/>
    <w:rsid w:val="004C74D2"/>
    <w:rsid w:val="004D36BD"/>
    <w:rsid w:val="004D43E5"/>
    <w:rsid w:val="004D5703"/>
    <w:rsid w:val="004F153C"/>
    <w:rsid w:val="00505FCE"/>
    <w:rsid w:val="00541CDE"/>
    <w:rsid w:val="005679BA"/>
    <w:rsid w:val="00592BB1"/>
    <w:rsid w:val="005A2C3B"/>
    <w:rsid w:val="005B4CA2"/>
    <w:rsid w:val="005C6008"/>
    <w:rsid w:val="005E293B"/>
    <w:rsid w:val="005E2D5A"/>
    <w:rsid w:val="00606F7C"/>
    <w:rsid w:val="00624331"/>
    <w:rsid w:val="0062701D"/>
    <w:rsid w:val="00651EBF"/>
    <w:rsid w:val="006669D9"/>
    <w:rsid w:val="00695A6F"/>
    <w:rsid w:val="00696062"/>
    <w:rsid w:val="006C1284"/>
    <w:rsid w:val="006C478B"/>
    <w:rsid w:val="006C5B2E"/>
    <w:rsid w:val="006C7C08"/>
    <w:rsid w:val="006D0307"/>
    <w:rsid w:val="006E14A7"/>
    <w:rsid w:val="006E5F4B"/>
    <w:rsid w:val="00700C28"/>
    <w:rsid w:val="00716A0A"/>
    <w:rsid w:val="0072323E"/>
    <w:rsid w:val="00726012"/>
    <w:rsid w:val="00753E18"/>
    <w:rsid w:val="00755635"/>
    <w:rsid w:val="007578DF"/>
    <w:rsid w:val="00763C57"/>
    <w:rsid w:val="00770E9E"/>
    <w:rsid w:val="0079331E"/>
    <w:rsid w:val="00796822"/>
    <w:rsid w:val="007B52CF"/>
    <w:rsid w:val="007B679E"/>
    <w:rsid w:val="007D00F7"/>
    <w:rsid w:val="007D2804"/>
    <w:rsid w:val="007E0111"/>
    <w:rsid w:val="007E65F9"/>
    <w:rsid w:val="00805C6E"/>
    <w:rsid w:val="00807969"/>
    <w:rsid w:val="00812911"/>
    <w:rsid w:val="0082417A"/>
    <w:rsid w:val="00840FE6"/>
    <w:rsid w:val="008479B2"/>
    <w:rsid w:val="0085300E"/>
    <w:rsid w:val="00853C38"/>
    <w:rsid w:val="008634C7"/>
    <w:rsid w:val="00875B7D"/>
    <w:rsid w:val="00881C76"/>
    <w:rsid w:val="008828F6"/>
    <w:rsid w:val="008C1760"/>
    <w:rsid w:val="008D2F57"/>
    <w:rsid w:val="008D3014"/>
    <w:rsid w:val="008D4451"/>
    <w:rsid w:val="008D492E"/>
    <w:rsid w:val="008E6BFF"/>
    <w:rsid w:val="008E7F22"/>
    <w:rsid w:val="008F21CB"/>
    <w:rsid w:val="00946A79"/>
    <w:rsid w:val="00954A60"/>
    <w:rsid w:val="00960D2C"/>
    <w:rsid w:val="0098573C"/>
    <w:rsid w:val="009B24FF"/>
    <w:rsid w:val="009D3EA8"/>
    <w:rsid w:val="009F1B3B"/>
    <w:rsid w:val="00A10BCE"/>
    <w:rsid w:val="00A54EA0"/>
    <w:rsid w:val="00A55317"/>
    <w:rsid w:val="00A73884"/>
    <w:rsid w:val="00A84A1E"/>
    <w:rsid w:val="00A85D62"/>
    <w:rsid w:val="00A905A3"/>
    <w:rsid w:val="00A94DFB"/>
    <w:rsid w:val="00AD5075"/>
    <w:rsid w:val="00AF4BB0"/>
    <w:rsid w:val="00AF5FAA"/>
    <w:rsid w:val="00B15D8B"/>
    <w:rsid w:val="00B23220"/>
    <w:rsid w:val="00B36D92"/>
    <w:rsid w:val="00B63F38"/>
    <w:rsid w:val="00B65EF5"/>
    <w:rsid w:val="00B85781"/>
    <w:rsid w:val="00B87E98"/>
    <w:rsid w:val="00B94FD0"/>
    <w:rsid w:val="00BA17AB"/>
    <w:rsid w:val="00BA4B7C"/>
    <w:rsid w:val="00BB4364"/>
    <w:rsid w:val="00BE30FA"/>
    <w:rsid w:val="00BF7ED3"/>
    <w:rsid w:val="00C33553"/>
    <w:rsid w:val="00C4159F"/>
    <w:rsid w:val="00C63FBE"/>
    <w:rsid w:val="00C64ACD"/>
    <w:rsid w:val="00C972B5"/>
    <w:rsid w:val="00CA01C8"/>
    <w:rsid w:val="00CB06A6"/>
    <w:rsid w:val="00CB4F7D"/>
    <w:rsid w:val="00CF33F0"/>
    <w:rsid w:val="00CF4A90"/>
    <w:rsid w:val="00D11C0A"/>
    <w:rsid w:val="00D811C7"/>
    <w:rsid w:val="00D960AA"/>
    <w:rsid w:val="00DC7ACA"/>
    <w:rsid w:val="00DE1A45"/>
    <w:rsid w:val="00DE249D"/>
    <w:rsid w:val="00DF1230"/>
    <w:rsid w:val="00E4501C"/>
    <w:rsid w:val="00E5165B"/>
    <w:rsid w:val="00E52309"/>
    <w:rsid w:val="00E5671A"/>
    <w:rsid w:val="00E9232A"/>
    <w:rsid w:val="00EA0546"/>
    <w:rsid w:val="00EA7BB3"/>
    <w:rsid w:val="00EC1C3B"/>
    <w:rsid w:val="00EC2DD5"/>
    <w:rsid w:val="00F223A9"/>
    <w:rsid w:val="00F41320"/>
    <w:rsid w:val="00FB3ECE"/>
    <w:rsid w:val="00FD04E0"/>
    <w:rsid w:val="00FD4008"/>
    <w:rsid w:val="00FD54CF"/>
    <w:rsid w:val="00FE7C59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C8323-21D9-4873-88DD-0923344A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A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D76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7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30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E5671A"/>
    <w:pPr>
      <w:keepNext/>
      <w:numPr>
        <w:ilvl w:val="3"/>
        <w:numId w:val="1"/>
      </w:numPr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46A7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46A7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946A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46A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46A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A79"/>
    <w:rPr>
      <w:rFonts w:ascii="Tahoma" w:eastAsia="Times New Roman" w:hAnsi="Tahoma" w:cs="Tahoma"/>
      <w:sz w:val="16"/>
      <w:szCs w:val="16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301726"/>
    <w:pPr>
      <w:suppressAutoHyphens w:val="0"/>
    </w:pPr>
    <w:rPr>
      <w:i/>
      <w:iCs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30172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6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E5671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5671A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567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E5671A"/>
    <w:pPr>
      <w:ind w:left="720"/>
      <w:contextualSpacing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E5671A"/>
    <w:pPr>
      <w:ind w:left="-426" w:firstLine="426"/>
      <w:jc w:val="both"/>
    </w:pPr>
    <w:rPr>
      <w:szCs w:val="20"/>
    </w:rPr>
  </w:style>
  <w:style w:type="table" w:styleId="aa">
    <w:name w:val="Table Grid"/>
    <w:basedOn w:val="a1"/>
    <w:uiPriority w:val="59"/>
    <w:rsid w:val="00B2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D76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news-date-time">
    <w:name w:val="news-date-time"/>
    <w:basedOn w:val="a"/>
    <w:rsid w:val="003D765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Normal (Web)"/>
    <w:basedOn w:val="a"/>
    <w:uiPriority w:val="99"/>
    <w:unhideWhenUsed/>
    <w:rsid w:val="003D765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D96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r1">
    <w:name w:val="sr1"/>
    <w:basedOn w:val="a0"/>
    <w:rsid w:val="00624331"/>
  </w:style>
  <w:style w:type="paragraph" w:customStyle="1" w:styleId="ConsPlusNonformat">
    <w:name w:val="ConsPlusNonformat"/>
    <w:uiPriority w:val="99"/>
    <w:rsid w:val="00CB06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No Spacing"/>
    <w:link w:val="ad"/>
    <w:qFormat/>
    <w:rsid w:val="00875B7D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Strong"/>
    <w:basedOn w:val="a0"/>
    <w:uiPriority w:val="22"/>
    <w:qFormat/>
    <w:rsid w:val="00E5165B"/>
    <w:rPr>
      <w:b/>
      <w:bCs/>
    </w:rPr>
  </w:style>
  <w:style w:type="character" w:customStyle="1" w:styleId="apple-converted-space">
    <w:name w:val="apple-converted-space"/>
    <w:basedOn w:val="a0"/>
    <w:rsid w:val="00E5165B"/>
  </w:style>
  <w:style w:type="character" w:styleId="af">
    <w:name w:val="Hyperlink"/>
    <w:basedOn w:val="a0"/>
    <w:uiPriority w:val="99"/>
    <w:semiHidden/>
    <w:unhideWhenUsed/>
    <w:rsid w:val="00E5165B"/>
    <w:rPr>
      <w:color w:val="0000FF"/>
      <w:u w:val="single"/>
    </w:rPr>
  </w:style>
  <w:style w:type="paragraph" w:styleId="HTML1">
    <w:name w:val="HTML Preformatted"/>
    <w:basedOn w:val="a"/>
    <w:link w:val="HTML2"/>
    <w:uiPriority w:val="99"/>
    <w:unhideWhenUsed/>
    <w:rsid w:val="006D0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rsid w:val="006D03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72323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0">
    <w:name w:val="consplusnonformat"/>
    <w:basedOn w:val="a"/>
    <w:rsid w:val="0072323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30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headertext">
    <w:name w:val="headertext"/>
    <w:basedOn w:val="a"/>
    <w:rsid w:val="008D301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8D301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Body Text"/>
    <w:basedOn w:val="a"/>
    <w:link w:val="af1"/>
    <w:unhideWhenUsed/>
    <w:rsid w:val="00CA01C8"/>
    <w:pPr>
      <w:suppressAutoHyphens w:val="0"/>
      <w:spacing w:after="120"/>
      <w:ind w:firstLine="720"/>
      <w:jc w:val="both"/>
    </w:pPr>
    <w:rPr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CA01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5A2C3B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sfst">
    <w:name w:val="sfst"/>
    <w:basedOn w:val="a"/>
    <w:rsid w:val="00B63F3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Emphasis"/>
    <w:basedOn w:val="a0"/>
    <w:uiPriority w:val="20"/>
    <w:qFormat/>
    <w:rsid w:val="00606F7C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5679BA"/>
    <w:rPr>
      <w:color w:val="800080"/>
      <w:u w:val="single"/>
    </w:rPr>
  </w:style>
  <w:style w:type="character" w:customStyle="1" w:styleId="ad">
    <w:name w:val="Без интервала Знак"/>
    <w:link w:val="ac"/>
    <w:rsid w:val="00B85781"/>
    <w:rPr>
      <w:rFonts w:ascii="Calibri" w:eastAsia="Calibri" w:hAnsi="Calibri" w:cs="Times New Roman"/>
    </w:rPr>
  </w:style>
  <w:style w:type="paragraph" w:customStyle="1" w:styleId="11">
    <w:name w:val="Текст1"/>
    <w:basedOn w:val="a"/>
    <w:rsid w:val="000D6F9C"/>
    <w:pPr>
      <w:spacing w:line="100" w:lineRule="atLeast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5728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4699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6866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8951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3167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297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3906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65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969680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385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4730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1415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7188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7526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7473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4838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2362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903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2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953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9862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0805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2708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7236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618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3833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1632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1878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6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75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0389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3449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8207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67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893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673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7119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7633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77105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6919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2068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015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6642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4749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1585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19832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43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5670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47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301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0918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6440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5566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306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639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745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31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3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0663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001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49620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7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0076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6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5769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96119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791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9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873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0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5437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33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1168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User_PCAZ1</cp:lastModifiedBy>
  <cp:revision>102</cp:revision>
  <cp:lastPrinted>2017-07-07T05:30:00Z</cp:lastPrinted>
  <dcterms:created xsi:type="dcterms:W3CDTF">2016-11-30T03:33:00Z</dcterms:created>
  <dcterms:modified xsi:type="dcterms:W3CDTF">2017-07-07T05:31:00Z</dcterms:modified>
</cp:coreProperties>
</file>