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29"/>
        <w:tblW w:w="9024" w:type="dxa"/>
        <w:tblLook w:val="0000" w:firstRow="0" w:lastRow="0" w:firstColumn="0" w:lastColumn="0" w:noHBand="0" w:noVBand="0"/>
      </w:tblPr>
      <w:tblGrid>
        <w:gridCol w:w="3947"/>
        <w:gridCol w:w="1128"/>
        <w:gridCol w:w="3949"/>
      </w:tblGrid>
      <w:tr w:rsidR="00AD622A" w:rsidRPr="00510575" w:rsidTr="003F3502">
        <w:trPr>
          <w:trHeight w:val="815"/>
        </w:trPr>
        <w:tc>
          <w:tcPr>
            <w:tcW w:w="3947" w:type="dxa"/>
            <w:tcBorders>
              <w:bottom w:val="single" w:sz="12" w:space="0" w:color="auto"/>
            </w:tcBorders>
            <w:vAlign w:val="center"/>
          </w:tcPr>
          <w:p w:rsidR="007570DF" w:rsidRPr="00510575" w:rsidRDefault="007570DF" w:rsidP="00C05D34">
            <w:pPr>
              <w:pStyle w:val="3"/>
              <w:ind w:right="0"/>
              <w:jc w:val="center"/>
            </w:pPr>
            <w:r w:rsidRPr="00510575">
              <w:t>Республика Алтай</w:t>
            </w:r>
          </w:p>
          <w:p w:rsidR="00AD622A" w:rsidRPr="00510575" w:rsidRDefault="007570DF" w:rsidP="00C05D34">
            <w:pPr>
              <w:pStyle w:val="3"/>
              <w:ind w:right="0"/>
              <w:jc w:val="center"/>
            </w:pPr>
            <w:r w:rsidRPr="00510575">
              <w:t>Администрация</w:t>
            </w:r>
          </w:p>
          <w:p w:rsidR="007570DF" w:rsidRPr="00510575" w:rsidRDefault="007570DF" w:rsidP="00C05D34">
            <w:pPr>
              <w:pStyle w:val="3"/>
              <w:ind w:right="0"/>
              <w:jc w:val="center"/>
            </w:pPr>
            <w:r w:rsidRPr="00510575">
              <w:t>муниципального образования</w:t>
            </w:r>
          </w:p>
          <w:p w:rsidR="007570DF" w:rsidRPr="00510575" w:rsidRDefault="007570DF" w:rsidP="00C05D34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 w:rsidRPr="00510575">
              <w:rPr>
                <w:b/>
                <w:sz w:val="20"/>
              </w:rPr>
              <w:t>«Майминский район»</w:t>
            </w:r>
          </w:p>
          <w:p w:rsidR="00C05D34" w:rsidRPr="00510575" w:rsidRDefault="00C05D34" w:rsidP="00C05D34">
            <w:pPr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bottom w:val="single" w:sz="12" w:space="0" w:color="auto"/>
            </w:tcBorders>
          </w:tcPr>
          <w:p w:rsidR="007570DF" w:rsidRPr="00510575" w:rsidRDefault="00AE2AD3" w:rsidP="00C05D34">
            <w:pPr>
              <w:widowControl/>
              <w:spacing w:before="0" w:line="240" w:lineRule="auto"/>
              <w:ind w:left="0" w:right="0"/>
              <w:jc w:val="left"/>
              <w:rPr>
                <w:sz w:val="24"/>
              </w:rPr>
            </w:pPr>
            <w:r w:rsidRPr="00510575">
              <w:rPr>
                <w:noProof/>
                <w:sz w:val="24"/>
              </w:rPr>
              <w:drawing>
                <wp:inline distT="0" distB="0" distL="0" distR="0">
                  <wp:extent cx="502024" cy="612000"/>
                  <wp:effectExtent l="19050" t="0" r="0" b="0"/>
                  <wp:docPr id="4" name="Рисунок 4" descr="C:\Users\User\Desktop\Эскизы Майма\Герб Ч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Эскизы Майма\Герб Ч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024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9" w:type="dxa"/>
            <w:tcBorders>
              <w:bottom w:val="single" w:sz="12" w:space="0" w:color="auto"/>
            </w:tcBorders>
          </w:tcPr>
          <w:p w:rsidR="007570DF" w:rsidRPr="00510575" w:rsidRDefault="007570DF" w:rsidP="00C05D34">
            <w:pPr>
              <w:pStyle w:val="3"/>
              <w:ind w:right="-2"/>
              <w:jc w:val="center"/>
            </w:pPr>
            <w:r w:rsidRPr="00510575">
              <w:t>Алтай Республика</w:t>
            </w:r>
          </w:p>
          <w:p w:rsidR="007570DF" w:rsidRPr="00510575" w:rsidRDefault="007570DF" w:rsidP="00C05D34">
            <w:pPr>
              <w:pStyle w:val="3"/>
              <w:ind w:right="-2"/>
              <w:jc w:val="center"/>
            </w:pPr>
            <w:r w:rsidRPr="00510575">
              <w:t>«</w:t>
            </w:r>
            <w:proofErr w:type="spellStart"/>
            <w:r w:rsidRPr="00510575">
              <w:t>Майма</w:t>
            </w:r>
            <w:proofErr w:type="spellEnd"/>
            <w:r w:rsidRPr="00510575">
              <w:t xml:space="preserve"> аймак» </w:t>
            </w:r>
            <w:proofErr w:type="spellStart"/>
            <w:r w:rsidRPr="00510575">
              <w:t>деп</w:t>
            </w:r>
            <w:proofErr w:type="spellEnd"/>
            <w:r w:rsidRPr="00510575">
              <w:t xml:space="preserve"> муниципал</w:t>
            </w:r>
          </w:p>
          <w:p w:rsidR="007570DF" w:rsidRPr="00510575" w:rsidRDefault="007570DF" w:rsidP="00C05D34">
            <w:pPr>
              <w:pStyle w:val="3"/>
              <w:ind w:right="-2"/>
              <w:jc w:val="center"/>
              <w:rPr>
                <w:sz w:val="24"/>
              </w:rPr>
            </w:pPr>
            <w:proofErr w:type="spellStart"/>
            <w:r w:rsidRPr="00510575">
              <w:t>т</w:t>
            </w:r>
            <w:r w:rsidRPr="00510575">
              <w:rPr>
                <w:rFonts w:ascii="Lucida Console" w:hAnsi="Lucida Console"/>
                <w:sz w:val="14"/>
              </w:rPr>
              <w:t>Ö</w:t>
            </w:r>
            <w:r w:rsidRPr="00510575">
              <w:rPr>
                <w:rFonts w:ascii="Tahoma" w:hAnsi="Tahoma" w:cs="Tahoma"/>
                <w:sz w:val="18"/>
              </w:rPr>
              <w:t>з</w:t>
            </w:r>
            <w:r w:rsidRPr="00510575">
              <w:rPr>
                <w:rFonts w:ascii="Lucida Console" w:hAnsi="Lucida Console"/>
                <w:sz w:val="14"/>
              </w:rPr>
              <w:t>Ö</w:t>
            </w:r>
            <w:r w:rsidRPr="00510575">
              <w:rPr>
                <w:rFonts w:ascii="Lucida Console" w:hAnsi="Lucida Console"/>
                <w:sz w:val="18"/>
              </w:rPr>
              <w:t>лм</w:t>
            </w:r>
            <w:r w:rsidRPr="00510575">
              <w:rPr>
                <w:rFonts w:ascii="Lucida Console" w:hAnsi="Lucida Console"/>
                <w:sz w:val="14"/>
              </w:rPr>
              <w:t>Ö</w:t>
            </w:r>
            <w:r w:rsidRPr="00510575">
              <w:rPr>
                <w:rFonts w:ascii="Lucida Console" w:hAnsi="Lucida Console"/>
                <w:sz w:val="16"/>
              </w:rPr>
              <w:t>н</w:t>
            </w:r>
            <w:r w:rsidRPr="00510575">
              <w:rPr>
                <w:rFonts w:ascii="Lucida Console" w:hAnsi="Lucida Console"/>
                <w:bCs/>
                <w:sz w:val="16"/>
              </w:rPr>
              <w:t>инг</w:t>
            </w:r>
            <w:proofErr w:type="spellEnd"/>
            <w:r w:rsidRPr="00510575">
              <w:t xml:space="preserve"> </w:t>
            </w:r>
            <w:proofErr w:type="spellStart"/>
            <w:r w:rsidRPr="00510575">
              <w:t>администрациязы</w:t>
            </w:r>
            <w:proofErr w:type="spellEnd"/>
          </w:p>
        </w:tc>
      </w:tr>
      <w:tr w:rsidR="00AD622A" w:rsidRPr="00510575" w:rsidTr="003F3502">
        <w:trPr>
          <w:trHeight w:val="297"/>
        </w:trPr>
        <w:tc>
          <w:tcPr>
            <w:tcW w:w="3947" w:type="dxa"/>
            <w:tcBorders>
              <w:top w:val="single" w:sz="12" w:space="0" w:color="auto"/>
            </w:tcBorders>
          </w:tcPr>
          <w:p w:rsidR="00AD622A" w:rsidRPr="008C33AD" w:rsidRDefault="00F50423" w:rsidP="00827902">
            <w:pPr>
              <w:pStyle w:val="a5"/>
              <w:spacing w:before="480"/>
              <w:jc w:val="center"/>
              <w:rPr>
                <w:sz w:val="36"/>
                <w:szCs w:val="36"/>
              </w:rPr>
            </w:pPr>
            <w:r w:rsidRPr="005308A2">
              <w:rPr>
                <w:b/>
                <w:sz w:val="36"/>
                <w:szCs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ПОСТАНОВЛЕНИЕ</w:t>
            </w:r>
          </w:p>
        </w:tc>
        <w:tc>
          <w:tcPr>
            <w:tcW w:w="1128" w:type="dxa"/>
            <w:tcBorders>
              <w:top w:val="single" w:sz="12" w:space="0" w:color="auto"/>
            </w:tcBorders>
          </w:tcPr>
          <w:p w:rsidR="00AD622A" w:rsidRPr="008C33AD" w:rsidRDefault="00AD622A" w:rsidP="00BC6A90">
            <w:pPr>
              <w:pStyle w:val="a5"/>
              <w:spacing w:before="480"/>
              <w:jc w:val="center"/>
              <w:rPr>
                <w:sz w:val="36"/>
                <w:szCs w:val="36"/>
              </w:rPr>
            </w:pPr>
          </w:p>
        </w:tc>
        <w:tc>
          <w:tcPr>
            <w:tcW w:w="3949" w:type="dxa"/>
            <w:tcBorders>
              <w:top w:val="single" w:sz="12" w:space="0" w:color="auto"/>
            </w:tcBorders>
          </w:tcPr>
          <w:p w:rsidR="00AD622A" w:rsidRPr="003A3292" w:rsidRDefault="00F50423" w:rsidP="00BC6A90">
            <w:pPr>
              <w:pStyle w:val="a5"/>
              <w:spacing w:before="480"/>
              <w:jc w:val="center"/>
              <w:rPr>
                <w:sz w:val="36"/>
                <w:szCs w:val="36"/>
              </w:rPr>
            </w:pPr>
            <w:r w:rsidRPr="005308A2">
              <w:rPr>
                <w:b/>
                <w:sz w:val="36"/>
                <w:szCs w:val="36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JÖП</w:t>
            </w:r>
            <w:r w:rsidR="003A3292">
              <w:rPr>
                <w:b/>
                <w:sz w:val="36"/>
                <w:szCs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</w:t>
            </w:r>
          </w:p>
        </w:tc>
      </w:tr>
      <w:tr w:rsidR="00AD622A" w:rsidRPr="0088132A" w:rsidTr="003F3502">
        <w:trPr>
          <w:trHeight w:val="1607"/>
        </w:trPr>
        <w:tc>
          <w:tcPr>
            <w:tcW w:w="9024" w:type="dxa"/>
            <w:gridSpan w:val="3"/>
          </w:tcPr>
          <w:p w:rsidR="00AD622A" w:rsidRPr="0088132A" w:rsidRDefault="00627A2E" w:rsidP="00BC6A90">
            <w:pPr>
              <w:pStyle w:val="a5"/>
              <w:spacing w:before="480"/>
              <w:jc w:val="center"/>
              <w:rPr>
                <w:sz w:val="27"/>
                <w:szCs w:val="27"/>
              </w:rPr>
            </w:pPr>
            <w:r w:rsidRPr="0088132A">
              <w:rPr>
                <w:sz w:val="27"/>
                <w:szCs w:val="27"/>
              </w:rPr>
              <w:t>от</w:t>
            </w:r>
            <w:r w:rsidRPr="0088132A">
              <w:rPr>
                <w:sz w:val="27"/>
                <w:szCs w:val="27"/>
                <w:lang w:val="en-US"/>
              </w:rPr>
              <w:t xml:space="preserve"> </w:t>
            </w:r>
            <w:r w:rsidR="00AD622A" w:rsidRPr="0088132A">
              <w:rPr>
                <w:sz w:val="27"/>
                <w:szCs w:val="27"/>
              </w:rPr>
              <w:t>«____» ________________ 20</w:t>
            </w:r>
            <w:r w:rsidR="0056647A" w:rsidRPr="0088132A">
              <w:rPr>
                <w:sz w:val="27"/>
                <w:szCs w:val="27"/>
              </w:rPr>
              <w:t>2</w:t>
            </w:r>
            <w:r w:rsidR="004C1D3C">
              <w:rPr>
                <w:sz w:val="27"/>
                <w:szCs w:val="27"/>
              </w:rPr>
              <w:t>5</w:t>
            </w:r>
            <w:r w:rsidR="00AD622A" w:rsidRPr="0088132A">
              <w:rPr>
                <w:sz w:val="27"/>
                <w:szCs w:val="27"/>
              </w:rPr>
              <w:t xml:space="preserve"> года № ____</w:t>
            </w:r>
            <w:r w:rsidRPr="0088132A">
              <w:rPr>
                <w:sz w:val="27"/>
                <w:szCs w:val="27"/>
                <w:lang w:val="en-US"/>
              </w:rPr>
              <w:t>_</w:t>
            </w:r>
            <w:r w:rsidR="0070371F" w:rsidRPr="0088132A">
              <w:rPr>
                <w:sz w:val="27"/>
                <w:szCs w:val="27"/>
              </w:rPr>
              <w:t>__</w:t>
            </w:r>
          </w:p>
          <w:p w:rsidR="00510575" w:rsidRPr="0088132A" w:rsidRDefault="00AD622A" w:rsidP="00764686">
            <w:pPr>
              <w:pStyle w:val="a5"/>
              <w:spacing w:before="480"/>
              <w:jc w:val="center"/>
              <w:rPr>
                <w:sz w:val="27"/>
                <w:szCs w:val="27"/>
              </w:rPr>
            </w:pPr>
            <w:r w:rsidRPr="0088132A">
              <w:rPr>
                <w:sz w:val="27"/>
                <w:szCs w:val="27"/>
              </w:rPr>
              <w:t>с. Майма</w:t>
            </w:r>
          </w:p>
          <w:p w:rsidR="000917C1" w:rsidRPr="0088132A" w:rsidRDefault="000917C1" w:rsidP="0088132A">
            <w:pPr>
              <w:pStyle w:val="a5"/>
              <w:spacing w:before="480"/>
              <w:rPr>
                <w:sz w:val="27"/>
                <w:szCs w:val="27"/>
              </w:rPr>
            </w:pPr>
          </w:p>
        </w:tc>
      </w:tr>
    </w:tbl>
    <w:p w:rsidR="000917C1" w:rsidRPr="00BD19F7" w:rsidRDefault="005F2945" w:rsidP="00B5657B">
      <w:pPr>
        <w:spacing w:before="0" w:line="240" w:lineRule="auto"/>
        <w:ind w:left="0" w:right="0"/>
        <w:rPr>
          <w:b/>
          <w:sz w:val="28"/>
          <w:szCs w:val="28"/>
        </w:rPr>
      </w:pPr>
      <w:r w:rsidRPr="00BD19F7">
        <w:rPr>
          <w:b/>
          <w:sz w:val="28"/>
          <w:szCs w:val="28"/>
        </w:rPr>
        <w:t>О внесении изменений в</w:t>
      </w:r>
      <w:r w:rsidR="007C0EE4" w:rsidRPr="00BD19F7">
        <w:rPr>
          <w:b/>
          <w:sz w:val="28"/>
          <w:szCs w:val="28"/>
        </w:rPr>
        <w:t xml:space="preserve"> </w:t>
      </w:r>
      <w:r w:rsidR="000713A3" w:rsidRPr="00BD19F7">
        <w:rPr>
          <w:b/>
          <w:sz w:val="28"/>
          <w:szCs w:val="28"/>
        </w:rPr>
        <w:t xml:space="preserve">Административный регламент предоставления муниципальной </w:t>
      </w:r>
      <w:r w:rsidR="000C7DA7" w:rsidRPr="000C7DA7">
        <w:rPr>
          <w:b/>
          <w:sz w:val="28"/>
          <w:szCs w:val="28"/>
        </w:rPr>
        <w:t>«</w:t>
      </w:r>
      <w:r w:rsidR="005B4154" w:rsidRPr="005B4154">
        <w:rPr>
          <w:b/>
          <w:sz w:val="28"/>
          <w:szCs w:val="28"/>
        </w:rPr>
        <w:t>Предоставление права на въезд и передвижение грузового автотранспорта в зонах ограничения его движения по автомобильным дорогам регионального или межмуниципального, местного значения</w:t>
      </w:r>
      <w:r w:rsidR="00B5657B">
        <w:rPr>
          <w:b/>
          <w:sz w:val="28"/>
          <w:szCs w:val="28"/>
        </w:rPr>
        <w:t>»</w:t>
      </w:r>
    </w:p>
    <w:p w:rsidR="00764686" w:rsidRPr="00084E5C" w:rsidRDefault="00764686" w:rsidP="00816E5C">
      <w:pPr>
        <w:spacing w:before="0" w:line="240" w:lineRule="auto"/>
        <w:ind w:left="0" w:right="0"/>
        <w:rPr>
          <w:sz w:val="28"/>
          <w:szCs w:val="28"/>
        </w:rPr>
      </w:pPr>
    </w:p>
    <w:p w:rsidR="004C1D3C" w:rsidRPr="000917C1" w:rsidRDefault="004C1D3C" w:rsidP="007635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E5C">
        <w:rPr>
          <w:rFonts w:ascii="Times New Roman" w:hAnsi="Times New Roman" w:cs="Times New Roman"/>
          <w:sz w:val="28"/>
          <w:szCs w:val="28"/>
        </w:rPr>
        <w:t xml:space="preserve">В </w:t>
      </w:r>
      <w:r w:rsidRPr="000917C1">
        <w:rPr>
          <w:rFonts w:ascii="Times New Roman" w:hAnsi="Times New Roman" w:cs="Times New Roman"/>
          <w:sz w:val="28"/>
          <w:szCs w:val="28"/>
        </w:rPr>
        <w:t xml:space="preserve">соответствии с Федеральным </w:t>
      </w:r>
      <w:hyperlink r:id="rId9">
        <w:r w:rsidRPr="000917C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917C1">
        <w:rPr>
          <w:rFonts w:ascii="Times New Roman" w:hAnsi="Times New Roman" w:cs="Times New Roman"/>
          <w:sz w:val="28"/>
          <w:szCs w:val="28"/>
        </w:rPr>
        <w:t xml:space="preserve"> от 27 июля 2010 года </w:t>
      </w:r>
      <w:r w:rsidR="007C0EE4" w:rsidRPr="000917C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084E5C" w:rsidRPr="000917C1">
        <w:rPr>
          <w:rFonts w:ascii="Times New Roman" w:hAnsi="Times New Roman" w:cs="Times New Roman"/>
          <w:sz w:val="28"/>
          <w:szCs w:val="28"/>
        </w:rPr>
        <w:t>№</w:t>
      </w:r>
      <w:r w:rsidRPr="000917C1">
        <w:rPr>
          <w:rFonts w:ascii="Times New Roman" w:hAnsi="Times New Roman" w:cs="Times New Roman"/>
          <w:sz w:val="28"/>
          <w:szCs w:val="28"/>
        </w:rPr>
        <w:t xml:space="preserve"> 210-ФЗ</w:t>
      </w:r>
      <w:r w:rsidR="00084E5C" w:rsidRPr="000917C1">
        <w:rPr>
          <w:rFonts w:ascii="Times New Roman" w:hAnsi="Times New Roman" w:cs="Times New Roman"/>
          <w:sz w:val="28"/>
          <w:szCs w:val="28"/>
        </w:rPr>
        <w:t xml:space="preserve"> «</w:t>
      </w:r>
      <w:r w:rsidRPr="000917C1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084E5C" w:rsidRPr="000917C1">
        <w:rPr>
          <w:rFonts w:ascii="Times New Roman" w:hAnsi="Times New Roman" w:cs="Times New Roman"/>
          <w:sz w:val="28"/>
          <w:szCs w:val="28"/>
        </w:rPr>
        <w:t>»,</w:t>
      </w:r>
      <w:r w:rsidRPr="000917C1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4C1D3C" w:rsidRPr="000917C1" w:rsidRDefault="004C1D3C" w:rsidP="000C7D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7C1">
        <w:rPr>
          <w:rFonts w:ascii="Times New Roman" w:hAnsi="Times New Roman" w:cs="Times New Roman"/>
          <w:sz w:val="28"/>
          <w:szCs w:val="28"/>
        </w:rPr>
        <w:t xml:space="preserve">1. Внести </w:t>
      </w:r>
      <w:r w:rsidR="00B451DA" w:rsidRPr="000917C1">
        <w:rPr>
          <w:rFonts w:ascii="Times New Roman" w:hAnsi="Times New Roman" w:cs="Times New Roman"/>
          <w:sz w:val="28"/>
          <w:szCs w:val="28"/>
        </w:rPr>
        <w:t xml:space="preserve">в </w:t>
      </w:r>
      <w:r w:rsidR="000713A3" w:rsidRPr="000917C1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</w:t>
      </w:r>
      <w:r w:rsidR="000C7DA7">
        <w:rPr>
          <w:rFonts w:ascii="Times New Roman" w:hAnsi="Times New Roman" w:cs="Times New Roman"/>
          <w:sz w:val="28"/>
          <w:szCs w:val="28"/>
        </w:rPr>
        <w:t>«</w:t>
      </w:r>
      <w:r w:rsidR="005B4154" w:rsidRPr="005B4154">
        <w:rPr>
          <w:rFonts w:ascii="Times New Roman" w:hAnsi="Times New Roman" w:cs="Times New Roman"/>
          <w:sz w:val="28"/>
          <w:szCs w:val="28"/>
        </w:rPr>
        <w:t>Предоставление права на въезд и передвижение грузового автотранспорта в зонах ограничения его движения по автомобильным дорогам регионального или межмуниципального, местного значения</w:t>
      </w:r>
      <w:r w:rsidR="000C7DA7" w:rsidRPr="000C7DA7">
        <w:rPr>
          <w:rFonts w:ascii="Times New Roman" w:hAnsi="Times New Roman" w:cs="Times New Roman"/>
          <w:sz w:val="28"/>
          <w:szCs w:val="28"/>
        </w:rPr>
        <w:t xml:space="preserve">», утвержденный постановлением Администрации муниципального образования «Майминский район» от </w:t>
      </w:r>
      <w:r w:rsidR="00B5657B">
        <w:rPr>
          <w:rFonts w:ascii="Times New Roman" w:hAnsi="Times New Roman" w:cs="Times New Roman"/>
          <w:sz w:val="28"/>
          <w:szCs w:val="28"/>
        </w:rPr>
        <w:t>28 декабря 2022</w:t>
      </w:r>
      <w:r w:rsidR="000C7DA7" w:rsidRPr="000C7DA7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5B4154">
        <w:rPr>
          <w:rFonts w:ascii="Times New Roman" w:hAnsi="Times New Roman" w:cs="Times New Roman"/>
          <w:sz w:val="28"/>
          <w:szCs w:val="28"/>
        </w:rPr>
        <w:t>190</w:t>
      </w:r>
      <w:r w:rsidR="00364D38" w:rsidRPr="00364D38">
        <w:rPr>
          <w:rFonts w:ascii="Times New Roman" w:hAnsi="Times New Roman" w:cs="Times New Roman"/>
          <w:sz w:val="28"/>
          <w:szCs w:val="28"/>
        </w:rPr>
        <w:t xml:space="preserve"> </w:t>
      </w:r>
      <w:r w:rsidR="00084E5C" w:rsidRPr="000917C1">
        <w:rPr>
          <w:rFonts w:ascii="Times New Roman" w:hAnsi="Times New Roman" w:cs="Times New Roman"/>
          <w:sz w:val="28"/>
          <w:szCs w:val="28"/>
        </w:rPr>
        <w:t>(далее – Административный регламент)</w:t>
      </w:r>
      <w:r w:rsidR="007C0EE4" w:rsidRPr="000917C1">
        <w:rPr>
          <w:rFonts w:ascii="Times New Roman" w:hAnsi="Times New Roman" w:cs="Times New Roman"/>
          <w:sz w:val="28"/>
          <w:szCs w:val="28"/>
        </w:rPr>
        <w:t>,</w:t>
      </w:r>
      <w:r w:rsidRPr="000917C1"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="000713A3" w:rsidRPr="000917C1">
        <w:rPr>
          <w:rFonts w:ascii="Times New Roman" w:hAnsi="Times New Roman" w:cs="Times New Roman"/>
          <w:sz w:val="28"/>
          <w:szCs w:val="28"/>
        </w:rPr>
        <w:t>изменения:</w:t>
      </w:r>
    </w:p>
    <w:p w:rsidR="003D72E6" w:rsidRPr="000917C1" w:rsidRDefault="00A6730C" w:rsidP="00F130A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917C1">
        <w:rPr>
          <w:rFonts w:ascii="Times New Roman" w:hAnsi="Times New Roman" w:cs="Times New Roman"/>
          <w:sz w:val="28"/>
          <w:szCs w:val="28"/>
        </w:rPr>
        <w:t>а)</w:t>
      </w:r>
      <w:r w:rsidR="00F130A3" w:rsidRPr="000917C1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3D72E6" w:rsidRPr="000917C1">
        <w:rPr>
          <w:rFonts w:ascii="Times New Roman" w:hAnsi="Times New Roman" w:cs="Times New Roman"/>
          <w:snapToGrid w:val="0"/>
          <w:sz w:val="28"/>
          <w:szCs w:val="28"/>
        </w:rPr>
        <w:t>в разделе II:</w:t>
      </w:r>
    </w:p>
    <w:p w:rsidR="00630568" w:rsidRDefault="00630568" w:rsidP="0063056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917C1">
        <w:rPr>
          <w:rFonts w:ascii="Times New Roman" w:hAnsi="Times New Roman" w:cs="Times New Roman"/>
          <w:snapToGrid w:val="0"/>
          <w:sz w:val="28"/>
          <w:szCs w:val="28"/>
        </w:rPr>
        <w:t xml:space="preserve">пункт </w:t>
      </w:r>
      <w:r w:rsidR="00B5657B">
        <w:rPr>
          <w:rFonts w:ascii="Times New Roman" w:hAnsi="Times New Roman" w:cs="Times New Roman"/>
          <w:snapToGrid w:val="0"/>
          <w:sz w:val="28"/>
          <w:szCs w:val="28"/>
        </w:rPr>
        <w:t>2.5</w:t>
      </w:r>
      <w:r w:rsidRPr="000917C1">
        <w:rPr>
          <w:rFonts w:ascii="Times New Roman" w:hAnsi="Times New Roman" w:cs="Times New Roman"/>
          <w:snapToGrid w:val="0"/>
          <w:sz w:val="28"/>
          <w:szCs w:val="28"/>
        </w:rPr>
        <w:t xml:space="preserve"> изложить 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следующей редакции:</w:t>
      </w:r>
    </w:p>
    <w:p w:rsidR="00B5657B" w:rsidRPr="00B5657B" w:rsidRDefault="00630568" w:rsidP="005B4154">
      <w:pPr>
        <w:widowControl/>
        <w:autoSpaceDE w:val="0"/>
        <w:autoSpaceDN w:val="0"/>
        <w:adjustRightInd w:val="0"/>
        <w:spacing w:before="0" w:line="240" w:lineRule="auto"/>
        <w:ind w:left="0" w:right="0" w:firstLine="709"/>
        <w:jc w:val="both"/>
        <w:rPr>
          <w:snapToGrid/>
          <w:sz w:val="28"/>
          <w:szCs w:val="28"/>
        </w:rPr>
      </w:pPr>
      <w:r>
        <w:rPr>
          <w:sz w:val="28"/>
          <w:szCs w:val="28"/>
        </w:rPr>
        <w:t>«</w:t>
      </w:r>
      <w:r w:rsidR="00B5657B" w:rsidRPr="00B5657B">
        <w:rPr>
          <w:snapToGrid/>
          <w:sz w:val="28"/>
          <w:szCs w:val="28"/>
        </w:rPr>
        <w:t>2.5. Результатом предоставления муниципальной услуги является:</w:t>
      </w:r>
    </w:p>
    <w:p w:rsidR="005B4154" w:rsidRPr="005B4154" w:rsidRDefault="005B4154" w:rsidP="005B4154">
      <w:pPr>
        <w:widowControl/>
        <w:autoSpaceDE w:val="0"/>
        <w:autoSpaceDN w:val="0"/>
        <w:adjustRightInd w:val="0"/>
        <w:spacing w:before="0" w:line="240" w:lineRule="auto"/>
        <w:ind w:left="0" w:right="0" w:firstLine="709"/>
        <w:jc w:val="both"/>
        <w:rPr>
          <w:snapToGrid/>
          <w:sz w:val="28"/>
          <w:szCs w:val="28"/>
        </w:rPr>
      </w:pPr>
      <w:r w:rsidRPr="005B4154">
        <w:rPr>
          <w:snapToGrid/>
          <w:sz w:val="28"/>
          <w:szCs w:val="28"/>
        </w:rPr>
        <w:t xml:space="preserve">оформление пропуска, предоставляющего право на въезд и передвижение грузового автотранспорта в зонах с ограниченным движением, по форме согласно Приложению </w:t>
      </w:r>
      <w:r>
        <w:rPr>
          <w:snapToGrid/>
          <w:sz w:val="28"/>
          <w:szCs w:val="28"/>
        </w:rPr>
        <w:t>№</w:t>
      </w:r>
      <w:r w:rsidRPr="005B4154">
        <w:rPr>
          <w:snapToGrid/>
          <w:sz w:val="28"/>
          <w:szCs w:val="28"/>
        </w:rPr>
        <w:t xml:space="preserve"> 1 (не приводится) к настоящему Административному регламенту;</w:t>
      </w:r>
    </w:p>
    <w:p w:rsidR="005B4154" w:rsidRPr="005B4154" w:rsidRDefault="005B4154" w:rsidP="005B4154">
      <w:pPr>
        <w:widowControl/>
        <w:autoSpaceDE w:val="0"/>
        <w:autoSpaceDN w:val="0"/>
        <w:adjustRightInd w:val="0"/>
        <w:spacing w:before="0" w:line="240" w:lineRule="auto"/>
        <w:ind w:left="0" w:right="0" w:firstLine="709"/>
        <w:jc w:val="both"/>
        <w:rPr>
          <w:snapToGrid/>
          <w:sz w:val="28"/>
          <w:szCs w:val="28"/>
        </w:rPr>
      </w:pPr>
      <w:r w:rsidRPr="005B4154">
        <w:rPr>
          <w:snapToGrid/>
          <w:sz w:val="28"/>
          <w:szCs w:val="28"/>
        </w:rPr>
        <w:t xml:space="preserve">внесение изменений в случае замены транспортного средства, изменения его регистрационных данных или аннулирования действующего пропуска по форме согласно Приложению </w:t>
      </w:r>
      <w:r>
        <w:rPr>
          <w:snapToGrid/>
          <w:sz w:val="28"/>
          <w:szCs w:val="28"/>
        </w:rPr>
        <w:t>№</w:t>
      </w:r>
      <w:r w:rsidRPr="005B4154">
        <w:rPr>
          <w:snapToGrid/>
          <w:sz w:val="28"/>
          <w:szCs w:val="28"/>
        </w:rPr>
        <w:t xml:space="preserve"> 2 (не приводится) к настоящему Административному регламенту;</w:t>
      </w:r>
    </w:p>
    <w:p w:rsidR="005B4154" w:rsidRPr="005B4154" w:rsidRDefault="005B4154" w:rsidP="005B4154">
      <w:pPr>
        <w:widowControl/>
        <w:autoSpaceDE w:val="0"/>
        <w:autoSpaceDN w:val="0"/>
        <w:adjustRightInd w:val="0"/>
        <w:spacing w:before="0" w:line="240" w:lineRule="auto"/>
        <w:ind w:left="0" w:right="0" w:firstLine="709"/>
        <w:jc w:val="both"/>
        <w:rPr>
          <w:snapToGrid/>
          <w:sz w:val="28"/>
          <w:szCs w:val="28"/>
        </w:rPr>
      </w:pPr>
      <w:r w:rsidRPr="005B4154">
        <w:rPr>
          <w:snapToGrid/>
          <w:sz w:val="28"/>
          <w:szCs w:val="28"/>
        </w:rPr>
        <w:t xml:space="preserve">решение об отказе в предоставлении муниципальной услуги по форме согласно Приложению </w:t>
      </w:r>
      <w:r>
        <w:rPr>
          <w:snapToGrid/>
          <w:sz w:val="28"/>
          <w:szCs w:val="28"/>
        </w:rPr>
        <w:t>№</w:t>
      </w:r>
      <w:r w:rsidRPr="005B4154">
        <w:rPr>
          <w:snapToGrid/>
          <w:sz w:val="28"/>
          <w:szCs w:val="28"/>
        </w:rPr>
        <w:t xml:space="preserve"> 3 (не приводится) к настоящему Административному регламенту.</w:t>
      </w:r>
    </w:p>
    <w:p w:rsidR="00F130A3" w:rsidRPr="00630568" w:rsidRDefault="00F130A3" w:rsidP="00B5657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30568">
        <w:rPr>
          <w:rFonts w:ascii="Times New Roman" w:hAnsi="Times New Roman" w:cs="Times New Roman"/>
          <w:sz w:val="28"/>
          <w:szCs w:val="28"/>
        </w:rPr>
        <w:t xml:space="preserve">При получении результатов предоставления муниципальной услуги в отношении несовершеннолетнего законным представителем </w:t>
      </w:r>
      <w:r w:rsidRPr="00630568">
        <w:rPr>
          <w:rFonts w:ascii="Times New Roman" w:hAnsi="Times New Roman" w:cs="Times New Roman"/>
          <w:sz w:val="28"/>
          <w:szCs w:val="28"/>
        </w:rPr>
        <w:lastRenderedPageBreak/>
        <w:t>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F130A3" w:rsidRPr="00630568" w:rsidRDefault="00F130A3" w:rsidP="007B6A9E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630568">
        <w:rPr>
          <w:sz w:val="28"/>
          <w:szCs w:val="28"/>
        </w:rPr>
        <w:t>Результаты предоставления муниципальной услуги в отношении несовершеннолетнего, оформленны</w:t>
      </w:r>
      <w:r w:rsidR="000713A3" w:rsidRPr="00630568">
        <w:rPr>
          <w:sz w:val="28"/>
          <w:szCs w:val="28"/>
        </w:rPr>
        <w:t>е в форме документа на бумажном</w:t>
      </w:r>
      <w:r w:rsidR="007B6A9E" w:rsidRPr="00630568">
        <w:rPr>
          <w:sz w:val="28"/>
          <w:szCs w:val="28"/>
        </w:rPr>
        <w:t xml:space="preserve"> носителе</w:t>
      </w:r>
      <w:r w:rsidR="000713A3" w:rsidRPr="00630568">
        <w:rPr>
          <w:sz w:val="28"/>
          <w:szCs w:val="28"/>
        </w:rPr>
        <w:t xml:space="preserve">, не могут быть предоставлены другому законному представителю </w:t>
      </w:r>
      <w:r w:rsidRPr="00630568">
        <w:rPr>
          <w:sz w:val="28"/>
          <w:szCs w:val="28"/>
        </w:rPr>
        <w:t>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F130A3" w:rsidRPr="00630568" w:rsidRDefault="00F130A3" w:rsidP="00F130A3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630568">
        <w:rPr>
          <w:sz w:val="28"/>
          <w:szCs w:val="28"/>
        </w:rPr>
        <w:t xml:space="preserve">Порядок предоставления результатов муниципальной услуги в отношении несовершеннолетнего, оформленных в форме документа на бумажном носителе, в том числе способы и сроки их предоставления, законному представителю несовершеннолетнего, не являющемуся заявителем, устанавливается нормативными правовыми актами, определяющими порядок предоставления муниципальных услуг, с учетом требования, предусмотренного частью 3  статьи 5 Федерального закона № 210-ФЗ </w:t>
      </w:r>
      <w:r w:rsidRPr="00630568">
        <w:rPr>
          <w:snapToGrid/>
          <w:sz w:val="28"/>
          <w:szCs w:val="28"/>
        </w:rPr>
        <w:t>«Об организации предоставления государственных и муниципальных услуг»</w:t>
      </w:r>
      <w:r w:rsidRPr="00630568">
        <w:rPr>
          <w:sz w:val="28"/>
          <w:szCs w:val="28"/>
        </w:rPr>
        <w:t>.»;</w:t>
      </w:r>
    </w:p>
    <w:p w:rsidR="00F130A3" w:rsidRDefault="00B5657B" w:rsidP="00F130A3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</w:t>
      </w:r>
      <w:r w:rsidR="00F130A3">
        <w:rPr>
          <w:sz w:val="28"/>
          <w:szCs w:val="28"/>
        </w:rPr>
        <w:t xml:space="preserve"> 2.</w:t>
      </w:r>
      <w:r w:rsidR="005B4154">
        <w:rPr>
          <w:sz w:val="28"/>
          <w:szCs w:val="28"/>
        </w:rPr>
        <w:t>9</w:t>
      </w:r>
      <w:r w:rsidR="00F130A3">
        <w:rPr>
          <w:sz w:val="28"/>
          <w:szCs w:val="28"/>
        </w:rPr>
        <w:t>. признать утратившим силу;</w:t>
      </w:r>
    </w:p>
    <w:p w:rsidR="00B5657B" w:rsidRDefault="00B5657B" w:rsidP="00B5657B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2.</w:t>
      </w:r>
      <w:r w:rsidR="005B4154">
        <w:rPr>
          <w:sz w:val="28"/>
          <w:szCs w:val="28"/>
        </w:rPr>
        <w:t>19</w:t>
      </w:r>
      <w:r>
        <w:rPr>
          <w:sz w:val="28"/>
          <w:szCs w:val="28"/>
        </w:rPr>
        <w:t xml:space="preserve"> изложить в следующей редакции:</w:t>
      </w:r>
    </w:p>
    <w:p w:rsidR="00B5657B" w:rsidRPr="004F6165" w:rsidRDefault="00B5657B" w:rsidP="00B5657B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«2.</w:t>
      </w:r>
      <w:r w:rsidR="005B4154">
        <w:rPr>
          <w:sz w:val="28"/>
          <w:szCs w:val="28"/>
        </w:rPr>
        <w:t>19</w:t>
      </w:r>
      <w:r>
        <w:rPr>
          <w:sz w:val="28"/>
          <w:szCs w:val="28"/>
        </w:rPr>
        <w:t xml:space="preserve">. </w:t>
      </w:r>
      <w:r w:rsidRPr="004F6165">
        <w:rPr>
          <w:sz w:val="28"/>
          <w:szCs w:val="28"/>
        </w:rPr>
        <w:t>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 в случае обращения заявителя непосредственно в орган, предоставляющий государственные услуги, орган, предоставляющий муниципальные услуги, или многофункциональный центр составляет не более 15 минут.»;</w:t>
      </w:r>
    </w:p>
    <w:p w:rsidR="008C36BE" w:rsidRPr="00FC436B" w:rsidRDefault="008C36BE" w:rsidP="00B5657B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FC436B">
        <w:rPr>
          <w:sz w:val="28"/>
          <w:szCs w:val="28"/>
        </w:rPr>
        <w:t xml:space="preserve">наименование подраздела </w:t>
      </w:r>
      <w:r w:rsidR="00B5657B">
        <w:rPr>
          <w:sz w:val="28"/>
          <w:szCs w:val="28"/>
        </w:rPr>
        <w:t>«</w:t>
      </w:r>
      <w:r w:rsidR="00B5657B" w:rsidRPr="00B5657B">
        <w:rPr>
          <w:sz w:val="28"/>
          <w:szCs w:val="28"/>
        </w:rPr>
        <w:t>Требования к помещениям, в которых предоставляется</w:t>
      </w:r>
      <w:r w:rsidR="00B5657B">
        <w:rPr>
          <w:sz w:val="28"/>
          <w:szCs w:val="28"/>
        </w:rPr>
        <w:t xml:space="preserve"> </w:t>
      </w:r>
      <w:r w:rsidR="00B5657B" w:rsidRPr="00B5657B">
        <w:rPr>
          <w:sz w:val="28"/>
          <w:szCs w:val="28"/>
        </w:rPr>
        <w:t>муниципальная услуга</w:t>
      </w:r>
      <w:r w:rsidR="00B5657B">
        <w:rPr>
          <w:sz w:val="28"/>
          <w:szCs w:val="28"/>
        </w:rPr>
        <w:t xml:space="preserve">» </w:t>
      </w:r>
      <w:r w:rsidRPr="00FC436B">
        <w:rPr>
          <w:sz w:val="28"/>
          <w:szCs w:val="28"/>
        </w:rPr>
        <w:t>изложить в следующей редакции:</w:t>
      </w:r>
    </w:p>
    <w:p w:rsidR="008C36BE" w:rsidRDefault="008C36BE" w:rsidP="008C36BE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FC436B">
        <w:rPr>
          <w:sz w:val="28"/>
          <w:szCs w:val="28"/>
        </w:rPr>
        <w:t>«</w:t>
      </w:r>
      <w:r w:rsidRPr="00FC436B">
        <w:rPr>
          <w:b/>
          <w:sz w:val="28"/>
          <w:szCs w:val="28"/>
        </w:rPr>
        <w:t xml:space="preserve">Требования к помещениям, в которых предоставляются государственные и муниципальные услуги, к залу ожидания, местам для заполнения запросов о предоставлении государственной или муниципальной услуги, информационным стендам с образцами их заполнения и перечнем документов и (или) информации, необходимых для предоставления каждой государственной или муниципальной услуги, в том числе к обеспечению доступности для инвалидов </w:t>
      </w:r>
      <w:r w:rsidRPr="00FC436B">
        <w:rPr>
          <w:b/>
          <w:sz w:val="28"/>
          <w:szCs w:val="28"/>
        </w:rPr>
        <w:lastRenderedPageBreak/>
        <w:t>указанных объектов в соответствии с законодательством Российской Федерации о социальной защите инвалидов</w:t>
      </w:r>
      <w:r w:rsidRPr="00FC436B">
        <w:rPr>
          <w:sz w:val="28"/>
          <w:szCs w:val="28"/>
        </w:rPr>
        <w:t>»;</w:t>
      </w:r>
    </w:p>
    <w:p w:rsidR="000E403E" w:rsidRPr="004F6165" w:rsidRDefault="004F6165" w:rsidP="004F6165">
      <w:pPr>
        <w:widowControl/>
        <w:tabs>
          <w:tab w:val="left" w:pos="1134"/>
        </w:tabs>
        <w:autoSpaceDE w:val="0"/>
        <w:autoSpaceDN w:val="0"/>
        <w:adjustRightInd w:val="0"/>
        <w:spacing w:before="0" w:line="240" w:lineRule="auto"/>
        <w:ind w:left="0" w:right="0" w:firstLine="709"/>
        <w:contextualSpacing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б) раздел </w:t>
      </w:r>
      <w:r w:rsidRPr="004F6165">
        <w:rPr>
          <w:sz w:val="28"/>
          <w:szCs w:val="28"/>
          <w:lang w:val="en-US"/>
        </w:rPr>
        <w:t>III</w:t>
      </w:r>
      <w:r w:rsidRPr="004F6165">
        <w:rPr>
          <w:sz w:val="28"/>
          <w:szCs w:val="28"/>
        </w:rPr>
        <w:t xml:space="preserve"> дополнить </w:t>
      </w:r>
      <w:r w:rsidR="009A162D">
        <w:rPr>
          <w:sz w:val="28"/>
          <w:szCs w:val="28"/>
        </w:rPr>
        <w:t>предложениями</w:t>
      </w:r>
      <w:r w:rsidRPr="004F6165">
        <w:rPr>
          <w:sz w:val="28"/>
          <w:szCs w:val="28"/>
        </w:rPr>
        <w:t xml:space="preserve"> следующего содержания:</w:t>
      </w:r>
    </w:p>
    <w:p w:rsidR="000917C1" w:rsidRDefault="004F6165" w:rsidP="009A162D">
      <w:pPr>
        <w:keepNext/>
        <w:spacing w:before="0" w:line="220" w:lineRule="auto"/>
        <w:ind w:left="0" w:right="-1" w:firstLine="709"/>
        <w:jc w:val="both"/>
        <w:outlineLvl w:val="0"/>
        <w:rPr>
          <w:b/>
          <w:sz w:val="28"/>
          <w:szCs w:val="28"/>
        </w:rPr>
      </w:pPr>
      <w:r w:rsidRPr="004F6165">
        <w:rPr>
          <w:b/>
          <w:sz w:val="28"/>
          <w:szCs w:val="28"/>
        </w:rPr>
        <w:t>«Исчерпывающий перечень административных процедур (действий) при предоставл</w:t>
      </w:r>
      <w:bookmarkStart w:id="0" w:name="_GoBack"/>
      <w:bookmarkEnd w:id="0"/>
      <w:r w:rsidRPr="004F6165">
        <w:rPr>
          <w:b/>
          <w:sz w:val="28"/>
          <w:szCs w:val="28"/>
        </w:rPr>
        <w:t>ении муниципальной услуги, выполняемых многофункциональными центрами</w:t>
      </w:r>
    </w:p>
    <w:p w:rsidR="004F6165" w:rsidRPr="004F6165" w:rsidRDefault="004F6165" w:rsidP="009A162D">
      <w:pPr>
        <w:pStyle w:val="a"/>
        <w:numPr>
          <w:ilvl w:val="1"/>
          <w:numId w:val="20"/>
        </w:numPr>
        <w:ind w:left="0" w:firstLine="709"/>
      </w:pPr>
      <w:r w:rsidRPr="004F6165">
        <w:t>Многофункциональный центр осуществляет:</w:t>
      </w:r>
    </w:p>
    <w:p w:rsidR="004F6165" w:rsidRPr="004F6165" w:rsidRDefault="004F6165" w:rsidP="004F6165">
      <w:pPr>
        <w:spacing w:before="0" w:line="240" w:lineRule="auto"/>
        <w:ind w:left="0" w:right="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информирование заявителей о порядке предоставления муниципальной услуги в многофункциональном центре, по иным вопросам, связанным с предоставлением муниципальной услуги, а </w:t>
      </w:r>
      <w:r w:rsidR="00B90907" w:rsidRPr="004F6165">
        <w:rPr>
          <w:sz w:val="28"/>
          <w:szCs w:val="28"/>
        </w:rPr>
        <w:t>также</w:t>
      </w:r>
      <w:r w:rsidRPr="004F6165">
        <w:rPr>
          <w:sz w:val="28"/>
          <w:szCs w:val="28"/>
        </w:rPr>
        <w:t xml:space="preserve"> консультирование заявителей о порядке предоставления муниципальной услуги в многофункциональном центре;</w:t>
      </w:r>
    </w:p>
    <w:p w:rsidR="004F6165" w:rsidRPr="004F6165" w:rsidRDefault="004F6165" w:rsidP="004F6165">
      <w:pPr>
        <w:spacing w:before="0" w:line="240" w:lineRule="auto"/>
        <w:ind w:left="0" w:right="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прием запросов Заявителей о предоставлении муниципальной услуги и иных документов, необходимых для предоставления муниципальной услуги;</w:t>
      </w:r>
    </w:p>
    <w:p w:rsidR="004F6165" w:rsidRPr="004F6165" w:rsidRDefault="004F6165" w:rsidP="004F6165">
      <w:pPr>
        <w:spacing w:before="0" w:line="240" w:lineRule="auto"/>
        <w:ind w:left="0" w:right="-1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а </w:t>
      </w:r>
      <w:r w:rsidR="00B90907" w:rsidRPr="004F6165">
        <w:rPr>
          <w:sz w:val="28"/>
          <w:szCs w:val="28"/>
        </w:rPr>
        <w:t>также</w:t>
      </w:r>
      <w:r w:rsidRPr="004F6165">
        <w:rPr>
          <w:sz w:val="28"/>
          <w:szCs w:val="28"/>
        </w:rPr>
        <w:t xml:space="preserve"> выдача документов, включая составление на бумажном носителе и заверение выписок из информационных систем органов, предоставляющих муниципальных услуг;</w:t>
      </w:r>
    </w:p>
    <w:p w:rsidR="004F6165" w:rsidRPr="004F6165" w:rsidRDefault="004F6165" w:rsidP="004F6165">
      <w:pPr>
        <w:spacing w:before="0" w:line="240" w:lineRule="auto"/>
        <w:ind w:left="0" w:right="6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иные процедуры и действия, предусмотренные Федеральным законом №210-ФЗ.</w:t>
      </w:r>
    </w:p>
    <w:p w:rsidR="00B90907" w:rsidRPr="004F6165" w:rsidRDefault="004F6165" w:rsidP="004F6165">
      <w:pPr>
        <w:spacing w:before="0" w:line="240" w:lineRule="auto"/>
        <w:ind w:left="0" w:right="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В соответствии с частью 1.1 статьи</w:t>
      </w:r>
      <w:r w:rsidR="00B90907">
        <w:rPr>
          <w:sz w:val="28"/>
          <w:szCs w:val="28"/>
        </w:rPr>
        <w:t xml:space="preserve"> </w:t>
      </w:r>
      <w:r w:rsidRPr="004F6165">
        <w:rPr>
          <w:sz w:val="28"/>
          <w:szCs w:val="28"/>
        </w:rPr>
        <w:t>16 Федерального закона № 210-ФЗ для реализации своих функций многофункциональные центры в праве привлекать иные организации.</w:t>
      </w:r>
    </w:p>
    <w:p w:rsidR="000E403E" w:rsidRDefault="000E403E" w:rsidP="004F6165">
      <w:pPr>
        <w:keepNext/>
        <w:spacing w:before="0" w:line="240" w:lineRule="auto"/>
        <w:ind w:left="0" w:right="0"/>
        <w:outlineLvl w:val="0"/>
        <w:rPr>
          <w:b/>
          <w:sz w:val="28"/>
          <w:szCs w:val="28"/>
        </w:rPr>
      </w:pPr>
    </w:p>
    <w:p w:rsidR="000917C1" w:rsidRDefault="004F6165" w:rsidP="004F6165">
      <w:pPr>
        <w:keepNext/>
        <w:spacing w:before="0" w:line="240" w:lineRule="auto"/>
        <w:ind w:left="0" w:right="0"/>
        <w:outlineLvl w:val="0"/>
        <w:rPr>
          <w:b/>
          <w:sz w:val="28"/>
          <w:szCs w:val="28"/>
        </w:rPr>
      </w:pPr>
      <w:r w:rsidRPr="004F6165">
        <w:rPr>
          <w:b/>
          <w:sz w:val="28"/>
          <w:szCs w:val="28"/>
        </w:rPr>
        <w:t>Информирование заявителей</w:t>
      </w:r>
    </w:p>
    <w:p w:rsidR="008C36BE" w:rsidRPr="004F6165" w:rsidRDefault="008C36BE" w:rsidP="004F6165">
      <w:pPr>
        <w:keepNext/>
        <w:spacing w:before="0" w:line="240" w:lineRule="auto"/>
        <w:ind w:left="0" w:right="0"/>
        <w:outlineLvl w:val="0"/>
        <w:rPr>
          <w:b/>
          <w:sz w:val="28"/>
          <w:szCs w:val="28"/>
        </w:rPr>
      </w:pPr>
    </w:p>
    <w:p w:rsidR="004F6165" w:rsidRPr="004F6165" w:rsidRDefault="009A162D" w:rsidP="004F6165">
      <w:pPr>
        <w:tabs>
          <w:tab w:val="left" w:pos="1950"/>
          <w:tab w:val="center" w:pos="4615"/>
        </w:tabs>
        <w:spacing w:before="0" w:line="240" w:lineRule="auto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3.13</w:t>
      </w:r>
      <w:r w:rsidR="004F6165">
        <w:rPr>
          <w:sz w:val="28"/>
          <w:szCs w:val="28"/>
        </w:rPr>
        <w:t>.</w:t>
      </w:r>
      <w:r w:rsidR="004F6165" w:rsidRPr="004F6165">
        <w:rPr>
          <w:sz w:val="28"/>
          <w:szCs w:val="28"/>
        </w:rPr>
        <w:t xml:space="preserve"> Информирование заявителя многофункциональными центрами осуществляется следующими способами:</w:t>
      </w:r>
    </w:p>
    <w:p w:rsidR="004F6165" w:rsidRPr="004F6165" w:rsidRDefault="004F6165" w:rsidP="004F6165">
      <w:pPr>
        <w:spacing w:before="0" w:line="240" w:lineRule="auto"/>
        <w:ind w:left="0" w:right="-2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4F6165" w:rsidRPr="004F6165" w:rsidRDefault="004F6165" w:rsidP="004F6165">
      <w:pPr>
        <w:spacing w:before="0" w:line="240" w:lineRule="auto"/>
        <w:ind w:left="0" w:right="-2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4F6165" w:rsidRPr="004F6165" w:rsidRDefault="004F6165" w:rsidP="004F6165">
      <w:pPr>
        <w:spacing w:before="0" w:line="240" w:lineRule="auto"/>
        <w:ind w:left="0" w:right="-2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консультации– не более 15 минут, время ожидания в очереди в секторе информирования для получения информации о муниципальных услугах не может превышать15минут.</w:t>
      </w:r>
    </w:p>
    <w:p w:rsidR="004F6165" w:rsidRPr="004F6165" w:rsidRDefault="004F6165" w:rsidP="004F6165">
      <w:pPr>
        <w:spacing w:before="0" w:line="240" w:lineRule="auto"/>
        <w:ind w:left="0" w:right="-2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</w:t>
      </w:r>
      <w:r w:rsidRPr="004F6165">
        <w:rPr>
          <w:sz w:val="28"/>
          <w:szCs w:val="28"/>
        </w:rPr>
        <w:lastRenderedPageBreak/>
        <w:t>телефону работник многофункционального центра осуществляет не более 10 минут;</w:t>
      </w:r>
    </w:p>
    <w:p w:rsidR="004F6165" w:rsidRPr="004F6165" w:rsidRDefault="004F6165" w:rsidP="004F6165">
      <w:pPr>
        <w:spacing w:before="0" w:line="240" w:lineRule="auto"/>
        <w:ind w:left="0" w:right="-2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4F6165" w:rsidRPr="004F6165" w:rsidRDefault="004F6165" w:rsidP="004F6165">
      <w:pPr>
        <w:spacing w:before="0" w:line="240" w:lineRule="auto"/>
        <w:ind w:left="0" w:right="-2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4F6165" w:rsidRPr="004F6165" w:rsidRDefault="004F6165" w:rsidP="004F6165">
      <w:pPr>
        <w:spacing w:before="0" w:line="240" w:lineRule="auto"/>
        <w:ind w:left="0" w:right="-2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назначить другое время для консультаций.</w:t>
      </w:r>
    </w:p>
    <w:p w:rsidR="00B90907" w:rsidRPr="004F6165" w:rsidRDefault="004F6165" w:rsidP="004F6165">
      <w:pPr>
        <w:spacing w:before="0" w:line="240" w:lineRule="auto"/>
        <w:ind w:left="0" w:right="-2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</w:t>
      </w:r>
      <w:r w:rsidR="00B90907">
        <w:rPr>
          <w:sz w:val="28"/>
          <w:szCs w:val="28"/>
        </w:rPr>
        <w:t>а</w:t>
      </w:r>
      <w:r w:rsidR="000E403E">
        <w:rPr>
          <w:sz w:val="28"/>
          <w:szCs w:val="28"/>
        </w:rPr>
        <w:t>льный центр в письменной форме.</w:t>
      </w:r>
    </w:p>
    <w:p w:rsidR="000E403E" w:rsidRDefault="000E403E" w:rsidP="004F6165">
      <w:pPr>
        <w:spacing w:before="0" w:line="240" w:lineRule="auto"/>
        <w:ind w:left="0" w:right="-26" w:firstLine="707"/>
        <w:jc w:val="both"/>
        <w:rPr>
          <w:b/>
          <w:bCs/>
          <w:sz w:val="28"/>
          <w:szCs w:val="28"/>
        </w:rPr>
      </w:pPr>
    </w:p>
    <w:p w:rsidR="00B90907" w:rsidRDefault="004F6165" w:rsidP="004F6165">
      <w:pPr>
        <w:spacing w:before="0" w:line="240" w:lineRule="auto"/>
        <w:ind w:left="0" w:right="-26" w:firstLine="707"/>
        <w:jc w:val="both"/>
        <w:rPr>
          <w:b/>
          <w:bCs/>
          <w:sz w:val="28"/>
          <w:szCs w:val="28"/>
        </w:rPr>
      </w:pPr>
      <w:r w:rsidRPr="004F6165">
        <w:rPr>
          <w:b/>
          <w:bCs/>
          <w:sz w:val="28"/>
          <w:szCs w:val="28"/>
        </w:rPr>
        <w:t>Прием запросов Заявителей о предоставлении муниципальной услуги и иных документов, необходимых для предоставления муниципальной услуги</w:t>
      </w:r>
    </w:p>
    <w:p w:rsidR="004F6165" w:rsidRPr="004F6165" w:rsidRDefault="009A162D" w:rsidP="004F6165">
      <w:pPr>
        <w:widowControl/>
        <w:shd w:val="clear" w:color="auto" w:fill="FFFFFF"/>
        <w:spacing w:before="0" w:line="240" w:lineRule="auto"/>
        <w:ind w:left="0" w:right="0" w:firstLine="709"/>
        <w:jc w:val="both"/>
        <w:rPr>
          <w:rFonts w:ascii="Arial" w:hAnsi="Arial" w:cs="Arial"/>
          <w:snapToGrid/>
          <w:color w:val="2C2D2E"/>
          <w:sz w:val="23"/>
          <w:szCs w:val="23"/>
        </w:rPr>
      </w:pPr>
      <w:r>
        <w:rPr>
          <w:snapToGrid/>
          <w:sz w:val="28"/>
          <w:szCs w:val="28"/>
        </w:rPr>
        <w:t>3.14</w:t>
      </w:r>
      <w:r w:rsidR="00F44521">
        <w:rPr>
          <w:snapToGrid/>
          <w:sz w:val="28"/>
          <w:szCs w:val="28"/>
        </w:rPr>
        <w:t>.</w:t>
      </w:r>
      <w:r w:rsidR="004F6165" w:rsidRPr="004F6165">
        <w:rPr>
          <w:snapToGrid/>
          <w:sz w:val="28"/>
          <w:szCs w:val="28"/>
        </w:rPr>
        <w:t xml:space="preserve"> Основанием для начала выполнения административной процедуры является поступление в многофункциональный центр заявления о предоставлении муниципальной услуги и необходимых документов.</w:t>
      </w:r>
    </w:p>
    <w:p w:rsidR="004F6165" w:rsidRPr="004F6165" w:rsidRDefault="004F6165" w:rsidP="004F6165">
      <w:pPr>
        <w:widowControl/>
        <w:shd w:val="clear" w:color="auto" w:fill="FFFFFF"/>
        <w:spacing w:before="0" w:line="240" w:lineRule="auto"/>
        <w:ind w:left="0" w:right="0" w:firstLine="709"/>
        <w:jc w:val="both"/>
        <w:rPr>
          <w:rFonts w:ascii="Arial" w:hAnsi="Arial" w:cs="Arial"/>
          <w:snapToGrid/>
          <w:color w:val="2C2D2E"/>
          <w:sz w:val="23"/>
          <w:szCs w:val="23"/>
        </w:rPr>
      </w:pPr>
      <w:r w:rsidRPr="004F6165">
        <w:rPr>
          <w:snapToGrid/>
          <w:sz w:val="28"/>
          <w:szCs w:val="28"/>
        </w:rPr>
        <w:t>Содержание административной процедуры по приему от Заявителя запроса включает в себя проверку специалистом многофункционального центра заявления, предоставленного Заявителем, на полноту и соответствие требованиям, установленным настоящим административным регламентом.</w:t>
      </w:r>
    </w:p>
    <w:p w:rsidR="004F6165" w:rsidRPr="004F6165" w:rsidRDefault="004F6165" w:rsidP="004F6165">
      <w:pPr>
        <w:widowControl/>
        <w:shd w:val="clear" w:color="auto" w:fill="FFFFFF"/>
        <w:spacing w:before="0" w:line="240" w:lineRule="auto"/>
        <w:ind w:left="0" w:right="0" w:firstLine="709"/>
        <w:jc w:val="both"/>
        <w:rPr>
          <w:rFonts w:ascii="Arial" w:hAnsi="Arial" w:cs="Arial"/>
          <w:snapToGrid/>
          <w:color w:val="2C2D2E"/>
          <w:sz w:val="23"/>
          <w:szCs w:val="23"/>
        </w:rPr>
      </w:pPr>
      <w:r w:rsidRPr="004F6165">
        <w:rPr>
          <w:snapToGrid/>
          <w:sz w:val="28"/>
          <w:szCs w:val="28"/>
        </w:rPr>
        <w:t>Указанная административная процедура выполняется работником многофункционального центра, ответственным за прием документов.</w:t>
      </w:r>
    </w:p>
    <w:p w:rsidR="004F6165" w:rsidRPr="004F6165" w:rsidRDefault="004F6165" w:rsidP="004F6165">
      <w:pPr>
        <w:widowControl/>
        <w:shd w:val="clear" w:color="auto" w:fill="FFFFFF"/>
        <w:spacing w:before="0" w:line="240" w:lineRule="auto"/>
        <w:ind w:left="0" w:right="0" w:firstLine="709"/>
        <w:jc w:val="both"/>
        <w:rPr>
          <w:rFonts w:ascii="Arial" w:hAnsi="Arial" w:cs="Arial"/>
          <w:snapToGrid/>
          <w:color w:val="2C2D2E"/>
          <w:sz w:val="23"/>
          <w:szCs w:val="23"/>
        </w:rPr>
      </w:pPr>
      <w:r w:rsidRPr="004F6165">
        <w:rPr>
          <w:snapToGrid/>
          <w:sz w:val="28"/>
          <w:szCs w:val="28"/>
        </w:rPr>
        <w:t>Критерием принятия решения о приеме запросов Заявителей о предоставлении муниципальной услуги является подтверждение личности и полномочий Заявителя (его представителя).</w:t>
      </w:r>
    </w:p>
    <w:p w:rsidR="004F6165" w:rsidRPr="004F6165" w:rsidRDefault="004F6165" w:rsidP="004F6165">
      <w:pPr>
        <w:widowControl/>
        <w:shd w:val="clear" w:color="auto" w:fill="FFFFFF"/>
        <w:spacing w:before="0" w:line="240" w:lineRule="auto"/>
        <w:ind w:left="0" w:right="0" w:firstLine="709"/>
        <w:jc w:val="both"/>
        <w:rPr>
          <w:rFonts w:ascii="Arial" w:hAnsi="Arial" w:cs="Arial"/>
          <w:snapToGrid/>
          <w:color w:val="2C2D2E"/>
          <w:sz w:val="23"/>
          <w:szCs w:val="23"/>
        </w:rPr>
      </w:pPr>
      <w:r w:rsidRPr="004F6165">
        <w:rPr>
          <w:snapToGrid/>
          <w:sz w:val="28"/>
          <w:szCs w:val="28"/>
        </w:rPr>
        <w:t>Результатом выполнения административной процедуры является регистрация заявления и необходимых документов в автоматизированной информационной системе многофункционального центра и вручение Заявителю расписки о получении заявления.</w:t>
      </w:r>
    </w:p>
    <w:p w:rsidR="004F6165" w:rsidRPr="004F6165" w:rsidRDefault="004F6165" w:rsidP="004F6165">
      <w:pPr>
        <w:widowControl/>
        <w:shd w:val="clear" w:color="auto" w:fill="FFFFFF"/>
        <w:spacing w:before="0" w:line="240" w:lineRule="auto"/>
        <w:ind w:left="0" w:right="0" w:firstLine="709"/>
        <w:jc w:val="both"/>
        <w:rPr>
          <w:rFonts w:ascii="Arial" w:hAnsi="Arial" w:cs="Arial"/>
          <w:snapToGrid/>
          <w:color w:val="2C2D2E"/>
          <w:sz w:val="23"/>
          <w:szCs w:val="23"/>
        </w:rPr>
      </w:pPr>
      <w:r w:rsidRPr="004F6165">
        <w:rPr>
          <w:snapToGrid/>
          <w:sz w:val="28"/>
          <w:szCs w:val="28"/>
        </w:rPr>
        <w:t>Способом фиксации результата выполнения административной процедуры является регистрация заявления и необходимых документов в автоматизированной информационной системе многофункционального центра.</w:t>
      </w:r>
    </w:p>
    <w:p w:rsidR="004F6165" w:rsidRPr="004F6165" w:rsidRDefault="004F6165" w:rsidP="004F6165">
      <w:pPr>
        <w:widowControl/>
        <w:shd w:val="clear" w:color="auto" w:fill="FFFFFF"/>
        <w:spacing w:before="0" w:line="240" w:lineRule="auto"/>
        <w:ind w:left="0" w:right="0" w:firstLine="709"/>
        <w:jc w:val="both"/>
        <w:rPr>
          <w:rFonts w:ascii="Arial" w:hAnsi="Arial" w:cs="Arial"/>
          <w:snapToGrid/>
          <w:color w:val="2C2D2E"/>
          <w:sz w:val="23"/>
          <w:szCs w:val="23"/>
        </w:rPr>
      </w:pPr>
      <w:r w:rsidRPr="004F6165">
        <w:rPr>
          <w:snapToGrid/>
          <w:sz w:val="28"/>
          <w:szCs w:val="28"/>
        </w:rPr>
        <w:t>Максимальный срок выполнения действий административной процедуры - в день поступления в многофункциональный центр заявления.</w:t>
      </w:r>
    </w:p>
    <w:p w:rsidR="004F6165" w:rsidRPr="004F6165" w:rsidRDefault="004F6165" w:rsidP="004F6165">
      <w:pPr>
        <w:widowControl/>
        <w:shd w:val="clear" w:color="auto" w:fill="FFFFFF"/>
        <w:spacing w:before="0" w:line="240" w:lineRule="auto"/>
        <w:ind w:left="0" w:right="0" w:firstLine="709"/>
        <w:jc w:val="both"/>
        <w:rPr>
          <w:rFonts w:ascii="Arial" w:hAnsi="Arial" w:cs="Arial"/>
          <w:snapToGrid/>
          <w:color w:val="2C2D2E"/>
          <w:sz w:val="23"/>
          <w:szCs w:val="23"/>
        </w:rPr>
      </w:pPr>
      <w:r w:rsidRPr="004F6165">
        <w:rPr>
          <w:snapToGrid/>
          <w:sz w:val="28"/>
          <w:szCs w:val="28"/>
        </w:rPr>
        <w:t xml:space="preserve">Сформированный пакет документов передается многофункциональным центром в Уполномоченный орган для рассмотрения и принятия решения. В случае возможности передачи документов в электронной форме через автоматизированную </w:t>
      </w:r>
      <w:r w:rsidRPr="004F6165">
        <w:rPr>
          <w:snapToGrid/>
          <w:sz w:val="28"/>
          <w:szCs w:val="28"/>
        </w:rPr>
        <w:lastRenderedPageBreak/>
        <w:t>информационную систему, указанные документы могут быть переданы данным способом.</w:t>
      </w:r>
    </w:p>
    <w:p w:rsidR="00B90907" w:rsidRPr="000E403E" w:rsidRDefault="004F6165" w:rsidP="004F6165">
      <w:pPr>
        <w:widowControl/>
        <w:shd w:val="clear" w:color="auto" w:fill="FFFFFF"/>
        <w:spacing w:before="0" w:line="240" w:lineRule="auto"/>
        <w:ind w:left="0" w:right="0" w:firstLine="709"/>
        <w:jc w:val="both"/>
        <w:rPr>
          <w:snapToGrid/>
          <w:sz w:val="28"/>
          <w:szCs w:val="28"/>
        </w:rPr>
      </w:pPr>
      <w:r w:rsidRPr="004F6165">
        <w:rPr>
          <w:snapToGrid/>
          <w:sz w:val="28"/>
          <w:szCs w:val="28"/>
        </w:rPr>
        <w:t xml:space="preserve">Специалист </w:t>
      </w:r>
      <w:r w:rsidR="00CD7E7B">
        <w:rPr>
          <w:snapToGrid/>
          <w:sz w:val="28"/>
          <w:szCs w:val="28"/>
        </w:rPr>
        <w:t>О</w:t>
      </w:r>
      <w:r w:rsidR="00D120AD">
        <w:rPr>
          <w:snapToGrid/>
          <w:sz w:val="28"/>
          <w:szCs w:val="28"/>
        </w:rPr>
        <w:t>тдела</w:t>
      </w:r>
      <w:r w:rsidRPr="004F6165">
        <w:rPr>
          <w:snapToGrid/>
          <w:sz w:val="28"/>
          <w:szCs w:val="28"/>
        </w:rPr>
        <w:t xml:space="preserve"> принимает заявление и пакет документов из АУ РА «МФЦ» и осуществляет их регистрацию. Далее работа с заявлением и документами проходит в Уполномоченном </w:t>
      </w:r>
      <w:r w:rsidR="00D120AD">
        <w:rPr>
          <w:snapToGrid/>
          <w:sz w:val="28"/>
          <w:szCs w:val="28"/>
        </w:rPr>
        <w:t>отделе</w:t>
      </w:r>
      <w:r w:rsidRPr="004F6165">
        <w:rPr>
          <w:snapToGrid/>
          <w:sz w:val="28"/>
          <w:szCs w:val="28"/>
        </w:rPr>
        <w:t>.</w:t>
      </w:r>
    </w:p>
    <w:p w:rsidR="000E403E" w:rsidRDefault="000E403E" w:rsidP="004F6165">
      <w:pPr>
        <w:keepNext/>
        <w:spacing w:before="0" w:line="240" w:lineRule="auto"/>
        <w:ind w:left="183" w:right="334"/>
        <w:outlineLvl w:val="0"/>
        <w:rPr>
          <w:b/>
          <w:sz w:val="28"/>
          <w:szCs w:val="28"/>
        </w:rPr>
      </w:pPr>
    </w:p>
    <w:p w:rsidR="00B90907" w:rsidRDefault="004F6165" w:rsidP="004F6165">
      <w:pPr>
        <w:keepNext/>
        <w:spacing w:before="0" w:line="240" w:lineRule="auto"/>
        <w:ind w:left="183" w:right="334"/>
        <w:outlineLvl w:val="0"/>
        <w:rPr>
          <w:b/>
          <w:sz w:val="28"/>
          <w:szCs w:val="28"/>
        </w:rPr>
      </w:pPr>
      <w:r w:rsidRPr="004F6165">
        <w:rPr>
          <w:b/>
          <w:sz w:val="28"/>
          <w:szCs w:val="28"/>
        </w:rPr>
        <w:t>Выдача заявителю результата предоставления муниципальной услуги</w:t>
      </w:r>
    </w:p>
    <w:p w:rsidR="004F6165" w:rsidRPr="004F6165" w:rsidRDefault="009A162D" w:rsidP="004F6165">
      <w:pPr>
        <w:tabs>
          <w:tab w:val="left" w:pos="752"/>
          <w:tab w:val="left" w:pos="1318"/>
        </w:tabs>
        <w:autoSpaceDE w:val="0"/>
        <w:autoSpaceDN w:val="0"/>
        <w:spacing w:before="0" w:line="240" w:lineRule="auto"/>
        <w:ind w:left="0" w:right="2" w:firstLine="709"/>
        <w:jc w:val="both"/>
        <w:rPr>
          <w:sz w:val="28"/>
          <w:szCs w:val="28"/>
        </w:rPr>
      </w:pPr>
      <w:r>
        <w:rPr>
          <w:sz w:val="28"/>
          <w:szCs w:val="28"/>
        </w:rPr>
        <w:t>3.15</w:t>
      </w:r>
      <w:r w:rsidR="004F6165">
        <w:rPr>
          <w:sz w:val="28"/>
          <w:szCs w:val="28"/>
        </w:rPr>
        <w:t>.</w:t>
      </w:r>
      <w:r w:rsidR="004F6165" w:rsidRPr="004F6165">
        <w:rPr>
          <w:sz w:val="28"/>
          <w:szCs w:val="28"/>
        </w:rPr>
        <w:t xml:space="preserve"> При наличии в заявлении о предоставлении муниципальной услуги указания о выдаче результатов оказания услуги через многофункциональный центр, </w:t>
      </w:r>
      <w:r w:rsidR="00CD7E7B">
        <w:rPr>
          <w:sz w:val="28"/>
          <w:szCs w:val="28"/>
        </w:rPr>
        <w:t>Отдел</w:t>
      </w:r>
      <w:r w:rsidR="004F6165" w:rsidRPr="004F6165">
        <w:rPr>
          <w:sz w:val="28"/>
          <w:szCs w:val="28"/>
        </w:rPr>
        <w:t xml:space="preserve"> 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Правительства Российской Федерации от 27</w:t>
      </w:r>
      <w:r w:rsidR="00B90907">
        <w:rPr>
          <w:sz w:val="28"/>
          <w:szCs w:val="28"/>
        </w:rPr>
        <w:t xml:space="preserve"> сентября </w:t>
      </w:r>
      <w:r w:rsidR="004F6165" w:rsidRPr="004F6165">
        <w:rPr>
          <w:sz w:val="28"/>
          <w:szCs w:val="28"/>
        </w:rPr>
        <w:t>2011</w:t>
      </w:r>
      <w:r w:rsidR="00B90907">
        <w:rPr>
          <w:sz w:val="28"/>
          <w:szCs w:val="28"/>
        </w:rPr>
        <w:t xml:space="preserve"> года</w:t>
      </w:r>
      <w:r w:rsidR="004F6165" w:rsidRPr="004F6165">
        <w:rPr>
          <w:sz w:val="28"/>
          <w:szCs w:val="28"/>
        </w:rPr>
        <w:t xml:space="preserve"> №</w:t>
      </w:r>
      <w:r w:rsidR="00B90907">
        <w:rPr>
          <w:sz w:val="28"/>
          <w:szCs w:val="28"/>
        </w:rPr>
        <w:t xml:space="preserve"> </w:t>
      </w:r>
      <w:r w:rsidR="004F6165" w:rsidRPr="004F6165">
        <w:rPr>
          <w:sz w:val="28"/>
          <w:szCs w:val="28"/>
        </w:rPr>
        <w:t>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</w:t>
      </w:r>
      <w:r w:rsidR="00CD7E7B">
        <w:rPr>
          <w:sz w:val="28"/>
          <w:szCs w:val="28"/>
        </w:rPr>
        <w:t xml:space="preserve"> </w:t>
      </w:r>
      <w:r w:rsidR="004F6165" w:rsidRPr="004F6165">
        <w:rPr>
          <w:sz w:val="28"/>
          <w:szCs w:val="28"/>
        </w:rPr>
        <w:t>(далее</w:t>
      </w:r>
      <w:r w:rsidR="00B90907">
        <w:rPr>
          <w:sz w:val="28"/>
          <w:szCs w:val="28"/>
        </w:rPr>
        <w:t xml:space="preserve"> </w:t>
      </w:r>
      <w:r w:rsidR="004F6165" w:rsidRPr="004F6165">
        <w:rPr>
          <w:sz w:val="28"/>
          <w:szCs w:val="28"/>
        </w:rPr>
        <w:t>–</w:t>
      </w:r>
      <w:r w:rsidR="00B90907">
        <w:rPr>
          <w:sz w:val="28"/>
          <w:szCs w:val="28"/>
        </w:rPr>
        <w:t xml:space="preserve"> </w:t>
      </w:r>
      <w:r w:rsidR="004F6165" w:rsidRPr="004F6165">
        <w:rPr>
          <w:sz w:val="28"/>
          <w:szCs w:val="28"/>
        </w:rPr>
        <w:t>постановление</w:t>
      </w:r>
      <w:r w:rsidR="00B90907">
        <w:rPr>
          <w:sz w:val="28"/>
          <w:szCs w:val="28"/>
        </w:rPr>
        <w:t xml:space="preserve"> </w:t>
      </w:r>
      <w:r w:rsidR="004F6165" w:rsidRPr="004F6165">
        <w:rPr>
          <w:sz w:val="28"/>
          <w:szCs w:val="28"/>
        </w:rPr>
        <w:t>№</w:t>
      </w:r>
      <w:r w:rsidR="00B90907">
        <w:rPr>
          <w:sz w:val="28"/>
          <w:szCs w:val="28"/>
        </w:rPr>
        <w:t xml:space="preserve"> </w:t>
      </w:r>
      <w:r w:rsidR="004F6165" w:rsidRPr="004F6165">
        <w:rPr>
          <w:sz w:val="28"/>
          <w:szCs w:val="28"/>
        </w:rPr>
        <w:t>797).</w:t>
      </w:r>
    </w:p>
    <w:p w:rsidR="004F6165" w:rsidRPr="004F6165" w:rsidRDefault="004F6165" w:rsidP="004F6165">
      <w:pPr>
        <w:spacing w:before="0" w:line="240" w:lineRule="auto"/>
        <w:ind w:left="0" w:right="0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Порядок и сроки передачи </w:t>
      </w:r>
      <w:r w:rsidR="00CD7E7B">
        <w:rPr>
          <w:sz w:val="28"/>
          <w:szCs w:val="28"/>
        </w:rPr>
        <w:t>Отделом</w:t>
      </w:r>
      <w:r w:rsidRPr="004F6165">
        <w:rPr>
          <w:sz w:val="28"/>
          <w:szCs w:val="28"/>
        </w:rPr>
        <w:t xml:space="preserve"> таких документов в многофункциональный центр определяются соглашением о взаимодействии, заключенными в порядке, установленном Постановлением №</w:t>
      </w:r>
      <w:r w:rsidR="00B90907">
        <w:rPr>
          <w:sz w:val="28"/>
          <w:szCs w:val="28"/>
        </w:rPr>
        <w:t xml:space="preserve"> </w:t>
      </w:r>
      <w:r w:rsidRPr="004F6165">
        <w:rPr>
          <w:sz w:val="28"/>
          <w:szCs w:val="28"/>
        </w:rPr>
        <w:t>797.</w:t>
      </w:r>
    </w:p>
    <w:p w:rsidR="004F6165" w:rsidRPr="004F6165" w:rsidRDefault="004F6165" w:rsidP="004F6165">
      <w:pPr>
        <w:tabs>
          <w:tab w:val="left" w:pos="1318"/>
          <w:tab w:val="left" w:pos="8080"/>
        </w:tabs>
        <w:autoSpaceDE w:val="0"/>
        <w:autoSpaceDN w:val="0"/>
        <w:spacing w:before="0" w:line="240" w:lineRule="auto"/>
        <w:ind w:left="0" w:right="2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Прием заявителей для выдачи документов, являющихся результатом государственной (муниципальной)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4F6165" w:rsidRPr="004F6165" w:rsidRDefault="004F6165" w:rsidP="004F6165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Работник многофункционального центра осуществляет следующие действия: устанавливает личность заявителя на основании документа, удостоверяющего личность в соответствии с законодательством Российской Федерации; проверяет полномочия представителя заявителя (в случае обращения представителя заявителя);</w:t>
      </w:r>
    </w:p>
    <w:p w:rsidR="004F6165" w:rsidRPr="004F6165" w:rsidRDefault="004F6165" w:rsidP="004F6165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Определяет статус исполнения заявления заявителя в ГИС;</w:t>
      </w:r>
    </w:p>
    <w:p w:rsidR="004F6165" w:rsidRPr="004F6165" w:rsidRDefault="004F6165" w:rsidP="004F6165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распечатывает результат предоставления государственной (муниципальной) услуги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случаях– печати с изображением Государственного герба Российской Федерации);</w:t>
      </w:r>
    </w:p>
    <w:p w:rsidR="004F6165" w:rsidRPr="004F6165" w:rsidRDefault="004F6165" w:rsidP="004F6165">
      <w:pPr>
        <w:spacing w:before="0" w:line="240" w:lineRule="auto"/>
        <w:ind w:left="0" w:right="0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4F6165" w:rsidRPr="004F6165" w:rsidRDefault="004F6165" w:rsidP="004F6165">
      <w:pPr>
        <w:spacing w:before="0" w:line="240" w:lineRule="auto"/>
        <w:ind w:left="0" w:right="0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выдает документы заявителю, при необходимости запрашивает у </w:t>
      </w:r>
      <w:r w:rsidRPr="004F6165">
        <w:rPr>
          <w:sz w:val="28"/>
          <w:szCs w:val="28"/>
        </w:rPr>
        <w:lastRenderedPageBreak/>
        <w:t>заявителя подписи за каждый выданный документ;</w:t>
      </w:r>
    </w:p>
    <w:p w:rsidR="004F6165" w:rsidRPr="004F6165" w:rsidRDefault="004F6165" w:rsidP="004F6165">
      <w:pPr>
        <w:spacing w:before="0" w:line="240" w:lineRule="auto"/>
        <w:ind w:left="0" w:right="0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запрашивает согласие заявителя на участие в смс - опросе для оценки качества предоставленных услуг многофункциональным центром.»;</w:t>
      </w:r>
    </w:p>
    <w:p w:rsidR="004F6165" w:rsidRPr="004F6165" w:rsidRDefault="004F6165" w:rsidP="004F6165">
      <w:pPr>
        <w:spacing w:before="0" w:line="240" w:lineRule="auto"/>
        <w:ind w:left="0" w:right="0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в) раздел </w:t>
      </w:r>
      <w:r w:rsidRPr="004F6165">
        <w:rPr>
          <w:sz w:val="28"/>
          <w:szCs w:val="28"/>
          <w:lang w:val="en-US"/>
        </w:rPr>
        <w:t>IV</w:t>
      </w:r>
      <w:r w:rsidRPr="004F6165">
        <w:rPr>
          <w:sz w:val="28"/>
          <w:szCs w:val="28"/>
        </w:rPr>
        <w:t xml:space="preserve"> признать утратившим силу;</w:t>
      </w:r>
    </w:p>
    <w:p w:rsidR="004F6165" w:rsidRPr="004F6165" w:rsidRDefault="004F6165" w:rsidP="004F6165">
      <w:pPr>
        <w:spacing w:before="0" w:line="240" w:lineRule="auto"/>
        <w:ind w:left="0" w:right="0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г) раздел </w:t>
      </w:r>
      <w:r w:rsidRPr="004F6165">
        <w:rPr>
          <w:sz w:val="28"/>
          <w:szCs w:val="28"/>
          <w:lang w:val="en-US"/>
        </w:rPr>
        <w:t>V</w:t>
      </w:r>
      <w:r w:rsidRPr="004F6165">
        <w:rPr>
          <w:sz w:val="28"/>
          <w:szCs w:val="28"/>
        </w:rPr>
        <w:t xml:space="preserve"> признать утратившим силу.</w:t>
      </w:r>
    </w:p>
    <w:p w:rsidR="004F6165" w:rsidRPr="004F6165" w:rsidRDefault="004F6165" w:rsidP="004F6165">
      <w:pPr>
        <w:numPr>
          <w:ilvl w:val="0"/>
          <w:numId w:val="12"/>
        </w:numPr>
        <w:tabs>
          <w:tab w:val="num" w:pos="709"/>
          <w:tab w:val="left" w:pos="993"/>
        </w:tabs>
        <w:suppressAutoHyphens/>
        <w:snapToGrid w:val="0"/>
        <w:spacing w:before="0" w:line="240" w:lineRule="auto"/>
        <w:ind w:left="0" w:right="6" w:firstLine="709"/>
        <w:jc w:val="both"/>
        <w:rPr>
          <w:snapToGrid/>
          <w:sz w:val="28"/>
          <w:szCs w:val="28"/>
        </w:rPr>
      </w:pPr>
      <w:r w:rsidRPr="004F6165">
        <w:rPr>
          <w:sz w:val="28"/>
          <w:szCs w:val="28"/>
        </w:rPr>
        <w:t>Автономному учреждению редакция газеты «Сельчанка в Майминском районе» опубликовать настоящее Постановление в сетевом издании газеты «Сельчанка».</w:t>
      </w:r>
    </w:p>
    <w:p w:rsidR="004F6165" w:rsidRPr="004F6165" w:rsidRDefault="004F6165" w:rsidP="004F6165">
      <w:pPr>
        <w:widowControl/>
        <w:numPr>
          <w:ilvl w:val="0"/>
          <w:numId w:val="12"/>
        </w:numPr>
        <w:tabs>
          <w:tab w:val="num" w:pos="0"/>
          <w:tab w:val="num" w:pos="709"/>
          <w:tab w:val="left" w:pos="993"/>
        </w:tabs>
        <w:suppressAutoHyphens/>
        <w:snapToGrid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Муниципальному казенному учреждению «Управление по обеспечению деятельности Администрации муниципального образования «Майминский район» опубликовать настоящее Постановление на официальном сайте Майминского района» в информационно - телекоммуникационной сети «Интернет».</w:t>
      </w:r>
    </w:p>
    <w:p w:rsidR="004C1D3C" w:rsidRPr="00084E5C" w:rsidRDefault="004C1D3C" w:rsidP="00457F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4E5C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Постановления возложить на </w:t>
      </w:r>
      <w:r w:rsidR="009A162D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084E5C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муниципального образования </w:t>
      </w:r>
      <w:r w:rsidR="00457FF3" w:rsidRPr="00084E5C">
        <w:rPr>
          <w:rFonts w:ascii="Times New Roman" w:hAnsi="Times New Roman" w:cs="Times New Roman"/>
          <w:sz w:val="28"/>
          <w:szCs w:val="28"/>
        </w:rPr>
        <w:t>«</w:t>
      </w:r>
      <w:r w:rsidRPr="00084E5C">
        <w:rPr>
          <w:rFonts w:ascii="Times New Roman" w:hAnsi="Times New Roman" w:cs="Times New Roman"/>
          <w:sz w:val="28"/>
          <w:szCs w:val="28"/>
        </w:rPr>
        <w:t>Майминский район</w:t>
      </w:r>
      <w:r w:rsidR="00457FF3" w:rsidRPr="00084E5C">
        <w:rPr>
          <w:rFonts w:ascii="Times New Roman" w:hAnsi="Times New Roman" w:cs="Times New Roman"/>
          <w:sz w:val="28"/>
          <w:szCs w:val="28"/>
        </w:rPr>
        <w:t>»</w:t>
      </w:r>
      <w:r w:rsidRPr="00084E5C">
        <w:rPr>
          <w:rFonts w:ascii="Times New Roman" w:hAnsi="Times New Roman" w:cs="Times New Roman"/>
          <w:sz w:val="28"/>
          <w:szCs w:val="28"/>
        </w:rPr>
        <w:t xml:space="preserve"> </w:t>
      </w:r>
      <w:r w:rsidR="009A162D">
        <w:rPr>
          <w:rFonts w:ascii="Times New Roman" w:hAnsi="Times New Roman" w:cs="Times New Roman"/>
          <w:sz w:val="28"/>
          <w:szCs w:val="28"/>
        </w:rPr>
        <w:t>А.Х. Литвинову</w:t>
      </w:r>
      <w:r w:rsidR="00AD1886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c"/>
        <w:tblW w:w="91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  <w:gridCol w:w="4565"/>
      </w:tblGrid>
      <w:tr w:rsidR="007635F5" w:rsidRPr="00084E5C" w:rsidTr="00C96642">
        <w:trPr>
          <w:trHeight w:val="2010"/>
        </w:trPr>
        <w:tc>
          <w:tcPr>
            <w:tcW w:w="4605" w:type="dxa"/>
          </w:tcPr>
          <w:p w:rsidR="0070371F" w:rsidRPr="00084E5C" w:rsidRDefault="0070371F" w:rsidP="00FF425E">
            <w:pPr>
              <w:spacing w:before="0" w:line="240" w:lineRule="auto"/>
              <w:ind w:left="0" w:right="0"/>
              <w:jc w:val="left"/>
              <w:rPr>
                <w:sz w:val="28"/>
                <w:szCs w:val="28"/>
              </w:rPr>
            </w:pPr>
          </w:p>
          <w:p w:rsidR="0088132A" w:rsidRDefault="0088132A" w:rsidP="00FF425E">
            <w:pPr>
              <w:spacing w:before="0" w:line="240" w:lineRule="auto"/>
              <w:ind w:left="0" w:right="0"/>
              <w:jc w:val="left"/>
              <w:rPr>
                <w:sz w:val="28"/>
                <w:szCs w:val="28"/>
              </w:rPr>
            </w:pPr>
          </w:p>
          <w:p w:rsidR="007C0EE4" w:rsidRPr="00084E5C" w:rsidRDefault="007C0EE4" w:rsidP="00FF425E">
            <w:pPr>
              <w:spacing w:before="0" w:line="240" w:lineRule="auto"/>
              <w:ind w:left="0" w:right="0"/>
              <w:jc w:val="left"/>
              <w:rPr>
                <w:sz w:val="28"/>
                <w:szCs w:val="28"/>
              </w:rPr>
            </w:pPr>
          </w:p>
          <w:p w:rsidR="00FF425E" w:rsidRPr="00084E5C" w:rsidRDefault="007D05A2" w:rsidP="00FF425E">
            <w:pPr>
              <w:spacing w:before="0" w:line="240" w:lineRule="auto"/>
              <w:ind w:left="0" w:right="0"/>
              <w:jc w:val="left"/>
              <w:rPr>
                <w:sz w:val="28"/>
                <w:szCs w:val="28"/>
              </w:rPr>
            </w:pPr>
            <w:r w:rsidRPr="00084E5C">
              <w:rPr>
                <w:sz w:val="28"/>
                <w:szCs w:val="28"/>
              </w:rPr>
              <w:t>Глав</w:t>
            </w:r>
            <w:r w:rsidR="0070371F" w:rsidRPr="00084E5C">
              <w:rPr>
                <w:sz w:val="28"/>
                <w:szCs w:val="28"/>
              </w:rPr>
              <w:t>а</w:t>
            </w:r>
            <w:r w:rsidR="007C0EE4">
              <w:rPr>
                <w:sz w:val="28"/>
                <w:szCs w:val="28"/>
              </w:rPr>
              <w:t xml:space="preserve"> Администрации</w:t>
            </w:r>
            <w:r w:rsidR="00510575" w:rsidRPr="00084E5C">
              <w:rPr>
                <w:sz w:val="28"/>
                <w:szCs w:val="28"/>
              </w:rPr>
              <w:t xml:space="preserve"> </w:t>
            </w:r>
            <w:r w:rsidR="004C7E48" w:rsidRPr="00084E5C">
              <w:rPr>
                <w:sz w:val="28"/>
                <w:szCs w:val="28"/>
              </w:rPr>
              <w:t>муниципального образования</w:t>
            </w:r>
          </w:p>
          <w:p w:rsidR="004C7E48" w:rsidRPr="00084E5C" w:rsidRDefault="004C7E48" w:rsidP="00FF425E">
            <w:pPr>
              <w:spacing w:before="0" w:line="240" w:lineRule="auto"/>
              <w:ind w:left="0" w:right="0"/>
              <w:jc w:val="left"/>
              <w:rPr>
                <w:sz w:val="28"/>
                <w:szCs w:val="28"/>
              </w:rPr>
            </w:pPr>
            <w:r w:rsidRPr="00084E5C">
              <w:rPr>
                <w:sz w:val="28"/>
                <w:szCs w:val="28"/>
              </w:rPr>
              <w:t>«Майминский район»</w:t>
            </w:r>
          </w:p>
        </w:tc>
        <w:tc>
          <w:tcPr>
            <w:tcW w:w="4565" w:type="dxa"/>
          </w:tcPr>
          <w:p w:rsidR="00FF425E" w:rsidRPr="00084E5C" w:rsidRDefault="00FF425E" w:rsidP="00FF425E">
            <w:pPr>
              <w:spacing w:before="0" w:line="240" w:lineRule="auto"/>
              <w:ind w:left="0" w:right="0"/>
              <w:jc w:val="right"/>
              <w:rPr>
                <w:sz w:val="28"/>
                <w:szCs w:val="28"/>
              </w:rPr>
            </w:pPr>
          </w:p>
          <w:p w:rsidR="00510575" w:rsidRPr="00084E5C" w:rsidRDefault="00510575" w:rsidP="00FF425E">
            <w:pPr>
              <w:spacing w:before="0" w:line="240" w:lineRule="auto"/>
              <w:ind w:left="0" w:right="0"/>
              <w:jc w:val="right"/>
              <w:rPr>
                <w:sz w:val="28"/>
                <w:szCs w:val="28"/>
              </w:rPr>
            </w:pPr>
          </w:p>
          <w:p w:rsidR="0088132A" w:rsidRPr="00084E5C" w:rsidRDefault="0088132A" w:rsidP="00FF425E">
            <w:pPr>
              <w:spacing w:before="0" w:line="240" w:lineRule="auto"/>
              <w:ind w:left="0" w:right="0"/>
              <w:jc w:val="right"/>
              <w:rPr>
                <w:sz w:val="28"/>
                <w:szCs w:val="28"/>
              </w:rPr>
            </w:pPr>
          </w:p>
          <w:p w:rsidR="007C0EE4" w:rsidRDefault="007C0EE4" w:rsidP="00FF425E">
            <w:pPr>
              <w:spacing w:before="0" w:line="240" w:lineRule="auto"/>
              <w:ind w:left="0" w:right="0"/>
              <w:jc w:val="right"/>
              <w:rPr>
                <w:sz w:val="28"/>
                <w:szCs w:val="28"/>
              </w:rPr>
            </w:pPr>
          </w:p>
          <w:p w:rsidR="007C0EE4" w:rsidRDefault="007C0EE4" w:rsidP="00FF425E">
            <w:pPr>
              <w:spacing w:before="0" w:line="240" w:lineRule="auto"/>
              <w:ind w:left="0" w:right="0"/>
              <w:jc w:val="right"/>
              <w:rPr>
                <w:sz w:val="28"/>
                <w:szCs w:val="28"/>
              </w:rPr>
            </w:pPr>
          </w:p>
          <w:p w:rsidR="004C7E48" w:rsidRPr="00084E5C" w:rsidRDefault="003A3292" w:rsidP="00FF425E">
            <w:pPr>
              <w:spacing w:before="0" w:line="240" w:lineRule="auto"/>
              <w:ind w:left="0" w:right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C96642">
              <w:rPr>
                <w:sz w:val="28"/>
                <w:szCs w:val="28"/>
              </w:rPr>
              <w:t xml:space="preserve">    </w:t>
            </w:r>
            <w:r w:rsidR="007C0EE4">
              <w:rPr>
                <w:sz w:val="28"/>
                <w:szCs w:val="28"/>
              </w:rPr>
              <w:t>П.</w:t>
            </w:r>
            <w:r w:rsidR="0070371F" w:rsidRPr="00084E5C">
              <w:rPr>
                <w:sz w:val="28"/>
                <w:szCs w:val="28"/>
              </w:rPr>
              <w:t>В. Громов</w:t>
            </w:r>
          </w:p>
        </w:tc>
      </w:tr>
    </w:tbl>
    <w:p w:rsidR="00FF425E" w:rsidRDefault="00FF425E" w:rsidP="00FF425E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</w:p>
    <w:p w:rsidR="0050220B" w:rsidRDefault="0050220B" w:rsidP="00FF425E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</w:p>
    <w:p w:rsidR="0050220B" w:rsidRDefault="0050220B" w:rsidP="00FF425E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</w:p>
    <w:p w:rsidR="0050220B" w:rsidRDefault="0050220B" w:rsidP="00FF425E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</w:p>
    <w:p w:rsidR="0050220B" w:rsidRDefault="0050220B" w:rsidP="00FF425E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</w:p>
    <w:p w:rsidR="0050220B" w:rsidRDefault="0050220B" w:rsidP="00FF425E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</w:p>
    <w:p w:rsidR="007B6A9E" w:rsidRDefault="007B6A9E" w:rsidP="00FF425E">
      <w:pPr>
        <w:spacing w:before="0" w:line="240" w:lineRule="auto"/>
        <w:ind w:left="0" w:right="0" w:firstLine="709"/>
        <w:jc w:val="both"/>
        <w:rPr>
          <w:sz w:val="27"/>
          <w:szCs w:val="27"/>
        </w:rPr>
      </w:pPr>
    </w:p>
    <w:p w:rsidR="007B6A9E" w:rsidRPr="00764686" w:rsidRDefault="007B6A9E" w:rsidP="004F6165">
      <w:pPr>
        <w:spacing w:before="0" w:line="240" w:lineRule="auto"/>
        <w:ind w:left="0" w:right="0"/>
        <w:jc w:val="both"/>
        <w:rPr>
          <w:sz w:val="27"/>
          <w:szCs w:val="27"/>
        </w:rPr>
      </w:pPr>
    </w:p>
    <w:sectPr w:rsidR="007B6A9E" w:rsidRPr="00764686" w:rsidSect="00C96642">
      <w:headerReference w:type="default" r:id="rId10"/>
      <w:pgSz w:w="11907" w:h="16840" w:code="9"/>
      <w:pgMar w:top="851" w:right="851" w:bottom="709" w:left="1985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5BF" w:rsidRDefault="004935BF" w:rsidP="00F2108F">
      <w:pPr>
        <w:spacing w:before="0" w:line="240" w:lineRule="auto"/>
      </w:pPr>
      <w:r>
        <w:separator/>
      </w:r>
    </w:p>
  </w:endnote>
  <w:endnote w:type="continuationSeparator" w:id="0">
    <w:p w:rsidR="004935BF" w:rsidRDefault="004935BF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5BF" w:rsidRDefault="004935BF" w:rsidP="00F2108F">
      <w:pPr>
        <w:spacing w:before="0" w:line="240" w:lineRule="auto"/>
      </w:pPr>
      <w:r>
        <w:separator/>
      </w:r>
    </w:p>
  </w:footnote>
  <w:footnote w:type="continuationSeparator" w:id="0">
    <w:p w:rsidR="004935BF" w:rsidRDefault="004935BF" w:rsidP="00F2108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08F" w:rsidRDefault="00816E5C">
    <w:pPr>
      <w:pStyle w:val="a8"/>
    </w:pPr>
    <w:r>
      <w:fldChar w:fldCharType="begin"/>
    </w:r>
    <w:r>
      <w:instrText>PAGE   \* MERGEFORMAT</w:instrText>
    </w:r>
    <w:r>
      <w:fldChar w:fldCharType="separate"/>
    </w:r>
    <w:r w:rsidR="005B4154">
      <w:rPr>
        <w:noProof/>
      </w:rPr>
      <w:t>6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2" w15:restartNumberingAfterBreak="0">
    <w:nsid w:val="18E12E2E"/>
    <w:multiLevelType w:val="hybridMultilevel"/>
    <w:tmpl w:val="8424C2C2"/>
    <w:lvl w:ilvl="0" w:tplc="FF365A82">
      <w:start w:val="52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 w15:restartNumberingAfterBreak="0">
    <w:nsid w:val="1E042FC5"/>
    <w:multiLevelType w:val="hybridMultilevel"/>
    <w:tmpl w:val="6F6E60E8"/>
    <w:lvl w:ilvl="0" w:tplc="7B62E00A">
      <w:start w:val="40"/>
      <w:numFmt w:val="decimal"/>
      <w:lvlText w:val="%1."/>
      <w:lvlJc w:val="left"/>
      <w:pPr>
        <w:ind w:left="136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 w15:restartNumberingAfterBreak="0">
    <w:nsid w:val="2CCA0840"/>
    <w:multiLevelType w:val="multilevel"/>
    <w:tmpl w:val="89D895A0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65200A"/>
    <w:multiLevelType w:val="hybridMultilevel"/>
    <w:tmpl w:val="BEC621F0"/>
    <w:lvl w:ilvl="0" w:tplc="799E37FA">
      <w:start w:val="6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7" w15:restartNumberingAfterBreak="0">
    <w:nsid w:val="31FB1D77"/>
    <w:multiLevelType w:val="multilevel"/>
    <w:tmpl w:val="44AC0A18"/>
    <w:lvl w:ilvl="0">
      <w:start w:val="4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80" w:hanging="1800"/>
      </w:pPr>
      <w:rPr>
        <w:rFonts w:hint="default"/>
      </w:rPr>
    </w:lvl>
  </w:abstractNum>
  <w:abstractNum w:abstractNumId="8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74E5DFF"/>
    <w:multiLevelType w:val="hybridMultilevel"/>
    <w:tmpl w:val="FB02188E"/>
    <w:lvl w:ilvl="0" w:tplc="07D0FE8C">
      <w:start w:val="43"/>
      <w:numFmt w:val="decimal"/>
      <w:lvlText w:val="%1."/>
      <w:lvlJc w:val="left"/>
      <w:pPr>
        <w:ind w:left="183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9" w:hanging="360"/>
      </w:pPr>
    </w:lvl>
    <w:lvl w:ilvl="2" w:tplc="0419001B" w:tentative="1">
      <w:start w:val="1"/>
      <w:numFmt w:val="lowerRoman"/>
      <w:lvlText w:val="%3."/>
      <w:lvlJc w:val="right"/>
      <w:pPr>
        <w:ind w:left="3259" w:hanging="180"/>
      </w:pPr>
    </w:lvl>
    <w:lvl w:ilvl="3" w:tplc="0419000F" w:tentative="1">
      <w:start w:val="1"/>
      <w:numFmt w:val="decimal"/>
      <w:lvlText w:val="%4."/>
      <w:lvlJc w:val="left"/>
      <w:pPr>
        <w:ind w:left="3979" w:hanging="360"/>
      </w:pPr>
    </w:lvl>
    <w:lvl w:ilvl="4" w:tplc="04190019" w:tentative="1">
      <w:start w:val="1"/>
      <w:numFmt w:val="lowerLetter"/>
      <w:lvlText w:val="%5."/>
      <w:lvlJc w:val="left"/>
      <w:pPr>
        <w:ind w:left="4699" w:hanging="360"/>
      </w:pPr>
    </w:lvl>
    <w:lvl w:ilvl="5" w:tplc="0419001B" w:tentative="1">
      <w:start w:val="1"/>
      <w:numFmt w:val="lowerRoman"/>
      <w:lvlText w:val="%6."/>
      <w:lvlJc w:val="right"/>
      <w:pPr>
        <w:ind w:left="5419" w:hanging="180"/>
      </w:pPr>
    </w:lvl>
    <w:lvl w:ilvl="6" w:tplc="0419000F" w:tentative="1">
      <w:start w:val="1"/>
      <w:numFmt w:val="decimal"/>
      <w:lvlText w:val="%7."/>
      <w:lvlJc w:val="left"/>
      <w:pPr>
        <w:ind w:left="6139" w:hanging="360"/>
      </w:pPr>
    </w:lvl>
    <w:lvl w:ilvl="7" w:tplc="04190019" w:tentative="1">
      <w:start w:val="1"/>
      <w:numFmt w:val="lowerLetter"/>
      <w:lvlText w:val="%8."/>
      <w:lvlJc w:val="left"/>
      <w:pPr>
        <w:ind w:left="6859" w:hanging="360"/>
      </w:pPr>
    </w:lvl>
    <w:lvl w:ilvl="8" w:tplc="0419001B" w:tentative="1">
      <w:start w:val="1"/>
      <w:numFmt w:val="lowerRoman"/>
      <w:lvlText w:val="%9."/>
      <w:lvlJc w:val="right"/>
      <w:pPr>
        <w:ind w:left="7579" w:hanging="180"/>
      </w:pPr>
    </w:lvl>
  </w:abstractNum>
  <w:abstractNum w:abstractNumId="11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28E0C9A"/>
    <w:multiLevelType w:val="multilevel"/>
    <w:tmpl w:val="6742C18A"/>
    <w:lvl w:ilvl="0">
      <w:start w:val="4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80" w:hanging="1800"/>
      </w:pPr>
      <w:rPr>
        <w:rFonts w:hint="default"/>
      </w:rPr>
    </w:lvl>
  </w:abstractNum>
  <w:abstractNum w:abstractNumId="13" w15:restartNumberingAfterBreak="0">
    <w:nsid w:val="4BB10C1A"/>
    <w:multiLevelType w:val="hybridMultilevel"/>
    <w:tmpl w:val="6E3A1452"/>
    <w:lvl w:ilvl="0" w:tplc="F386F85C">
      <w:start w:val="5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5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6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7F5692B"/>
    <w:multiLevelType w:val="multilevel"/>
    <w:tmpl w:val="A78E9EB0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6E7C5B04"/>
    <w:multiLevelType w:val="multilevel"/>
    <w:tmpl w:val="19567DC2"/>
    <w:lvl w:ilvl="0">
      <w:start w:val="1"/>
      <w:numFmt w:val="decimal"/>
      <w:pStyle w:val="a"/>
      <w:lvlText w:val="%1."/>
      <w:lvlJc w:val="left"/>
      <w:pPr>
        <w:ind w:left="1871" w:hanging="102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6"/>
  </w:num>
  <w:num w:numId="2">
    <w:abstractNumId w:val="15"/>
  </w:num>
  <w:num w:numId="3">
    <w:abstractNumId w:val="14"/>
  </w:num>
  <w:num w:numId="4">
    <w:abstractNumId w:val="11"/>
  </w:num>
  <w:num w:numId="5">
    <w:abstractNumId w:val="9"/>
  </w:num>
  <w:num w:numId="6">
    <w:abstractNumId w:val="16"/>
  </w:num>
  <w:num w:numId="7">
    <w:abstractNumId w:val="8"/>
  </w:num>
  <w:num w:numId="8">
    <w:abstractNumId w:val="19"/>
  </w:num>
  <w:num w:numId="9">
    <w:abstractNumId w:val="1"/>
  </w:num>
  <w:num w:numId="10">
    <w:abstractNumId w:val="0"/>
  </w:num>
  <w:num w:numId="11">
    <w:abstractNumId w:val="18"/>
  </w:num>
  <w:num w:numId="1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0"/>
  </w:num>
  <w:num w:numId="15">
    <w:abstractNumId w:val="13"/>
  </w:num>
  <w:num w:numId="16">
    <w:abstractNumId w:val="5"/>
  </w:num>
  <w:num w:numId="17">
    <w:abstractNumId w:val="2"/>
  </w:num>
  <w:num w:numId="18">
    <w:abstractNumId w:val="12"/>
  </w:num>
  <w:num w:numId="19">
    <w:abstractNumId w:val="7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A15"/>
    <w:rsid w:val="00012D7A"/>
    <w:rsid w:val="000302C6"/>
    <w:rsid w:val="000431F7"/>
    <w:rsid w:val="00045354"/>
    <w:rsid w:val="00052B8B"/>
    <w:rsid w:val="000713A3"/>
    <w:rsid w:val="00077E91"/>
    <w:rsid w:val="00084E5C"/>
    <w:rsid w:val="000917C1"/>
    <w:rsid w:val="00096503"/>
    <w:rsid w:val="000B5288"/>
    <w:rsid w:val="000C5751"/>
    <w:rsid w:val="000C7DA7"/>
    <w:rsid w:val="000D2626"/>
    <w:rsid w:val="000E403E"/>
    <w:rsid w:val="000F3093"/>
    <w:rsid w:val="000F57F8"/>
    <w:rsid w:val="000F72B5"/>
    <w:rsid w:val="00106C08"/>
    <w:rsid w:val="001310BB"/>
    <w:rsid w:val="00131E2F"/>
    <w:rsid w:val="001810B8"/>
    <w:rsid w:val="001B15DB"/>
    <w:rsid w:val="001E0958"/>
    <w:rsid w:val="001F0A15"/>
    <w:rsid w:val="001F3BB5"/>
    <w:rsid w:val="00220673"/>
    <w:rsid w:val="0026168B"/>
    <w:rsid w:val="00264285"/>
    <w:rsid w:val="00276A3D"/>
    <w:rsid w:val="00290593"/>
    <w:rsid w:val="002906E0"/>
    <w:rsid w:val="002D39AF"/>
    <w:rsid w:val="002D55C5"/>
    <w:rsid w:val="002D6D0B"/>
    <w:rsid w:val="002E7A15"/>
    <w:rsid w:val="002F3D47"/>
    <w:rsid w:val="00303952"/>
    <w:rsid w:val="00307F16"/>
    <w:rsid w:val="00315F64"/>
    <w:rsid w:val="0032583C"/>
    <w:rsid w:val="00361126"/>
    <w:rsid w:val="00364D38"/>
    <w:rsid w:val="0037348A"/>
    <w:rsid w:val="00396145"/>
    <w:rsid w:val="00396985"/>
    <w:rsid w:val="003A3292"/>
    <w:rsid w:val="003C7EC1"/>
    <w:rsid w:val="003D4801"/>
    <w:rsid w:val="003D495C"/>
    <w:rsid w:val="003D72E6"/>
    <w:rsid w:val="003E4191"/>
    <w:rsid w:val="003F3502"/>
    <w:rsid w:val="00413CD4"/>
    <w:rsid w:val="004250C6"/>
    <w:rsid w:val="00446DCC"/>
    <w:rsid w:val="004521BE"/>
    <w:rsid w:val="004559EA"/>
    <w:rsid w:val="00457FF3"/>
    <w:rsid w:val="004612B8"/>
    <w:rsid w:val="0046139A"/>
    <w:rsid w:val="004618D4"/>
    <w:rsid w:val="00473FF5"/>
    <w:rsid w:val="004935BF"/>
    <w:rsid w:val="004A63D4"/>
    <w:rsid w:val="004A6C13"/>
    <w:rsid w:val="004C1D3C"/>
    <w:rsid w:val="004C2AB5"/>
    <w:rsid w:val="004C30BE"/>
    <w:rsid w:val="004C7E48"/>
    <w:rsid w:val="004E4611"/>
    <w:rsid w:val="004F6165"/>
    <w:rsid w:val="004F73B1"/>
    <w:rsid w:val="0050220B"/>
    <w:rsid w:val="00510575"/>
    <w:rsid w:val="005222B1"/>
    <w:rsid w:val="005308A2"/>
    <w:rsid w:val="00550426"/>
    <w:rsid w:val="0056647A"/>
    <w:rsid w:val="00571760"/>
    <w:rsid w:val="00575B19"/>
    <w:rsid w:val="005911EF"/>
    <w:rsid w:val="005B1E55"/>
    <w:rsid w:val="005B2080"/>
    <w:rsid w:val="005B4154"/>
    <w:rsid w:val="005C7654"/>
    <w:rsid w:val="005C7E01"/>
    <w:rsid w:val="005D0AEB"/>
    <w:rsid w:val="005D763E"/>
    <w:rsid w:val="005E51C7"/>
    <w:rsid w:val="005E5DC7"/>
    <w:rsid w:val="005F2945"/>
    <w:rsid w:val="00614874"/>
    <w:rsid w:val="006203AD"/>
    <w:rsid w:val="00626870"/>
    <w:rsid w:val="00627A2E"/>
    <w:rsid w:val="00630568"/>
    <w:rsid w:val="00630745"/>
    <w:rsid w:val="00642766"/>
    <w:rsid w:val="006471C6"/>
    <w:rsid w:val="00663658"/>
    <w:rsid w:val="00694ED6"/>
    <w:rsid w:val="006A1871"/>
    <w:rsid w:val="006B6854"/>
    <w:rsid w:val="006C465E"/>
    <w:rsid w:val="006C7991"/>
    <w:rsid w:val="006D4AF3"/>
    <w:rsid w:val="006F1597"/>
    <w:rsid w:val="0070216B"/>
    <w:rsid w:val="00702338"/>
    <w:rsid w:val="0070371F"/>
    <w:rsid w:val="007059D4"/>
    <w:rsid w:val="00714CC7"/>
    <w:rsid w:val="00727287"/>
    <w:rsid w:val="00732D82"/>
    <w:rsid w:val="00733ECA"/>
    <w:rsid w:val="007461ED"/>
    <w:rsid w:val="007469E2"/>
    <w:rsid w:val="00752C0A"/>
    <w:rsid w:val="0075430F"/>
    <w:rsid w:val="007570DF"/>
    <w:rsid w:val="007635F5"/>
    <w:rsid w:val="00764686"/>
    <w:rsid w:val="007766EE"/>
    <w:rsid w:val="007906A2"/>
    <w:rsid w:val="00790C0A"/>
    <w:rsid w:val="007B26BC"/>
    <w:rsid w:val="007B6A9E"/>
    <w:rsid w:val="007C0EE4"/>
    <w:rsid w:val="007C15D6"/>
    <w:rsid w:val="007D05A2"/>
    <w:rsid w:val="007D6256"/>
    <w:rsid w:val="007E452D"/>
    <w:rsid w:val="00816E5C"/>
    <w:rsid w:val="00820C23"/>
    <w:rsid w:val="00827902"/>
    <w:rsid w:val="008315BB"/>
    <w:rsid w:val="00833C21"/>
    <w:rsid w:val="00833F27"/>
    <w:rsid w:val="00834338"/>
    <w:rsid w:val="008434FE"/>
    <w:rsid w:val="00845296"/>
    <w:rsid w:val="00855639"/>
    <w:rsid w:val="008579F7"/>
    <w:rsid w:val="0088132A"/>
    <w:rsid w:val="00881BF7"/>
    <w:rsid w:val="00892CC6"/>
    <w:rsid w:val="008A2EBF"/>
    <w:rsid w:val="008C33AD"/>
    <w:rsid w:val="008C36BE"/>
    <w:rsid w:val="008C68C5"/>
    <w:rsid w:val="008D3CA7"/>
    <w:rsid w:val="008D6A63"/>
    <w:rsid w:val="00937B72"/>
    <w:rsid w:val="00943948"/>
    <w:rsid w:val="00957046"/>
    <w:rsid w:val="00957916"/>
    <w:rsid w:val="0096170A"/>
    <w:rsid w:val="00966B41"/>
    <w:rsid w:val="00971B13"/>
    <w:rsid w:val="00980E3C"/>
    <w:rsid w:val="00995819"/>
    <w:rsid w:val="009A162D"/>
    <w:rsid w:val="009B3C29"/>
    <w:rsid w:val="009C0071"/>
    <w:rsid w:val="009D3374"/>
    <w:rsid w:val="009D747A"/>
    <w:rsid w:val="009E48E5"/>
    <w:rsid w:val="00A04328"/>
    <w:rsid w:val="00A6730C"/>
    <w:rsid w:val="00AA19AA"/>
    <w:rsid w:val="00AA2E95"/>
    <w:rsid w:val="00AD1886"/>
    <w:rsid w:val="00AD622A"/>
    <w:rsid w:val="00AE2AD3"/>
    <w:rsid w:val="00AE3AF5"/>
    <w:rsid w:val="00AF37D5"/>
    <w:rsid w:val="00B04021"/>
    <w:rsid w:val="00B2660B"/>
    <w:rsid w:val="00B451DA"/>
    <w:rsid w:val="00B5657B"/>
    <w:rsid w:val="00B80D85"/>
    <w:rsid w:val="00B90907"/>
    <w:rsid w:val="00BC6A90"/>
    <w:rsid w:val="00BD19F7"/>
    <w:rsid w:val="00C02DF4"/>
    <w:rsid w:val="00C05D34"/>
    <w:rsid w:val="00C14885"/>
    <w:rsid w:val="00C35C5D"/>
    <w:rsid w:val="00C51D72"/>
    <w:rsid w:val="00C53674"/>
    <w:rsid w:val="00C73971"/>
    <w:rsid w:val="00C83E41"/>
    <w:rsid w:val="00C90803"/>
    <w:rsid w:val="00C928A7"/>
    <w:rsid w:val="00C96642"/>
    <w:rsid w:val="00CB23A6"/>
    <w:rsid w:val="00CB479D"/>
    <w:rsid w:val="00CD7E7B"/>
    <w:rsid w:val="00CE109D"/>
    <w:rsid w:val="00CE64CE"/>
    <w:rsid w:val="00D0141C"/>
    <w:rsid w:val="00D120AD"/>
    <w:rsid w:val="00D246A8"/>
    <w:rsid w:val="00D328BE"/>
    <w:rsid w:val="00D461AF"/>
    <w:rsid w:val="00D46D66"/>
    <w:rsid w:val="00D50A20"/>
    <w:rsid w:val="00D7680D"/>
    <w:rsid w:val="00D805D8"/>
    <w:rsid w:val="00DB2DDD"/>
    <w:rsid w:val="00DD3A47"/>
    <w:rsid w:val="00DD6786"/>
    <w:rsid w:val="00DF0954"/>
    <w:rsid w:val="00DF2439"/>
    <w:rsid w:val="00E04696"/>
    <w:rsid w:val="00E32E77"/>
    <w:rsid w:val="00E33DFA"/>
    <w:rsid w:val="00E920FC"/>
    <w:rsid w:val="00E97E6E"/>
    <w:rsid w:val="00EA2851"/>
    <w:rsid w:val="00ED7509"/>
    <w:rsid w:val="00EE343A"/>
    <w:rsid w:val="00F130A3"/>
    <w:rsid w:val="00F17625"/>
    <w:rsid w:val="00F2108F"/>
    <w:rsid w:val="00F44521"/>
    <w:rsid w:val="00F50423"/>
    <w:rsid w:val="00F67DA9"/>
    <w:rsid w:val="00F74D62"/>
    <w:rsid w:val="00F77797"/>
    <w:rsid w:val="00F81AFD"/>
    <w:rsid w:val="00F83CE5"/>
    <w:rsid w:val="00F919AA"/>
    <w:rsid w:val="00FA5995"/>
    <w:rsid w:val="00FB3E6E"/>
    <w:rsid w:val="00FB77E6"/>
    <w:rsid w:val="00FC0CEA"/>
    <w:rsid w:val="00FE2A56"/>
    <w:rsid w:val="00FE4944"/>
    <w:rsid w:val="00FE4BD2"/>
    <w:rsid w:val="00FE5A2A"/>
    <w:rsid w:val="00FF425E"/>
    <w:rsid w:val="00FF5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B497E7"/>
  <w15:docId w15:val="{3161B16F-1EB6-48F9-9689-AB2EF299C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6730C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0"/>
    <w:next w:val="a0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0"/>
    <w:next w:val="a0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0"/>
    <w:next w:val="a0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0"/>
    <w:next w:val="a0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rsid w:val="004521BE"/>
    <w:pPr>
      <w:spacing w:line="220" w:lineRule="auto"/>
    </w:pPr>
    <w:rPr>
      <w:sz w:val="28"/>
    </w:rPr>
  </w:style>
  <w:style w:type="paragraph" w:styleId="a5">
    <w:name w:val="Body Text"/>
    <w:basedOn w:val="a0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0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0"/>
    <w:rsid w:val="004521BE"/>
    <w:pPr>
      <w:spacing w:before="0" w:line="240" w:lineRule="auto"/>
      <w:ind w:left="0"/>
      <w:jc w:val="left"/>
    </w:pPr>
  </w:style>
  <w:style w:type="paragraph" w:styleId="a6">
    <w:name w:val="caption"/>
    <w:basedOn w:val="a0"/>
    <w:next w:val="a0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7">
    <w:name w:val="Document Map"/>
    <w:basedOn w:val="a0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0"/>
    <w:rsid w:val="007906A2"/>
    <w:pPr>
      <w:spacing w:after="120" w:line="480" w:lineRule="auto"/>
      <w:ind w:left="283"/>
    </w:pPr>
  </w:style>
  <w:style w:type="paragraph" w:styleId="a8">
    <w:name w:val="header"/>
    <w:basedOn w:val="a0"/>
    <w:link w:val="a9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F2108F"/>
    <w:rPr>
      <w:snapToGrid/>
      <w:sz w:val="22"/>
    </w:rPr>
  </w:style>
  <w:style w:type="paragraph" w:styleId="aa">
    <w:name w:val="footer"/>
    <w:basedOn w:val="a0"/>
    <w:link w:val="ab"/>
    <w:rsid w:val="00F2108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F2108F"/>
    <w:rPr>
      <w:snapToGrid/>
      <w:sz w:val="22"/>
    </w:rPr>
  </w:style>
  <w:style w:type="table" w:styleId="ac">
    <w:name w:val="Table Grid"/>
    <w:basedOn w:val="a2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0"/>
    <w:link w:val="ae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rsid w:val="00827902"/>
    <w:rPr>
      <w:rFonts w:ascii="Tahoma" w:hAnsi="Tahoma" w:cs="Tahoma"/>
      <w:snapToGrid w:val="0"/>
      <w:sz w:val="16"/>
      <w:szCs w:val="16"/>
    </w:rPr>
  </w:style>
  <w:style w:type="paragraph" w:styleId="HTML">
    <w:name w:val="HTML Preformatted"/>
    <w:basedOn w:val="a0"/>
    <w:link w:val="HTML0"/>
    <w:uiPriority w:val="99"/>
    <w:unhideWhenUsed/>
    <w:rsid w:val="007B26B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 w:right="0"/>
      <w:jc w:val="left"/>
    </w:pPr>
    <w:rPr>
      <w:rFonts w:ascii="Courier New" w:hAnsi="Courier New" w:cs="Courier New"/>
      <w:snapToGrid/>
      <w:sz w:val="20"/>
    </w:rPr>
  </w:style>
  <w:style w:type="character" w:customStyle="1" w:styleId="HTML0">
    <w:name w:val="Стандартный HTML Знак"/>
    <w:basedOn w:val="a1"/>
    <w:link w:val="HTML"/>
    <w:uiPriority w:val="99"/>
    <w:rsid w:val="007B26BC"/>
    <w:rPr>
      <w:rFonts w:ascii="Courier New" w:hAnsi="Courier New" w:cs="Courier New"/>
    </w:rPr>
  </w:style>
  <w:style w:type="paragraph" w:customStyle="1" w:styleId="ConsPlusNormal">
    <w:name w:val="ConsPlusNormal"/>
    <w:qFormat/>
    <w:rsid w:val="0070216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70216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">
    <w:name w:val="List Paragraph"/>
    <w:basedOn w:val="a0"/>
    <w:uiPriority w:val="1"/>
    <w:qFormat/>
    <w:rsid w:val="00F130A3"/>
    <w:pPr>
      <w:widowControl/>
      <w:numPr>
        <w:numId w:val="11"/>
      </w:numPr>
      <w:autoSpaceDE w:val="0"/>
      <w:autoSpaceDN w:val="0"/>
      <w:adjustRightInd w:val="0"/>
      <w:spacing w:before="0" w:line="240" w:lineRule="auto"/>
      <w:ind w:right="0"/>
      <w:contextualSpacing/>
      <w:jc w:val="both"/>
    </w:pPr>
    <w:rPr>
      <w:snapToGrid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5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5331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5;&#1082;&#1072;&#1090;&#1077;&#1088;&#1080;&#1085;&#1072;\Desktop\&#1072;&#1076;&#1084;&#1080;&#1085;&#1080;&#1089;&#1090;&#1088;&#1072;&#1094;&#1080;&#1103;\&#1044;&#1054;&#1050;&#1059;&#1052;&#1045;&#1053;&#1058;&#1067;\&#1056;&#1040;&#1041;&#1054;&#1063;&#1040;&#1071;%20&#1042;&#1053;&#1059;&#1058;&#1056;&#1045;&#1053;&#1053;&#1071;&#1071;\2020\&#1089;&#1077;&#1090;&#1080;\&#1041;&#1083;&#1072;&#1085;&#1082;%20&#1055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4CBD0E-BA7C-4962-A2F8-6F5F79DB3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Постановление</Template>
  <TotalTime>21</TotalTime>
  <Pages>1</Pages>
  <Words>1982</Words>
  <Characters>11304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13260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договор к-п жилого дома консультатн</dc:creator>
  <cp:keywords/>
  <dc:description/>
  <cp:lastModifiedBy>0215Bazai</cp:lastModifiedBy>
  <cp:revision>8</cp:revision>
  <cp:lastPrinted>2025-04-24T05:35:00Z</cp:lastPrinted>
  <dcterms:created xsi:type="dcterms:W3CDTF">2025-03-28T03:44:00Z</dcterms:created>
  <dcterms:modified xsi:type="dcterms:W3CDTF">2025-04-24T05:35:00Z</dcterms:modified>
</cp:coreProperties>
</file>