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8693" w:type="dxa"/>
        <w:tblLook w:val="0000" w:firstRow="0" w:lastRow="0" w:firstColumn="0" w:lastColumn="0" w:noHBand="0" w:noVBand="0"/>
      </w:tblPr>
      <w:tblGrid>
        <w:gridCol w:w="3802"/>
        <w:gridCol w:w="1086"/>
        <w:gridCol w:w="3805"/>
      </w:tblGrid>
      <w:tr w:rsidR="00AD622A" w:rsidRPr="00510575" w:rsidTr="005C2926">
        <w:trPr>
          <w:trHeight w:val="730"/>
        </w:trPr>
        <w:tc>
          <w:tcPr>
            <w:tcW w:w="3802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86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4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5C2926">
        <w:trPr>
          <w:trHeight w:val="266"/>
        </w:trPr>
        <w:tc>
          <w:tcPr>
            <w:tcW w:w="3802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086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804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5C2926">
        <w:trPr>
          <w:trHeight w:val="1439"/>
        </w:trPr>
        <w:tc>
          <w:tcPr>
            <w:tcW w:w="8693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764686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 xml:space="preserve">с. </w:t>
            </w:r>
            <w:proofErr w:type="spellStart"/>
            <w:r w:rsidRPr="0088132A">
              <w:rPr>
                <w:sz w:val="27"/>
                <w:szCs w:val="27"/>
              </w:rPr>
              <w:t>Майма</w:t>
            </w:r>
            <w:proofErr w:type="spellEnd"/>
          </w:p>
          <w:p w:rsidR="00705CED" w:rsidRPr="0088132A" w:rsidRDefault="00705CED" w:rsidP="0088132A">
            <w:pPr>
              <w:pStyle w:val="a5"/>
              <w:spacing w:before="480"/>
              <w:rPr>
                <w:sz w:val="27"/>
                <w:szCs w:val="27"/>
              </w:rPr>
            </w:pPr>
          </w:p>
        </w:tc>
      </w:tr>
    </w:tbl>
    <w:p w:rsidR="004612B8" w:rsidRPr="00C5509B" w:rsidRDefault="005F2945" w:rsidP="00C5509B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5C2926" w:rsidRPr="005C2926">
        <w:rPr>
          <w:b/>
          <w:bCs/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</w:r>
      <w:r w:rsidR="00BD19F7" w:rsidRPr="00BD19F7">
        <w:rPr>
          <w:b/>
          <w:sz w:val="28"/>
          <w:szCs w:val="28"/>
        </w:rPr>
        <w:t>»</w:t>
      </w:r>
    </w:p>
    <w:p w:rsidR="00764686" w:rsidRPr="00084E5C" w:rsidRDefault="00764686" w:rsidP="00565EEF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084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4E5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>
        <w:rPr>
          <w:rFonts w:ascii="Times New Roman" w:hAnsi="Times New Roman" w:cs="Times New Roman"/>
          <w:sz w:val="28"/>
          <w:szCs w:val="28"/>
        </w:rPr>
        <w:t>№</w:t>
      </w:r>
      <w:r w:rsidRPr="00084E5C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>
        <w:rPr>
          <w:rFonts w:ascii="Times New Roman" w:hAnsi="Times New Roman" w:cs="Times New Roman"/>
          <w:sz w:val="28"/>
          <w:szCs w:val="28"/>
        </w:rPr>
        <w:t xml:space="preserve"> «</w:t>
      </w:r>
      <w:r w:rsidRPr="00084E5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>
        <w:rPr>
          <w:rFonts w:ascii="Times New Roman" w:hAnsi="Times New Roman" w:cs="Times New Roman"/>
          <w:sz w:val="28"/>
          <w:szCs w:val="28"/>
        </w:rPr>
        <w:t>»,</w:t>
      </w:r>
      <w:r w:rsidRPr="00084E5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565EEF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C5509B" w:rsidRPr="00C5509B">
        <w:rPr>
          <w:rFonts w:ascii="Times New Roman" w:hAnsi="Times New Roman" w:cs="Times New Roman"/>
          <w:sz w:val="28"/>
          <w:szCs w:val="28"/>
        </w:rPr>
        <w:t>«</w:t>
      </w:r>
      <w:r w:rsidR="005C2926" w:rsidRPr="005C2926">
        <w:rPr>
          <w:rFonts w:ascii="Times New Roman" w:hAnsi="Times New Roman" w:cs="Times New Roman"/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</w:r>
      <w:r w:rsidR="00C5509B" w:rsidRPr="00C5509B">
        <w:rPr>
          <w:rFonts w:ascii="Times New Roman" w:hAnsi="Times New Roman" w:cs="Times New Roman"/>
          <w:sz w:val="28"/>
          <w:szCs w:val="28"/>
        </w:rPr>
        <w:t>»</w:t>
      </w:r>
      <w:r w:rsidR="005D763E">
        <w:rPr>
          <w:rFonts w:ascii="Times New Roman" w:hAnsi="Times New Roman" w:cs="Times New Roman"/>
          <w:sz w:val="28"/>
          <w:szCs w:val="28"/>
        </w:rPr>
        <w:t>,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образования «Майминский район» от </w:t>
      </w:r>
      <w:r w:rsidR="005C2926">
        <w:rPr>
          <w:rFonts w:ascii="Times New Roman" w:hAnsi="Times New Roman" w:cs="Times New Roman"/>
          <w:sz w:val="28"/>
          <w:szCs w:val="28"/>
        </w:rPr>
        <w:t>22 февраля 2023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C2926">
        <w:rPr>
          <w:rFonts w:ascii="Times New Roman" w:hAnsi="Times New Roman" w:cs="Times New Roman"/>
          <w:sz w:val="28"/>
          <w:szCs w:val="28"/>
        </w:rPr>
        <w:t>20</w:t>
      </w:r>
      <w:r w:rsidR="00C5509B">
        <w:rPr>
          <w:rFonts w:ascii="Times New Roman" w:hAnsi="Times New Roman" w:cs="Times New Roman"/>
          <w:sz w:val="28"/>
          <w:szCs w:val="28"/>
        </w:rPr>
        <w:t xml:space="preserve"> </w:t>
      </w:r>
      <w:r w:rsidR="00084E5C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>
        <w:rPr>
          <w:rFonts w:ascii="Times New Roman" w:hAnsi="Times New Roman" w:cs="Times New Roman"/>
          <w:sz w:val="28"/>
          <w:szCs w:val="28"/>
        </w:rPr>
        <w:t>,</w:t>
      </w:r>
      <w:r w:rsidRPr="00084E5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84E5C">
        <w:rPr>
          <w:rFonts w:ascii="Times New Roman" w:hAnsi="Times New Roman" w:cs="Times New Roman"/>
          <w:sz w:val="28"/>
          <w:szCs w:val="28"/>
        </w:rPr>
        <w:t>изменения</w:t>
      </w:r>
      <w:r w:rsidR="000713A3">
        <w:rPr>
          <w:rFonts w:ascii="Times New Roman" w:hAnsi="Times New Roman" w:cs="Times New Roman"/>
          <w:sz w:val="28"/>
          <w:szCs w:val="28"/>
        </w:rPr>
        <w:t>:</w:t>
      </w:r>
    </w:p>
    <w:p w:rsidR="003D72E6" w:rsidRDefault="00A6730C" w:rsidP="00F130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3D72E6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Default="00630568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пункт </w:t>
      </w:r>
      <w:r w:rsidR="005C2926">
        <w:rPr>
          <w:rFonts w:ascii="Times New Roman" w:hAnsi="Times New Roman" w:cs="Times New Roman"/>
          <w:snapToGrid w:val="0"/>
          <w:sz w:val="28"/>
          <w:szCs w:val="28"/>
        </w:rPr>
        <w:t>2.5</w:t>
      </w:r>
      <w:r w:rsidR="00F130A3" w:rsidRPr="00F13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изложить в следующей редакции:</w:t>
      </w:r>
    </w:p>
    <w:p w:rsidR="005C2926" w:rsidRDefault="00630568" w:rsidP="005C2926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>«</w:t>
      </w:r>
      <w:r w:rsidR="005C2926">
        <w:rPr>
          <w:sz w:val="28"/>
          <w:szCs w:val="28"/>
        </w:rPr>
        <w:t xml:space="preserve">2.5. </w:t>
      </w:r>
      <w:r w:rsidR="005C2926">
        <w:rPr>
          <w:snapToGrid/>
          <w:sz w:val="28"/>
          <w:szCs w:val="28"/>
        </w:rPr>
        <w:t>Результатом предоставления муниципальной услуги является: постановка на учет нуждающихся в предоставлении места в муниципальной образовательной организации (промежуточный результат) и направление в муниципальную образовательную организацию (основной результат).</w:t>
      </w:r>
    </w:p>
    <w:p w:rsidR="005C2926" w:rsidRDefault="005C2926" w:rsidP="005C2926">
      <w:pPr>
        <w:widowControl/>
        <w:autoSpaceDE w:val="0"/>
        <w:autoSpaceDN w:val="0"/>
        <w:adjustRightInd w:val="0"/>
        <w:spacing w:before="0" w:line="240" w:lineRule="auto"/>
        <w:ind w:left="0" w:right="0" w:firstLine="540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2.5.1. Решение о предоставлении муниципальной услуги в части промежуточного результата по форме согласно Приложению </w:t>
      </w:r>
      <w:r>
        <w:rPr>
          <w:snapToGrid/>
          <w:sz w:val="28"/>
          <w:szCs w:val="28"/>
        </w:rPr>
        <w:t>№</w:t>
      </w:r>
      <w:r>
        <w:rPr>
          <w:snapToGrid/>
          <w:sz w:val="28"/>
          <w:szCs w:val="28"/>
        </w:rPr>
        <w:t xml:space="preserve"> 1 (не приводится) и Приложению </w:t>
      </w:r>
      <w:r>
        <w:rPr>
          <w:snapToGrid/>
          <w:sz w:val="28"/>
          <w:szCs w:val="28"/>
        </w:rPr>
        <w:t>№</w:t>
      </w:r>
      <w:r>
        <w:rPr>
          <w:snapToGrid/>
          <w:sz w:val="28"/>
          <w:szCs w:val="28"/>
        </w:rPr>
        <w:t xml:space="preserve"> 2 (не приводится) к настоящему Административному регламенту.</w:t>
      </w:r>
    </w:p>
    <w:p w:rsidR="005C2926" w:rsidRDefault="005C2926" w:rsidP="005C2926">
      <w:pPr>
        <w:widowControl/>
        <w:autoSpaceDE w:val="0"/>
        <w:autoSpaceDN w:val="0"/>
        <w:adjustRightInd w:val="0"/>
        <w:spacing w:before="0" w:line="240" w:lineRule="auto"/>
        <w:ind w:left="0" w:right="0" w:firstLine="540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2.5.2. Решение о предоставлении муниципальной услуги в части основного результата по форме согласно Приложению </w:t>
      </w:r>
      <w:r>
        <w:rPr>
          <w:snapToGrid/>
          <w:sz w:val="28"/>
          <w:szCs w:val="28"/>
        </w:rPr>
        <w:t>№</w:t>
      </w:r>
      <w:r>
        <w:rPr>
          <w:snapToGrid/>
          <w:sz w:val="28"/>
          <w:szCs w:val="28"/>
        </w:rPr>
        <w:t xml:space="preserve"> 3 (не приводится) и Приложению </w:t>
      </w:r>
      <w:r>
        <w:rPr>
          <w:snapToGrid/>
          <w:sz w:val="28"/>
          <w:szCs w:val="28"/>
        </w:rPr>
        <w:t>№</w:t>
      </w:r>
      <w:r>
        <w:rPr>
          <w:snapToGrid/>
          <w:sz w:val="28"/>
          <w:szCs w:val="28"/>
        </w:rPr>
        <w:t xml:space="preserve"> 4 (не приводится) к настоящему Административному регламенту.</w:t>
      </w:r>
    </w:p>
    <w:p w:rsidR="005C2926" w:rsidRDefault="005C2926" w:rsidP="005C2926">
      <w:pPr>
        <w:widowControl/>
        <w:autoSpaceDE w:val="0"/>
        <w:autoSpaceDN w:val="0"/>
        <w:adjustRightInd w:val="0"/>
        <w:spacing w:before="0" w:line="240" w:lineRule="auto"/>
        <w:ind w:left="0" w:right="0" w:firstLine="540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2.5.3. Решение об отказе в предоставлении муниципальной услуги в части промежуточного результата - постановки на учет по форме, согласно </w:t>
      </w:r>
      <w:r>
        <w:rPr>
          <w:snapToGrid/>
          <w:sz w:val="28"/>
          <w:szCs w:val="28"/>
        </w:rPr>
        <w:lastRenderedPageBreak/>
        <w:t xml:space="preserve">Приложению </w:t>
      </w:r>
      <w:r>
        <w:rPr>
          <w:snapToGrid/>
          <w:sz w:val="28"/>
          <w:szCs w:val="28"/>
        </w:rPr>
        <w:t>№</w:t>
      </w:r>
      <w:r>
        <w:rPr>
          <w:snapToGrid/>
          <w:sz w:val="28"/>
          <w:szCs w:val="28"/>
        </w:rPr>
        <w:t xml:space="preserve"> 5 (не приводится) и Приложению </w:t>
      </w:r>
      <w:r>
        <w:rPr>
          <w:snapToGrid/>
          <w:sz w:val="28"/>
          <w:szCs w:val="28"/>
        </w:rPr>
        <w:t>№</w:t>
      </w:r>
      <w:r>
        <w:rPr>
          <w:snapToGrid/>
          <w:sz w:val="28"/>
          <w:szCs w:val="28"/>
        </w:rPr>
        <w:t xml:space="preserve"> 6 (не приводится) к настоящему Административному регламенту.</w:t>
      </w:r>
    </w:p>
    <w:p w:rsidR="00F130A3" w:rsidRPr="00630568" w:rsidRDefault="00F130A3" w:rsidP="005C292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0568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2.</w:t>
      </w:r>
      <w:r w:rsidR="005C2926">
        <w:rPr>
          <w:sz w:val="28"/>
          <w:szCs w:val="28"/>
        </w:rPr>
        <w:t>7</w:t>
      </w:r>
      <w:r>
        <w:rPr>
          <w:sz w:val="28"/>
          <w:szCs w:val="28"/>
        </w:rPr>
        <w:t>. признать утратившим силу;</w:t>
      </w:r>
    </w:p>
    <w:p w:rsid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5C2926">
        <w:rPr>
          <w:sz w:val="28"/>
          <w:szCs w:val="28"/>
        </w:rPr>
        <w:t>2.18</w:t>
      </w:r>
      <w:r>
        <w:rPr>
          <w:sz w:val="28"/>
          <w:szCs w:val="28"/>
        </w:rPr>
        <w:t xml:space="preserve"> изложить в следующей редакции:</w:t>
      </w:r>
    </w:p>
    <w:p w:rsidR="004F6165" w:rsidRP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C2926">
        <w:rPr>
          <w:sz w:val="28"/>
          <w:szCs w:val="28"/>
        </w:rPr>
        <w:t>2.18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4F6165" w:rsidRPr="004F6165" w:rsidRDefault="004F6165" w:rsidP="005C29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16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C2926">
        <w:rPr>
          <w:rFonts w:ascii="Times New Roman" w:hAnsi="Times New Roman" w:cs="Times New Roman"/>
          <w:sz w:val="28"/>
          <w:szCs w:val="28"/>
        </w:rPr>
        <w:t>«</w:t>
      </w:r>
      <w:r w:rsidR="005C2926" w:rsidRPr="005C2926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  <w:r w:rsidR="005C2926">
        <w:rPr>
          <w:rFonts w:ascii="Times New Roman" w:hAnsi="Times New Roman" w:cs="Times New Roman"/>
          <w:sz w:val="28"/>
          <w:szCs w:val="28"/>
        </w:rPr>
        <w:t xml:space="preserve"> </w:t>
      </w:r>
      <w:r w:rsidR="005C2926" w:rsidRPr="005C2926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="005C2926">
        <w:rPr>
          <w:rFonts w:ascii="Times New Roman" w:hAnsi="Times New Roman" w:cs="Times New Roman"/>
          <w:sz w:val="28"/>
          <w:szCs w:val="28"/>
        </w:rPr>
        <w:t xml:space="preserve">» </w:t>
      </w:r>
      <w:r w:rsidRPr="004F616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D72E6" w:rsidRDefault="004F6165" w:rsidP="004F616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165">
        <w:rPr>
          <w:rFonts w:ascii="Times New Roman" w:hAnsi="Times New Roman" w:cs="Times New Roman"/>
          <w:b/>
          <w:sz w:val="28"/>
          <w:szCs w:val="28"/>
        </w:rPr>
        <w:t xml:space="preserve">«Требования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</w:t>
      </w:r>
      <w:r w:rsidRPr="004F6165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</w:r>
    </w:p>
    <w:p w:rsidR="004F6165" w:rsidRPr="004F6165" w:rsidRDefault="004F6165" w:rsidP="004F6165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б) раздел </w:t>
      </w:r>
      <w:r w:rsidRPr="004F6165">
        <w:rPr>
          <w:sz w:val="28"/>
          <w:szCs w:val="28"/>
          <w:lang w:val="en-US"/>
        </w:rPr>
        <w:t>III</w:t>
      </w:r>
      <w:r w:rsidRPr="004F6165">
        <w:rPr>
          <w:sz w:val="28"/>
          <w:szCs w:val="28"/>
        </w:rPr>
        <w:t xml:space="preserve"> дополнить </w:t>
      </w:r>
      <w:r w:rsidR="00085C3F">
        <w:rPr>
          <w:sz w:val="28"/>
          <w:szCs w:val="28"/>
        </w:rPr>
        <w:t>предложениями</w:t>
      </w:r>
      <w:r w:rsidRPr="004F6165">
        <w:rPr>
          <w:sz w:val="28"/>
          <w:szCs w:val="28"/>
        </w:rPr>
        <w:t xml:space="preserve"> следующего содержания:</w:t>
      </w:r>
    </w:p>
    <w:p w:rsidR="004F6165" w:rsidRDefault="004F6165" w:rsidP="00085C3F">
      <w:pPr>
        <w:keepNext/>
        <w:spacing w:before="0" w:line="220" w:lineRule="auto"/>
        <w:ind w:left="0" w:right="-1" w:firstLine="709"/>
        <w:jc w:val="both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«Исчерпывающий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552C9B" w:rsidRPr="004F6165" w:rsidRDefault="00552C9B" w:rsidP="004F6165">
      <w:pPr>
        <w:keepNext/>
        <w:spacing w:before="0" w:line="240" w:lineRule="auto"/>
        <w:ind w:left="0" w:right="2" w:hanging="6"/>
        <w:outlineLvl w:val="0"/>
        <w:rPr>
          <w:b/>
        </w:rPr>
      </w:pPr>
    </w:p>
    <w:p w:rsidR="004F6165" w:rsidRPr="004F6165" w:rsidRDefault="004F6165" w:rsidP="00085C3F">
      <w:pPr>
        <w:pStyle w:val="a"/>
        <w:numPr>
          <w:ilvl w:val="1"/>
          <w:numId w:val="20"/>
        </w:numPr>
      </w:pPr>
      <w:r w:rsidRPr="004F6165">
        <w:t>Многофункциональный центр осуществляет:</w:t>
      </w:r>
    </w:p>
    <w:p w:rsidR="004F6165" w:rsidRPr="004F6165" w:rsidRDefault="004F6165" w:rsidP="00552C9B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</w:t>
      </w:r>
      <w:r w:rsidR="00085C3F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консультирование заявителей о порядке предоставления муниципальной услуги в многофункциональном центре;</w:t>
      </w:r>
    </w:p>
    <w:p w:rsidR="004F6165" w:rsidRP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4F6165" w:rsidRPr="004F6165" w:rsidRDefault="004F6165" w:rsidP="004F6165">
      <w:pPr>
        <w:spacing w:before="0" w:line="240" w:lineRule="auto"/>
        <w:ind w:left="0" w:right="-1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</w:t>
      </w:r>
      <w:r w:rsidR="00085C3F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4F6165" w:rsidRPr="004F6165" w:rsidRDefault="004F6165" w:rsidP="004F6165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иные процедуры и действия, предусмотренные Федеральным законом №</w:t>
      </w:r>
      <w:r w:rsidR="00DC4005"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210-ФЗ.</w:t>
      </w:r>
    </w:p>
    <w:p w:rsid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соответствии с частью 1.1 статьи16 Федерального закона № 210-ФЗ для реализации своих функций многофункциональные центры в праве привлекать иные организации.</w:t>
      </w:r>
    </w:p>
    <w:p w:rsidR="00085C3F" w:rsidRPr="004F6165" w:rsidRDefault="00085C3F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</w:p>
    <w:p w:rsidR="004F6165" w:rsidRPr="004F6165" w:rsidRDefault="004F6165" w:rsidP="004F6165">
      <w:pPr>
        <w:keepNext/>
        <w:spacing w:before="0" w:line="240" w:lineRule="auto"/>
        <w:ind w:left="0" w:right="0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Информирование заявителей</w:t>
      </w:r>
    </w:p>
    <w:p w:rsidR="004F6165" w:rsidRPr="004F6165" w:rsidRDefault="00085C3F" w:rsidP="004F6165">
      <w:pPr>
        <w:tabs>
          <w:tab w:val="left" w:pos="1950"/>
          <w:tab w:val="center" w:pos="4615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</w:t>
      </w:r>
      <w:r w:rsidR="004F6165" w:rsidRPr="004F6165">
        <w:rPr>
          <w:sz w:val="28"/>
          <w:szCs w:val="28"/>
        </w:rPr>
        <w:t xml:space="preserve"> Информирование заявителя многофункциональными центрами осуществляется следующими способами: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консультации– не более 15 минут, время ожидания в очереди в секторе информирования для получения информации о муниципальных услугах не может превышать15</w:t>
      </w:r>
      <w:r w:rsidR="007E071D"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минут.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lastRenderedPageBreak/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назначить другое время для консультаций.</w:t>
      </w:r>
    </w:p>
    <w:p w:rsid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085C3F" w:rsidRPr="004F6165" w:rsidRDefault="00085C3F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rFonts w:ascii="Arial" w:hAnsi="Arial" w:cs="Arial"/>
          <w:color w:val="2C2D2E"/>
          <w:sz w:val="23"/>
          <w:szCs w:val="23"/>
        </w:rPr>
      </w:pPr>
      <w:r w:rsidRPr="004F6165">
        <w:rPr>
          <w:b/>
          <w:bCs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 </w:t>
      </w:r>
      <w:r w:rsidR="00085C3F">
        <w:rPr>
          <w:snapToGrid/>
          <w:sz w:val="28"/>
          <w:szCs w:val="28"/>
        </w:rPr>
        <w:t>3.15</w:t>
      </w:r>
      <w:r w:rsidR="00552C9B">
        <w:rPr>
          <w:snapToGrid/>
          <w:sz w:val="28"/>
          <w:szCs w:val="28"/>
        </w:rPr>
        <w:t>.</w:t>
      </w:r>
      <w:r w:rsidRPr="004F6165">
        <w:rPr>
          <w:snapToGrid/>
          <w:sz w:val="28"/>
          <w:szCs w:val="28"/>
        </w:rPr>
        <w:t xml:space="preserve"> Основанием для начала выполнения административной процедуры является поступление в многофункциональный центр заявления о предоставлении муниципальной услуги и необходимых документов.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Содержание административной процедуры по приему от Заявителя запроса включает в себя проверку специалистом многофункционального центра заявления, предоставленного Заявителем, на полноту и соответствие требованиям, установленным настоящим административным регламентом.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Указанная административная процедура выполняется работником многофункционального центра, ответственным за прием документов.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Критерием принятия решения о приеме запросов Заявителей о предоставлении муниципальной услуги является подтверждение личности и полномочий Заявителя (его представителя).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Результатом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 и вручение Заявителю расписки о получении заявления.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Способом фиксации результата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Максимальный срок выполнения действий административной процедуры - в день поступления в многофункциональный центр заявления.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lastRenderedPageBreak/>
        <w:t>Сформированный пакет документов передается многофункциональным центром в Уполномоченный орган для рассмотрения и принятия решения. В случае возможности передачи документов в электронной форме через автоматизированную информационную систему, указанные документы могут быть переданы данным способом.</w:t>
      </w:r>
    </w:p>
    <w:p w:rsid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4F6165">
        <w:rPr>
          <w:snapToGrid/>
          <w:sz w:val="28"/>
          <w:szCs w:val="28"/>
        </w:rPr>
        <w:t xml:space="preserve">Специалист </w:t>
      </w:r>
      <w:r w:rsidR="00CD7E7B">
        <w:rPr>
          <w:snapToGrid/>
          <w:sz w:val="28"/>
          <w:szCs w:val="28"/>
        </w:rPr>
        <w:t>О</w:t>
      </w:r>
      <w:r w:rsidR="00D120AD">
        <w:rPr>
          <w:snapToGrid/>
          <w:sz w:val="28"/>
          <w:szCs w:val="28"/>
        </w:rPr>
        <w:t>тдела</w:t>
      </w:r>
      <w:r w:rsidRPr="004F6165">
        <w:rPr>
          <w:snapToGrid/>
          <w:sz w:val="28"/>
          <w:szCs w:val="28"/>
        </w:rPr>
        <w:t xml:space="preserve"> принимает заявление и пакет документов из АУ РА «МФЦ» и осуществляет их регистрацию. Далее работа с заявлением и документами проходит в Уполномоченном </w:t>
      </w:r>
      <w:r w:rsidR="00D120AD">
        <w:rPr>
          <w:snapToGrid/>
          <w:sz w:val="28"/>
          <w:szCs w:val="28"/>
        </w:rPr>
        <w:t>отделе</w:t>
      </w:r>
      <w:r w:rsidRPr="004F6165">
        <w:rPr>
          <w:snapToGrid/>
          <w:sz w:val="28"/>
          <w:szCs w:val="28"/>
        </w:rPr>
        <w:t>.</w:t>
      </w:r>
    </w:p>
    <w:p w:rsidR="00085C3F" w:rsidRPr="004F6165" w:rsidRDefault="00085C3F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</w:p>
    <w:p w:rsidR="004F6165" w:rsidRPr="004F6165" w:rsidRDefault="004F6165" w:rsidP="004F6165">
      <w:pPr>
        <w:keepNext/>
        <w:spacing w:before="0" w:line="240" w:lineRule="auto"/>
        <w:ind w:left="183" w:right="334"/>
        <w:outlineLvl w:val="0"/>
        <w:rPr>
          <w:sz w:val="28"/>
          <w:szCs w:val="28"/>
        </w:rPr>
      </w:pPr>
      <w:r w:rsidRPr="004F6165">
        <w:rPr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4F6165" w:rsidRPr="004F6165" w:rsidRDefault="00085C3F" w:rsidP="004F6165">
      <w:pPr>
        <w:tabs>
          <w:tab w:val="left" w:pos="752"/>
          <w:tab w:val="left" w:pos="1318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="004F6165">
        <w:rPr>
          <w:sz w:val="28"/>
          <w:szCs w:val="28"/>
        </w:rPr>
        <w:t>.</w:t>
      </w:r>
      <w:r w:rsidR="004F6165" w:rsidRPr="004F6165">
        <w:rPr>
          <w:sz w:val="28"/>
          <w:szCs w:val="28"/>
        </w:rPr>
        <w:t xml:space="preserve"> При наличии в заявлении о предоставлении муниципальной услуги указания о выдаче результатов оказания услуги через многофункциональный центр, </w:t>
      </w:r>
      <w:r w:rsidR="00CD7E7B">
        <w:rPr>
          <w:sz w:val="28"/>
          <w:szCs w:val="28"/>
        </w:rPr>
        <w:t>Отдел</w:t>
      </w:r>
      <w:r w:rsidR="004F6165" w:rsidRPr="004F6165">
        <w:rPr>
          <w:sz w:val="28"/>
          <w:szCs w:val="28"/>
        </w:rPr>
        <w:t xml:space="preserve">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</w:t>
      </w:r>
      <w:r w:rsidR="00AE3C37">
        <w:rPr>
          <w:sz w:val="28"/>
          <w:szCs w:val="28"/>
        </w:rPr>
        <w:t xml:space="preserve">а Российской Федерации от 27 сентября </w:t>
      </w:r>
      <w:r w:rsidR="004F6165" w:rsidRPr="004F6165">
        <w:rPr>
          <w:sz w:val="28"/>
          <w:szCs w:val="28"/>
        </w:rPr>
        <w:t>2011</w:t>
      </w:r>
      <w:r w:rsidR="00AE3C37">
        <w:rPr>
          <w:sz w:val="28"/>
          <w:szCs w:val="28"/>
        </w:rPr>
        <w:t xml:space="preserve"> года</w:t>
      </w:r>
      <w:r w:rsidR="004F6165" w:rsidRPr="004F6165">
        <w:rPr>
          <w:sz w:val="28"/>
          <w:szCs w:val="28"/>
        </w:rPr>
        <w:t xml:space="preserve">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="00CD7E7B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(далее</w:t>
      </w:r>
      <w:r w:rsidR="007E071D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–</w:t>
      </w:r>
      <w:r w:rsidR="007E071D">
        <w:rPr>
          <w:sz w:val="28"/>
          <w:szCs w:val="28"/>
        </w:rPr>
        <w:t xml:space="preserve"> П</w:t>
      </w:r>
      <w:r w:rsidR="004F6165" w:rsidRPr="004F6165">
        <w:rPr>
          <w:sz w:val="28"/>
          <w:szCs w:val="28"/>
        </w:rPr>
        <w:t>остановление</w:t>
      </w:r>
      <w:r w:rsidR="007E071D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№</w:t>
      </w:r>
      <w:r w:rsidR="007E071D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797).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Порядок и сроки передачи </w:t>
      </w:r>
      <w:r w:rsidR="00CD7E7B">
        <w:rPr>
          <w:sz w:val="28"/>
          <w:szCs w:val="28"/>
        </w:rPr>
        <w:t>Отделом</w:t>
      </w:r>
      <w:r w:rsidRPr="004F6165">
        <w:rPr>
          <w:sz w:val="28"/>
          <w:szCs w:val="28"/>
        </w:rPr>
        <w:t xml:space="preserve"> таких документов в многофункциональный центр определяются соглашением о взаимодействии, заключенными в порядке, установленном Постановлением №797.</w:t>
      </w:r>
    </w:p>
    <w:p w:rsidR="004F6165" w:rsidRPr="004F6165" w:rsidRDefault="004F6165" w:rsidP="004F6165">
      <w:pPr>
        <w:tabs>
          <w:tab w:val="left" w:pos="1318"/>
          <w:tab w:val="left" w:pos="8080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Прием заявителей для выдачи документов, являющихся результатом государственной (муниципальной)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 проверяет полномочия представителя заявителя (в случае обращения представителя заявителя);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Определяет статус исполнения заявления заявителя в ГИС;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распечатывает результат предоставления государственной (муниципальной) услуги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случаях– печати с изображением Государственного герба Российской Федерации);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 w:rsidRPr="004F6165">
        <w:rPr>
          <w:sz w:val="28"/>
          <w:szCs w:val="28"/>
        </w:rPr>
        <w:lastRenderedPageBreak/>
        <w:t>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запрашивает согласие заявителя на участие в смс - опросе для оценки качества предоставленных услуг многофункциональным центром.»;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в) раздел </w:t>
      </w:r>
      <w:r w:rsidRPr="004F6165">
        <w:rPr>
          <w:sz w:val="28"/>
          <w:szCs w:val="28"/>
          <w:lang w:val="en-US"/>
        </w:rPr>
        <w:t>IV</w:t>
      </w:r>
      <w:r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г) раздел </w:t>
      </w:r>
      <w:r w:rsidRPr="004F6165">
        <w:rPr>
          <w:sz w:val="28"/>
          <w:szCs w:val="28"/>
          <w:lang w:val="en-US"/>
        </w:rPr>
        <w:t>V</w:t>
      </w:r>
      <w:r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 xml:space="preserve">Автономному учреждению редакция газеты «Сельчанка в </w:t>
      </w:r>
      <w:proofErr w:type="spellStart"/>
      <w:r w:rsidRPr="004F6165">
        <w:rPr>
          <w:sz w:val="28"/>
          <w:szCs w:val="28"/>
        </w:rPr>
        <w:t>Майминском</w:t>
      </w:r>
      <w:proofErr w:type="spellEnd"/>
      <w:r w:rsidRPr="004F6165">
        <w:rPr>
          <w:sz w:val="28"/>
          <w:szCs w:val="28"/>
        </w:rPr>
        <w:t xml:space="preserve">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Pr="004F6165">
        <w:rPr>
          <w:sz w:val="28"/>
          <w:szCs w:val="28"/>
        </w:rPr>
        <w:t>Майминского</w:t>
      </w:r>
      <w:proofErr w:type="spellEnd"/>
      <w:r w:rsidRPr="004F6165">
        <w:rPr>
          <w:sz w:val="28"/>
          <w:szCs w:val="28"/>
        </w:rPr>
        <w:t xml:space="preserve"> района» в информационно - телекоммуникационной сети «Интернет».</w:t>
      </w:r>
    </w:p>
    <w:p w:rsidR="004C1D3C" w:rsidRPr="00084E5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085C3F">
        <w:rPr>
          <w:rFonts w:ascii="Times New Roman" w:hAnsi="Times New Roman" w:cs="Times New Roman"/>
          <w:sz w:val="28"/>
          <w:szCs w:val="28"/>
        </w:rPr>
        <w:t>О.Ю. Абрамову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W w:w="9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565"/>
      </w:tblGrid>
      <w:tr w:rsidR="007635F5" w:rsidRPr="00084E5C" w:rsidTr="00C96642">
        <w:trPr>
          <w:trHeight w:val="2010"/>
        </w:trPr>
        <w:tc>
          <w:tcPr>
            <w:tcW w:w="4605" w:type="dxa"/>
          </w:tcPr>
          <w:p w:rsidR="0070371F" w:rsidRPr="00084E5C" w:rsidRDefault="0070371F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88132A" w:rsidRDefault="0088132A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7C0EE4" w:rsidRPr="00084E5C" w:rsidRDefault="007C0EE4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FF425E" w:rsidRPr="00084E5C" w:rsidRDefault="007D05A2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Глав</w:t>
            </w:r>
            <w:r w:rsidR="0070371F" w:rsidRPr="00084E5C">
              <w:rPr>
                <w:sz w:val="28"/>
                <w:szCs w:val="28"/>
              </w:rPr>
              <w:t>а</w:t>
            </w:r>
            <w:r w:rsidR="007C0EE4">
              <w:rPr>
                <w:sz w:val="28"/>
                <w:szCs w:val="28"/>
              </w:rPr>
              <w:t xml:space="preserve"> Администрации</w:t>
            </w:r>
            <w:r w:rsidR="00510575" w:rsidRPr="00084E5C">
              <w:rPr>
                <w:sz w:val="28"/>
                <w:szCs w:val="28"/>
              </w:rPr>
              <w:t xml:space="preserve"> </w:t>
            </w:r>
            <w:r w:rsidR="004C7E48" w:rsidRPr="00084E5C">
              <w:rPr>
                <w:sz w:val="28"/>
                <w:szCs w:val="28"/>
              </w:rPr>
              <w:t>муниципального образования</w:t>
            </w:r>
          </w:p>
          <w:p w:rsidR="004C7E48" w:rsidRPr="00084E5C" w:rsidRDefault="004C7E48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«Майминский район»</w:t>
            </w:r>
          </w:p>
        </w:tc>
        <w:tc>
          <w:tcPr>
            <w:tcW w:w="4565" w:type="dxa"/>
          </w:tcPr>
          <w:p w:rsidR="00FF425E" w:rsidRPr="00084E5C" w:rsidRDefault="00FF425E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510575" w:rsidRPr="00084E5C" w:rsidRDefault="00510575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88132A" w:rsidRPr="00084E5C" w:rsidRDefault="0088132A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4C7E48" w:rsidRPr="00084E5C" w:rsidRDefault="003A3292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96642">
              <w:rPr>
                <w:sz w:val="28"/>
                <w:szCs w:val="28"/>
              </w:rPr>
              <w:t xml:space="preserve">    </w:t>
            </w:r>
            <w:r w:rsidR="007C0EE4">
              <w:rPr>
                <w:sz w:val="28"/>
                <w:szCs w:val="28"/>
              </w:rPr>
              <w:t>П.</w:t>
            </w:r>
            <w:r w:rsidR="0070371F" w:rsidRPr="00084E5C">
              <w:rPr>
                <w:sz w:val="28"/>
                <w:szCs w:val="28"/>
              </w:rPr>
              <w:t>В. Громов</w:t>
            </w:r>
          </w:p>
        </w:tc>
      </w:tr>
    </w:tbl>
    <w:p w:rsidR="00FF425E" w:rsidRPr="00084E5C" w:rsidRDefault="00FF425E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70216B" w:rsidRPr="00084E5C" w:rsidRDefault="0070216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bookmarkStart w:id="0" w:name="_GoBack"/>
      <w:bookmarkEnd w:id="0"/>
    </w:p>
    <w:sectPr w:rsidR="0070216B" w:rsidRPr="00084E5C" w:rsidSect="00C96642">
      <w:headerReference w:type="default" r:id="rId10"/>
      <w:headerReference w:type="first" r:id="rId11"/>
      <w:pgSz w:w="11907" w:h="16840" w:code="9"/>
      <w:pgMar w:top="851" w:right="851" w:bottom="709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436" w:rsidRDefault="00274436" w:rsidP="00F2108F">
      <w:pPr>
        <w:spacing w:before="0" w:line="240" w:lineRule="auto"/>
      </w:pPr>
      <w:r>
        <w:separator/>
      </w:r>
    </w:p>
  </w:endnote>
  <w:endnote w:type="continuationSeparator" w:id="0">
    <w:p w:rsidR="00274436" w:rsidRDefault="00274436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436" w:rsidRDefault="00274436" w:rsidP="00F2108F">
      <w:pPr>
        <w:spacing w:before="0" w:line="240" w:lineRule="auto"/>
      </w:pPr>
      <w:r>
        <w:separator/>
      </w:r>
    </w:p>
  </w:footnote>
  <w:footnote w:type="continuationSeparator" w:id="0">
    <w:p w:rsidR="00274436" w:rsidRDefault="00274436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085C3F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92" w:rsidRPr="00C96642" w:rsidRDefault="003A3292" w:rsidP="003A3292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11D3"/>
    <w:multiLevelType w:val="multilevel"/>
    <w:tmpl w:val="ECE6FC5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1CD24EFB"/>
    <w:multiLevelType w:val="multilevel"/>
    <w:tmpl w:val="511E853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9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2" w15:restartNumberingAfterBreak="0">
    <w:nsid w:val="39C7440A"/>
    <w:multiLevelType w:val="multilevel"/>
    <w:tmpl w:val="DEEE100E"/>
    <w:lvl w:ilvl="0">
      <w:start w:val="4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13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13"/>
  </w:num>
  <w:num w:numId="5">
    <w:abstractNumId w:val="10"/>
  </w:num>
  <w:num w:numId="6">
    <w:abstractNumId w:val="17"/>
  </w:num>
  <w:num w:numId="7">
    <w:abstractNumId w:val="9"/>
  </w:num>
  <w:num w:numId="8">
    <w:abstractNumId w:val="19"/>
  </w:num>
  <w:num w:numId="9">
    <w:abstractNumId w:val="2"/>
  </w:num>
  <w:num w:numId="10">
    <w:abstractNumId w:val="1"/>
  </w:num>
  <w:num w:numId="11">
    <w:abstractNumId w:val="18"/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 w:numId="15">
    <w:abstractNumId w:val="14"/>
  </w:num>
  <w:num w:numId="16">
    <w:abstractNumId w:val="7"/>
  </w:num>
  <w:num w:numId="17">
    <w:abstractNumId w:val="3"/>
  </w:num>
  <w:num w:numId="18">
    <w:abstractNumId w:val="12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85C3F"/>
    <w:rsid w:val="00096503"/>
    <w:rsid w:val="000B5288"/>
    <w:rsid w:val="000C5751"/>
    <w:rsid w:val="000D2626"/>
    <w:rsid w:val="000F3093"/>
    <w:rsid w:val="000F72B5"/>
    <w:rsid w:val="00106C08"/>
    <w:rsid w:val="001310BB"/>
    <w:rsid w:val="00131E2F"/>
    <w:rsid w:val="001810B8"/>
    <w:rsid w:val="001B15DB"/>
    <w:rsid w:val="001E0958"/>
    <w:rsid w:val="001F0A15"/>
    <w:rsid w:val="001F3BB5"/>
    <w:rsid w:val="00220673"/>
    <w:rsid w:val="0026168B"/>
    <w:rsid w:val="00264285"/>
    <w:rsid w:val="00274436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583C"/>
    <w:rsid w:val="00361126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A63D4"/>
    <w:rsid w:val="004A6C13"/>
    <w:rsid w:val="004C1D3C"/>
    <w:rsid w:val="004C2AB5"/>
    <w:rsid w:val="004C30BE"/>
    <w:rsid w:val="004C7E48"/>
    <w:rsid w:val="004E4611"/>
    <w:rsid w:val="004F6165"/>
    <w:rsid w:val="004F73B1"/>
    <w:rsid w:val="00510575"/>
    <w:rsid w:val="005222B1"/>
    <w:rsid w:val="005308A2"/>
    <w:rsid w:val="00550426"/>
    <w:rsid w:val="00552C9B"/>
    <w:rsid w:val="00565EEF"/>
    <w:rsid w:val="0056647A"/>
    <w:rsid w:val="00571760"/>
    <w:rsid w:val="00575B19"/>
    <w:rsid w:val="005911EF"/>
    <w:rsid w:val="005B1E55"/>
    <w:rsid w:val="005B2080"/>
    <w:rsid w:val="005C2926"/>
    <w:rsid w:val="005C7654"/>
    <w:rsid w:val="005C7E01"/>
    <w:rsid w:val="005D0AEB"/>
    <w:rsid w:val="005D763E"/>
    <w:rsid w:val="005E4136"/>
    <w:rsid w:val="005E51C7"/>
    <w:rsid w:val="005E5DC7"/>
    <w:rsid w:val="005F2945"/>
    <w:rsid w:val="00614874"/>
    <w:rsid w:val="00616CD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A1871"/>
    <w:rsid w:val="006B6854"/>
    <w:rsid w:val="006C465E"/>
    <w:rsid w:val="006C7991"/>
    <w:rsid w:val="006D4AF3"/>
    <w:rsid w:val="006F1597"/>
    <w:rsid w:val="0070216B"/>
    <w:rsid w:val="0070371F"/>
    <w:rsid w:val="00705CED"/>
    <w:rsid w:val="00714CC7"/>
    <w:rsid w:val="00727287"/>
    <w:rsid w:val="00732D82"/>
    <w:rsid w:val="00733ECA"/>
    <w:rsid w:val="007461ED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071D"/>
    <w:rsid w:val="007E452D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79F7"/>
    <w:rsid w:val="0088132A"/>
    <w:rsid w:val="00881BF7"/>
    <w:rsid w:val="00892CC6"/>
    <w:rsid w:val="008A2EBF"/>
    <w:rsid w:val="008C33AD"/>
    <w:rsid w:val="008C68C5"/>
    <w:rsid w:val="008D3CA7"/>
    <w:rsid w:val="008D6A63"/>
    <w:rsid w:val="00937B72"/>
    <w:rsid w:val="00957046"/>
    <w:rsid w:val="00957916"/>
    <w:rsid w:val="0096170A"/>
    <w:rsid w:val="00966B41"/>
    <w:rsid w:val="00971B13"/>
    <w:rsid w:val="00980E3C"/>
    <w:rsid w:val="00995819"/>
    <w:rsid w:val="009B3C29"/>
    <w:rsid w:val="009C0071"/>
    <w:rsid w:val="009D3374"/>
    <w:rsid w:val="009D747A"/>
    <w:rsid w:val="009E484D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E3C37"/>
    <w:rsid w:val="00AF37D5"/>
    <w:rsid w:val="00B04021"/>
    <w:rsid w:val="00B2660B"/>
    <w:rsid w:val="00B80D85"/>
    <w:rsid w:val="00BC6A90"/>
    <w:rsid w:val="00BD19F7"/>
    <w:rsid w:val="00C02DF4"/>
    <w:rsid w:val="00C05D34"/>
    <w:rsid w:val="00C14885"/>
    <w:rsid w:val="00C35C5D"/>
    <w:rsid w:val="00C51D72"/>
    <w:rsid w:val="00C53674"/>
    <w:rsid w:val="00C5509B"/>
    <w:rsid w:val="00C73971"/>
    <w:rsid w:val="00C8240D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C4005"/>
    <w:rsid w:val="00DD3A47"/>
    <w:rsid w:val="00DD6786"/>
    <w:rsid w:val="00DF0954"/>
    <w:rsid w:val="00DF2439"/>
    <w:rsid w:val="00E04696"/>
    <w:rsid w:val="00E33DFA"/>
    <w:rsid w:val="00E920FC"/>
    <w:rsid w:val="00E97E6E"/>
    <w:rsid w:val="00EA2851"/>
    <w:rsid w:val="00EB3DE2"/>
    <w:rsid w:val="00ED7509"/>
    <w:rsid w:val="00EE343A"/>
    <w:rsid w:val="00F130A3"/>
    <w:rsid w:val="00F17625"/>
    <w:rsid w:val="00F2108F"/>
    <w:rsid w:val="00F50423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A1688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F4631-3741-41F7-A860-C5B5496A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109</TotalTime>
  <Pages>1</Pages>
  <Words>2010</Words>
  <Characters>11458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23</cp:revision>
  <cp:lastPrinted>2025-04-25T04:04:00Z</cp:lastPrinted>
  <dcterms:created xsi:type="dcterms:W3CDTF">2025-03-27T07:40:00Z</dcterms:created>
  <dcterms:modified xsi:type="dcterms:W3CDTF">2025-04-25T04:04:00Z</dcterms:modified>
</cp:coreProperties>
</file>