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29"/>
        <w:tblW w:w="8753" w:type="dxa"/>
        <w:tblLook w:val="0000" w:firstRow="0" w:lastRow="0" w:firstColumn="0" w:lastColumn="0" w:noHBand="0" w:noVBand="0"/>
      </w:tblPr>
      <w:tblGrid>
        <w:gridCol w:w="3828"/>
        <w:gridCol w:w="1093"/>
        <w:gridCol w:w="3832"/>
      </w:tblGrid>
      <w:tr w:rsidR="00AD622A" w:rsidRPr="00510575" w:rsidTr="00811E53">
        <w:trPr>
          <w:trHeight w:val="625"/>
        </w:trPr>
        <w:tc>
          <w:tcPr>
            <w:tcW w:w="3828" w:type="dxa"/>
            <w:tcBorders>
              <w:bottom w:val="single" w:sz="12" w:space="0" w:color="auto"/>
            </w:tcBorders>
            <w:vAlign w:val="center"/>
          </w:tcPr>
          <w:p w:rsidR="007570DF" w:rsidRPr="00510575" w:rsidRDefault="007570DF" w:rsidP="00C05D34">
            <w:pPr>
              <w:pStyle w:val="3"/>
              <w:ind w:right="0"/>
              <w:jc w:val="center"/>
            </w:pPr>
            <w:r w:rsidRPr="00510575">
              <w:t>Республика Алтай</w:t>
            </w:r>
          </w:p>
          <w:p w:rsidR="00AD622A" w:rsidRPr="00510575" w:rsidRDefault="007570DF" w:rsidP="00C05D34">
            <w:pPr>
              <w:pStyle w:val="3"/>
              <w:ind w:right="0"/>
              <w:jc w:val="center"/>
            </w:pPr>
            <w:r w:rsidRPr="00510575">
              <w:t>Администрация</w:t>
            </w:r>
          </w:p>
          <w:p w:rsidR="007570DF" w:rsidRPr="00510575" w:rsidRDefault="007570DF" w:rsidP="00C05D34">
            <w:pPr>
              <w:pStyle w:val="3"/>
              <w:ind w:right="0"/>
              <w:jc w:val="center"/>
            </w:pPr>
            <w:r w:rsidRPr="00510575">
              <w:t>муниципального образования</w:t>
            </w:r>
          </w:p>
          <w:p w:rsidR="007570DF" w:rsidRPr="00510575" w:rsidRDefault="007570DF" w:rsidP="00C05D34">
            <w:pPr>
              <w:spacing w:before="0" w:line="240" w:lineRule="auto"/>
              <w:ind w:left="0" w:right="0"/>
              <w:rPr>
                <w:b/>
                <w:sz w:val="24"/>
                <w:szCs w:val="24"/>
              </w:rPr>
            </w:pPr>
            <w:r w:rsidRPr="00510575">
              <w:rPr>
                <w:b/>
                <w:sz w:val="20"/>
              </w:rPr>
              <w:t>«Майминский район»</w:t>
            </w:r>
          </w:p>
          <w:p w:rsidR="00C05D34" w:rsidRPr="00510575" w:rsidRDefault="00C05D34" w:rsidP="00C05D34">
            <w:pPr>
              <w:spacing w:before="0" w:line="240" w:lineRule="auto"/>
              <w:ind w:left="0" w:right="0"/>
              <w:rPr>
                <w:sz w:val="24"/>
                <w:szCs w:val="24"/>
              </w:rPr>
            </w:pPr>
          </w:p>
        </w:tc>
        <w:tc>
          <w:tcPr>
            <w:tcW w:w="1093" w:type="dxa"/>
            <w:tcBorders>
              <w:bottom w:val="single" w:sz="12" w:space="0" w:color="auto"/>
            </w:tcBorders>
          </w:tcPr>
          <w:p w:rsidR="007570DF" w:rsidRPr="00510575" w:rsidRDefault="00AE2AD3" w:rsidP="00C05D34">
            <w:pPr>
              <w:widowControl/>
              <w:spacing w:before="0" w:line="240" w:lineRule="auto"/>
              <w:ind w:left="0" w:right="0"/>
              <w:jc w:val="left"/>
              <w:rPr>
                <w:sz w:val="24"/>
              </w:rPr>
            </w:pPr>
            <w:r w:rsidRPr="00510575">
              <w:rPr>
                <w:noProof/>
                <w:sz w:val="24"/>
              </w:rPr>
              <w:drawing>
                <wp:inline distT="0" distB="0" distL="0" distR="0">
                  <wp:extent cx="502024" cy="612000"/>
                  <wp:effectExtent l="19050" t="0" r="0" b="0"/>
                  <wp:docPr id="4" name="Рисунок 4" descr="C:\Users\User\Desktop\Эскизы Майма\Герб Ч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Эскизы Майма\Герб Ч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024" cy="61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1" w:type="dxa"/>
            <w:tcBorders>
              <w:bottom w:val="single" w:sz="12" w:space="0" w:color="auto"/>
            </w:tcBorders>
          </w:tcPr>
          <w:p w:rsidR="007570DF" w:rsidRPr="00510575" w:rsidRDefault="007570DF" w:rsidP="00C05D34">
            <w:pPr>
              <w:pStyle w:val="3"/>
              <w:ind w:right="-2"/>
              <w:jc w:val="center"/>
            </w:pPr>
            <w:r w:rsidRPr="00510575">
              <w:t>Алтай Республика</w:t>
            </w:r>
          </w:p>
          <w:p w:rsidR="007570DF" w:rsidRPr="00510575" w:rsidRDefault="007570DF" w:rsidP="00C05D34">
            <w:pPr>
              <w:pStyle w:val="3"/>
              <w:ind w:right="-2"/>
              <w:jc w:val="center"/>
            </w:pPr>
            <w:r w:rsidRPr="00510575">
              <w:t>«</w:t>
            </w:r>
            <w:proofErr w:type="spellStart"/>
            <w:r w:rsidRPr="00510575">
              <w:t>Майма</w:t>
            </w:r>
            <w:proofErr w:type="spellEnd"/>
            <w:r w:rsidRPr="00510575">
              <w:t xml:space="preserve"> аймак» </w:t>
            </w:r>
            <w:proofErr w:type="spellStart"/>
            <w:r w:rsidRPr="00510575">
              <w:t>деп</w:t>
            </w:r>
            <w:proofErr w:type="spellEnd"/>
            <w:r w:rsidRPr="00510575">
              <w:t xml:space="preserve"> муниципал</w:t>
            </w:r>
          </w:p>
          <w:p w:rsidR="007570DF" w:rsidRPr="00510575" w:rsidRDefault="007570DF" w:rsidP="00C05D34">
            <w:pPr>
              <w:pStyle w:val="3"/>
              <w:ind w:right="-2"/>
              <w:jc w:val="center"/>
              <w:rPr>
                <w:sz w:val="24"/>
              </w:rPr>
            </w:pPr>
            <w:proofErr w:type="spellStart"/>
            <w:r w:rsidRPr="00510575">
              <w:t>т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Tahoma" w:hAnsi="Tahoma" w:cs="Tahoma"/>
                <w:sz w:val="18"/>
              </w:rPr>
              <w:t>з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Lucida Console" w:hAnsi="Lucida Console"/>
                <w:sz w:val="18"/>
              </w:rPr>
              <w:t>лм</w:t>
            </w:r>
            <w:r w:rsidRPr="00510575">
              <w:rPr>
                <w:rFonts w:ascii="Lucida Console" w:hAnsi="Lucida Console"/>
                <w:sz w:val="14"/>
              </w:rPr>
              <w:t>Ö</w:t>
            </w:r>
            <w:r w:rsidRPr="00510575">
              <w:rPr>
                <w:rFonts w:ascii="Lucida Console" w:hAnsi="Lucida Console"/>
                <w:sz w:val="16"/>
              </w:rPr>
              <w:t>н</w:t>
            </w:r>
            <w:r w:rsidRPr="00510575">
              <w:rPr>
                <w:rFonts w:ascii="Lucida Console" w:hAnsi="Lucida Console"/>
                <w:bCs/>
                <w:sz w:val="16"/>
              </w:rPr>
              <w:t>инг</w:t>
            </w:r>
            <w:proofErr w:type="spellEnd"/>
            <w:r w:rsidRPr="00510575">
              <w:t xml:space="preserve"> </w:t>
            </w:r>
            <w:proofErr w:type="spellStart"/>
            <w:r w:rsidRPr="00510575">
              <w:t>администрациязы</w:t>
            </w:r>
            <w:proofErr w:type="spellEnd"/>
          </w:p>
        </w:tc>
      </w:tr>
      <w:tr w:rsidR="00AD622A" w:rsidRPr="00510575" w:rsidTr="00811E53">
        <w:trPr>
          <w:trHeight w:val="227"/>
        </w:trPr>
        <w:tc>
          <w:tcPr>
            <w:tcW w:w="3828" w:type="dxa"/>
            <w:tcBorders>
              <w:top w:val="single" w:sz="12" w:space="0" w:color="auto"/>
            </w:tcBorders>
          </w:tcPr>
          <w:p w:rsidR="00AD622A" w:rsidRPr="008C33AD" w:rsidRDefault="00F50423" w:rsidP="00827902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  <w:r w:rsidRPr="005308A2">
              <w:rPr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ПОСТАНОВЛЕНИЕ</w:t>
            </w:r>
          </w:p>
        </w:tc>
        <w:tc>
          <w:tcPr>
            <w:tcW w:w="1093" w:type="dxa"/>
            <w:tcBorders>
              <w:top w:val="single" w:sz="12" w:space="0" w:color="auto"/>
            </w:tcBorders>
          </w:tcPr>
          <w:p w:rsidR="00AD622A" w:rsidRPr="008C33AD" w:rsidRDefault="00AD622A" w:rsidP="00BC6A90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</w:p>
        </w:tc>
        <w:tc>
          <w:tcPr>
            <w:tcW w:w="3831" w:type="dxa"/>
            <w:tcBorders>
              <w:top w:val="single" w:sz="12" w:space="0" w:color="auto"/>
            </w:tcBorders>
          </w:tcPr>
          <w:p w:rsidR="00AD622A" w:rsidRPr="003A3292" w:rsidRDefault="00F50423" w:rsidP="00BC6A90">
            <w:pPr>
              <w:pStyle w:val="a5"/>
              <w:spacing w:before="480"/>
              <w:jc w:val="center"/>
              <w:rPr>
                <w:sz w:val="36"/>
                <w:szCs w:val="36"/>
              </w:rPr>
            </w:pPr>
            <w:r w:rsidRPr="005308A2">
              <w:rPr>
                <w:b/>
                <w:sz w:val="36"/>
                <w:szCs w:val="36"/>
                <w:lang w:val="en-US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JÖП</w:t>
            </w:r>
            <w:r w:rsidR="003A3292">
              <w:rPr>
                <w:b/>
                <w:sz w:val="36"/>
                <w:szCs w:val="36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</w:t>
            </w:r>
          </w:p>
        </w:tc>
      </w:tr>
      <w:tr w:rsidR="00AD622A" w:rsidRPr="0088132A" w:rsidTr="00811E53">
        <w:trPr>
          <w:trHeight w:val="1233"/>
        </w:trPr>
        <w:tc>
          <w:tcPr>
            <w:tcW w:w="8753" w:type="dxa"/>
            <w:gridSpan w:val="3"/>
          </w:tcPr>
          <w:p w:rsidR="00AD622A" w:rsidRPr="0088132A" w:rsidRDefault="00627A2E" w:rsidP="00BC6A90">
            <w:pPr>
              <w:pStyle w:val="a5"/>
              <w:spacing w:before="480"/>
              <w:jc w:val="center"/>
              <w:rPr>
                <w:sz w:val="27"/>
                <w:szCs w:val="27"/>
              </w:rPr>
            </w:pPr>
            <w:r w:rsidRPr="0088132A">
              <w:rPr>
                <w:sz w:val="27"/>
                <w:szCs w:val="27"/>
              </w:rPr>
              <w:t>от</w:t>
            </w:r>
            <w:r w:rsidRPr="0088132A">
              <w:rPr>
                <w:sz w:val="27"/>
                <w:szCs w:val="27"/>
                <w:lang w:val="en-US"/>
              </w:rPr>
              <w:t xml:space="preserve"> </w:t>
            </w:r>
            <w:r w:rsidR="00AD622A" w:rsidRPr="0088132A">
              <w:rPr>
                <w:sz w:val="27"/>
                <w:szCs w:val="27"/>
              </w:rPr>
              <w:t>«____» ________________ 20</w:t>
            </w:r>
            <w:r w:rsidR="0056647A" w:rsidRPr="0088132A">
              <w:rPr>
                <w:sz w:val="27"/>
                <w:szCs w:val="27"/>
              </w:rPr>
              <w:t>2</w:t>
            </w:r>
            <w:r w:rsidR="004C1D3C">
              <w:rPr>
                <w:sz w:val="27"/>
                <w:szCs w:val="27"/>
              </w:rPr>
              <w:t>5</w:t>
            </w:r>
            <w:r w:rsidR="00AD622A" w:rsidRPr="0088132A">
              <w:rPr>
                <w:sz w:val="27"/>
                <w:szCs w:val="27"/>
              </w:rPr>
              <w:t xml:space="preserve"> года № ____</w:t>
            </w:r>
            <w:r w:rsidRPr="0088132A">
              <w:rPr>
                <w:sz w:val="27"/>
                <w:szCs w:val="27"/>
                <w:lang w:val="en-US"/>
              </w:rPr>
              <w:t>_</w:t>
            </w:r>
            <w:r w:rsidR="0070371F" w:rsidRPr="0088132A">
              <w:rPr>
                <w:sz w:val="27"/>
                <w:szCs w:val="27"/>
              </w:rPr>
              <w:t>__</w:t>
            </w:r>
          </w:p>
          <w:p w:rsidR="00510575" w:rsidRPr="0088132A" w:rsidRDefault="00AD622A" w:rsidP="00851B7F">
            <w:pPr>
              <w:pStyle w:val="a5"/>
              <w:spacing w:before="480" w:after="360"/>
              <w:jc w:val="center"/>
              <w:rPr>
                <w:sz w:val="27"/>
                <w:szCs w:val="27"/>
              </w:rPr>
            </w:pPr>
            <w:r w:rsidRPr="0088132A">
              <w:rPr>
                <w:sz w:val="27"/>
                <w:szCs w:val="27"/>
              </w:rPr>
              <w:t xml:space="preserve">с. </w:t>
            </w:r>
            <w:proofErr w:type="spellStart"/>
            <w:r w:rsidRPr="0088132A">
              <w:rPr>
                <w:sz w:val="27"/>
                <w:szCs w:val="27"/>
              </w:rPr>
              <w:t>Майма</w:t>
            </w:r>
            <w:proofErr w:type="spellEnd"/>
          </w:p>
          <w:p w:rsidR="00705CED" w:rsidRPr="0088132A" w:rsidRDefault="00705CED" w:rsidP="00811E53">
            <w:pPr>
              <w:pStyle w:val="a5"/>
              <w:spacing w:before="240"/>
              <w:rPr>
                <w:sz w:val="27"/>
                <w:szCs w:val="27"/>
              </w:rPr>
            </w:pPr>
          </w:p>
        </w:tc>
      </w:tr>
    </w:tbl>
    <w:p w:rsidR="004612B8" w:rsidRPr="00C5509B" w:rsidRDefault="005F2945" w:rsidP="00851B7F">
      <w:pPr>
        <w:spacing w:before="0" w:line="240" w:lineRule="auto"/>
        <w:ind w:left="0" w:right="0"/>
        <w:rPr>
          <w:b/>
          <w:bCs/>
          <w:sz w:val="28"/>
          <w:szCs w:val="28"/>
        </w:rPr>
      </w:pPr>
      <w:r w:rsidRPr="00BD19F7">
        <w:rPr>
          <w:b/>
          <w:sz w:val="28"/>
          <w:szCs w:val="28"/>
        </w:rPr>
        <w:t>О внесении изменений в</w:t>
      </w:r>
      <w:r w:rsidR="007C0EE4" w:rsidRPr="00BD19F7">
        <w:rPr>
          <w:b/>
          <w:sz w:val="28"/>
          <w:szCs w:val="28"/>
        </w:rPr>
        <w:t xml:space="preserve"> </w:t>
      </w:r>
      <w:r w:rsidR="000713A3" w:rsidRPr="00BD19F7">
        <w:rPr>
          <w:b/>
          <w:sz w:val="28"/>
          <w:szCs w:val="28"/>
        </w:rPr>
        <w:t>Административный регламент предоставления муниципальной услуги «</w:t>
      </w:r>
      <w:r w:rsidR="00851B7F" w:rsidRPr="00851B7F">
        <w:rPr>
          <w:b/>
          <w:bCs/>
          <w:sz w:val="28"/>
          <w:szCs w:val="28"/>
        </w:rPr>
        <w:t xml:space="preserve">Назначение и выплата пенсии за выслугу лет лицам, замещавшим муниципальные должности муниципальной службы и ежемесячной доплаты к страховой пенсии, лицам, замещавшим выборные муниципальные должности муниципальной службы муниципального образования </w:t>
      </w:r>
      <w:r w:rsidR="00851B7F">
        <w:rPr>
          <w:b/>
          <w:bCs/>
          <w:sz w:val="28"/>
          <w:szCs w:val="28"/>
        </w:rPr>
        <w:t>«</w:t>
      </w:r>
      <w:r w:rsidR="00851B7F" w:rsidRPr="00851B7F">
        <w:rPr>
          <w:b/>
          <w:bCs/>
          <w:sz w:val="28"/>
          <w:szCs w:val="28"/>
        </w:rPr>
        <w:t>Майминский район</w:t>
      </w:r>
      <w:r w:rsidR="00972695" w:rsidRPr="00972695">
        <w:rPr>
          <w:b/>
          <w:bCs/>
          <w:sz w:val="28"/>
          <w:szCs w:val="28"/>
        </w:rPr>
        <w:t xml:space="preserve">» </w:t>
      </w:r>
    </w:p>
    <w:p w:rsidR="00764686" w:rsidRPr="00084E5C" w:rsidRDefault="00764686" w:rsidP="00565EEF">
      <w:pPr>
        <w:spacing w:before="0" w:line="240" w:lineRule="auto"/>
        <w:ind w:left="0" w:right="0"/>
        <w:jc w:val="both"/>
        <w:rPr>
          <w:sz w:val="28"/>
          <w:szCs w:val="28"/>
        </w:rPr>
      </w:pPr>
    </w:p>
    <w:p w:rsidR="004C1D3C" w:rsidRPr="00084E5C" w:rsidRDefault="004C1D3C" w:rsidP="007635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E5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9">
        <w:r w:rsidRPr="00084E5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84E5C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 w:rsidR="007C0EE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084E5C">
        <w:rPr>
          <w:rFonts w:ascii="Times New Roman" w:hAnsi="Times New Roman" w:cs="Times New Roman"/>
          <w:sz w:val="28"/>
          <w:szCs w:val="28"/>
        </w:rPr>
        <w:t>№</w:t>
      </w:r>
      <w:r w:rsidRPr="00084E5C">
        <w:rPr>
          <w:rFonts w:ascii="Times New Roman" w:hAnsi="Times New Roman" w:cs="Times New Roman"/>
          <w:sz w:val="28"/>
          <w:szCs w:val="28"/>
        </w:rPr>
        <w:t xml:space="preserve"> 210-ФЗ</w:t>
      </w:r>
      <w:r w:rsidR="00084E5C">
        <w:rPr>
          <w:rFonts w:ascii="Times New Roman" w:hAnsi="Times New Roman" w:cs="Times New Roman"/>
          <w:sz w:val="28"/>
          <w:szCs w:val="28"/>
        </w:rPr>
        <w:t xml:space="preserve"> «</w:t>
      </w:r>
      <w:r w:rsidRPr="00084E5C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084E5C">
        <w:rPr>
          <w:rFonts w:ascii="Times New Roman" w:hAnsi="Times New Roman" w:cs="Times New Roman"/>
          <w:sz w:val="28"/>
          <w:szCs w:val="28"/>
        </w:rPr>
        <w:t>»,</w:t>
      </w:r>
      <w:r w:rsidRPr="00084E5C">
        <w:rPr>
          <w:rFonts w:ascii="Times New Roman" w:hAnsi="Times New Roman" w:cs="Times New Roman"/>
          <w:sz w:val="28"/>
          <w:szCs w:val="28"/>
        </w:rPr>
        <w:t xml:space="preserve"> постановляю:</w:t>
      </w:r>
    </w:p>
    <w:p w:rsidR="004C1D3C" w:rsidRPr="00084E5C" w:rsidRDefault="004C1D3C" w:rsidP="009726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E5C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565EEF">
        <w:rPr>
          <w:rFonts w:ascii="Times New Roman" w:hAnsi="Times New Roman" w:cs="Times New Roman"/>
          <w:sz w:val="28"/>
          <w:szCs w:val="28"/>
        </w:rPr>
        <w:t xml:space="preserve">в </w:t>
      </w:r>
      <w:r w:rsidR="000713A3" w:rsidRPr="000713A3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="00C5509B" w:rsidRPr="00C5509B">
        <w:rPr>
          <w:rFonts w:ascii="Times New Roman" w:hAnsi="Times New Roman" w:cs="Times New Roman"/>
          <w:sz w:val="28"/>
          <w:szCs w:val="28"/>
        </w:rPr>
        <w:t>«</w:t>
      </w:r>
      <w:r w:rsidR="00851B7F" w:rsidRPr="00851B7F">
        <w:rPr>
          <w:rFonts w:ascii="Times New Roman" w:hAnsi="Times New Roman" w:cs="Times New Roman"/>
          <w:sz w:val="28"/>
          <w:szCs w:val="28"/>
        </w:rPr>
        <w:t xml:space="preserve">Назначение и выплата пенсии за выслугу лет лицам, замещавшим муниципальные должности муниципальной службы и ежемесячной доплаты к страховой пенсии, лицам замещавшим выборные муниципальные должности муниципальной службы муниципального образования </w:t>
      </w:r>
      <w:r w:rsidR="00851B7F">
        <w:rPr>
          <w:rFonts w:ascii="Times New Roman" w:hAnsi="Times New Roman" w:cs="Times New Roman"/>
          <w:sz w:val="28"/>
          <w:szCs w:val="28"/>
        </w:rPr>
        <w:t>«</w:t>
      </w:r>
      <w:r w:rsidR="00851B7F" w:rsidRPr="00851B7F">
        <w:rPr>
          <w:rFonts w:ascii="Times New Roman" w:hAnsi="Times New Roman" w:cs="Times New Roman"/>
          <w:sz w:val="28"/>
          <w:szCs w:val="28"/>
        </w:rPr>
        <w:t>Майминский район</w:t>
      </w:r>
      <w:r w:rsidR="00851B7F">
        <w:rPr>
          <w:rFonts w:ascii="Times New Roman" w:hAnsi="Times New Roman" w:cs="Times New Roman"/>
          <w:sz w:val="28"/>
          <w:szCs w:val="28"/>
        </w:rPr>
        <w:t>»</w:t>
      </w:r>
      <w:r w:rsidR="005D763E">
        <w:rPr>
          <w:rFonts w:ascii="Times New Roman" w:hAnsi="Times New Roman" w:cs="Times New Roman"/>
          <w:sz w:val="28"/>
          <w:szCs w:val="28"/>
        </w:rPr>
        <w:t>,</w:t>
      </w:r>
      <w:r w:rsidR="000713A3" w:rsidRPr="000713A3">
        <w:rPr>
          <w:rFonts w:ascii="Times New Roman" w:hAnsi="Times New Roman" w:cs="Times New Roman"/>
          <w:sz w:val="28"/>
          <w:szCs w:val="28"/>
        </w:rPr>
        <w:t xml:space="preserve"> утвержденный постановлением Администрации муниципального образования «Майминский район» от </w:t>
      </w:r>
      <w:r w:rsidR="00851B7F">
        <w:rPr>
          <w:rFonts w:ascii="Times New Roman" w:hAnsi="Times New Roman" w:cs="Times New Roman"/>
          <w:sz w:val="28"/>
          <w:szCs w:val="28"/>
        </w:rPr>
        <w:t>29</w:t>
      </w:r>
      <w:r w:rsidR="00972695">
        <w:rPr>
          <w:rFonts w:ascii="Times New Roman" w:hAnsi="Times New Roman" w:cs="Times New Roman"/>
          <w:sz w:val="28"/>
          <w:szCs w:val="28"/>
        </w:rPr>
        <w:t xml:space="preserve"> </w:t>
      </w:r>
      <w:r w:rsidR="00851B7F">
        <w:rPr>
          <w:rFonts w:ascii="Times New Roman" w:hAnsi="Times New Roman" w:cs="Times New Roman"/>
          <w:sz w:val="28"/>
          <w:szCs w:val="28"/>
        </w:rPr>
        <w:t>июля</w:t>
      </w:r>
      <w:r w:rsidR="003D72E6">
        <w:rPr>
          <w:rFonts w:ascii="Times New Roman" w:hAnsi="Times New Roman" w:cs="Times New Roman"/>
          <w:sz w:val="28"/>
          <w:szCs w:val="28"/>
        </w:rPr>
        <w:t xml:space="preserve"> </w:t>
      </w:r>
      <w:r w:rsidR="00972695">
        <w:rPr>
          <w:rFonts w:ascii="Times New Roman" w:hAnsi="Times New Roman" w:cs="Times New Roman"/>
          <w:sz w:val="28"/>
          <w:szCs w:val="28"/>
        </w:rPr>
        <w:t>20</w:t>
      </w:r>
      <w:r w:rsidR="005D763E">
        <w:rPr>
          <w:rFonts w:ascii="Times New Roman" w:hAnsi="Times New Roman" w:cs="Times New Roman"/>
          <w:sz w:val="28"/>
          <w:szCs w:val="28"/>
        </w:rPr>
        <w:t>2</w:t>
      </w:r>
      <w:r w:rsidR="00972695">
        <w:rPr>
          <w:rFonts w:ascii="Times New Roman" w:hAnsi="Times New Roman" w:cs="Times New Roman"/>
          <w:sz w:val="28"/>
          <w:szCs w:val="28"/>
        </w:rPr>
        <w:t>1</w:t>
      </w:r>
      <w:r w:rsidR="000713A3" w:rsidRPr="000713A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72695">
        <w:rPr>
          <w:rFonts w:ascii="Times New Roman" w:hAnsi="Times New Roman" w:cs="Times New Roman"/>
          <w:sz w:val="28"/>
          <w:szCs w:val="28"/>
        </w:rPr>
        <w:t>38</w:t>
      </w:r>
      <w:r w:rsidR="00C5509B">
        <w:rPr>
          <w:rFonts w:ascii="Times New Roman" w:hAnsi="Times New Roman" w:cs="Times New Roman"/>
          <w:sz w:val="28"/>
          <w:szCs w:val="28"/>
        </w:rPr>
        <w:t xml:space="preserve"> </w:t>
      </w:r>
      <w:r w:rsidR="00084E5C">
        <w:rPr>
          <w:rFonts w:ascii="Times New Roman" w:hAnsi="Times New Roman" w:cs="Times New Roman"/>
          <w:sz w:val="28"/>
          <w:szCs w:val="28"/>
        </w:rPr>
        <w:t>(далее – Административный регламент)</w:t>
      </w:r>
      <w:r w:rsidR="007C0EE4">
        <w:rPr>
          <w:rFonts w:ascii="Times New Roman" w:hAnsi="Times New Roman" w:cs="Times New Roman"/>
          <w:sz w:val="28"/>
          <w:szCs w:val="28"/>
        </w:rPr>
        <w:t>,</w:t>
      </w:r>
      <w:r w:rsidRPr="00084E5C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0713A3" w:rsidRPr="00084E5C">
        <w:rPr>
          <w:rFonts w:ascii="Times New Roman" w:hAnsi="Times New Roman" w:cs="Times New Roman"/>
          <w:sz w:val="28"/>
          <w:szCs w:val="28"/>
        </w:rPr>
        <w:t>изменения</w:t>
      </w:r>
      <w:r w:rsidR="000713A3">
        <w:rPr>
          <w:rFonts w:ascii="Times New Roman" w:hAnsi="Times New Roman" w:cs="Times New Roman"/>
          <w:sz w:val="28"/>
          <w:szCs w:val="28"/>
        </w:rPr>
        <w:t>:</w:t>
      </w:r>
    </w:p>
    <w:p w:rsidR="003D72E6" w:rsidRDefault="00A6730C" w:rsidP="00F130A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F130A3" w:rsidRPr="007A36E8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3D72E6" w:rsidRPr="003D72E6">
        <w:rPr>
          <w:rFonts w:ascii="Times New Roman" w:hAnsi="Times New Roman" w:cs="Times New Roman"/>
          <w:snapToGrid w:val="0"/>
          <w:sz w:val="28"/>
          <w:szCs w:val="28"/>
        </w:rPr>
        <w:t>в разделе II:</w:t>
      </w:r>
    </w:p>
    <w:p w:rsidR="00630568" w:rsidRDefault="00630568" w:rsidP="00630568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пункт </w:t>
      </w:r>
      <w:r w:rsidR="00851B7F">
        <w:rPr>
          <w:rFonts w:ascii="Times New Roman" w:hAnsi="Times New Roman" w:cs="Times New Roman"/>
          <w:snapToGrid w:val="0"/>
          <w:sz w:val="28"/>
          <w:szCs w:val="28"/>
        </w:rPr>
        <w:t>8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130A3" w:rsidRPr="007A36E8">
        <w:rPr>
          <w:rFonts w:ascii="Times New Roman" w:hAnsi="Times New Roman" w:cs="Times New Roman"/>
          <w:snapToGrid w:val="0"/>
          <w:sz w:val="28"/>
          <w:szCs w:val="28"/>
        </w:rPr>
        <w:t>подраздел</w:t>
      </w:r>
      <w:r>
        <w:rPr>
          <w:rFonts w:ascii="Times New Roman" w:hAnsi="Times New Roman" w:cs="Times New Roman"/>
          <w:snapToGrid w:val="0"/>
          <w:sz w:val="28"/>
          <w:szCs w:val="28"/>
        </w:rPr>
        <w:t>а</w:t>
      </w:r>
      <w:r w:rsidR="00F130A3" w:rsidRPr="007A36E8">
        <w:rPr>
          <w:rFonts w:ascii="Times New Roman" w:hAnsi="Times New Roman" w:cs="Times New Roman"/>
          <w:snapToGrid w:val="0"/>
          <w:sz w:val="28"/>
          <w:szCs w:val="28"/>
        </w:rPr>
        <w:t xml:space="preserve"> 2.</w:t>
      </w:r>
      <w:r w:rsidR="00851B7F">
        <w:rPr>
          <w:rFonts w:ascii="Times New Roman" w:hAnsi="Times New Roman" w:cs="Times New Roman"/>
          <w:snapToGrid w:val="0"/>
          <w:sz w:val="28"/>
          <w:szCs w:val="28"/>
        </w:rPr>
        <w:t>3</w:t>
      </w:r>
      <w:r w:rsidR="00F130A3" w:rsidRPr="007A36E8">
        <w:rPr>
          <w:rFonts w:ascii="Times New Roman" w:hAnsi="Times New Roman" w:cs="Times New Roman"/>
          <w:snapToGrid w:val="0"/>
          <w:sz w:val="28"/>
          <w:szCs w:val="28"/>
        </w:rPr>
        <w:t>.</w:t>
      </w:r>
      <w:r w:rsidR="00F130A3" w:rsidRPr="00F130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изложить в следующей редакции:</w:t>
      </w:r>
    </w:p>
    <w:p w:rsidR="00851B7F" w:rsidRDefault="00630568" w:rsidP="00851B7F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>
        <w:rPr>
          <w:sz w:val="28"/>
          <w:szCs w:val="28"/>
        </w:rPr>
        <w:t>«</w:t>
      </w:r>
      <w:r w:rsidR="00851B7F">
        <w:rPr>
          <w:snapToGrid/>
          <w:sz w:val="28"/>
          <w:szCs w:val="28"/>
        </w:rPr>
        <w:t>8. Результат предоставления муниципальной услуги:</w:t>
      </w:r>
    </w:p>
    <w:p w:rsidR="00851B7F" w:rsidRDefault="00851B7F" w:rsidP="00851B7F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>
        <w:rPr>
          <w:snapToGrid/>
          <w:sz w:val="28"/>
          <w:szCs w:val="28"/>
        </w:rPr>
        <w:t>- принятие решения об установлении выплаты пенсии за выслугу лет муниципальным служащим;</w:t>
      </w:r>
    </w:p>
    <w:p w:rsidR="00851B7F" w:rsidRDefault="00851B7F" w:rsidP="00851B7F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>
        <w:rPr>
          <w:snapToGrid/>
          <w:sz w:val="28"/>
          <w:szCs w:val="28"/>
        </w:rPr>
        <w:t>- принятие решения об отказе в установлении выплаты пенсии за выслугу лет муниципальным служащим;</w:t>
      </w:r>
    </w:p>
    <w:p w:rsidR="00851B7F" w:rsidRDefault="00851B7F" w:rsidP="00851B7F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>
        <w:rPr>
          <w:snapToGrid/>
          <w:sz w:val="28"/>
          <w:szCs w:val="28"/>
        </w:rPr>
        <w:t>- принятие решения о выплате пенсии за выслугу лет муниципальным служащим;</w:t>
      </w:r>
    </w:p>
    <w:p w:rsidR="00851B7F" w:rsidRDefault="00851B7F" w:rsidP="00851B7F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>
        <w:rPr>
          <w:snapToGrid/>
          <w:sz w:val="28"/>
          <w:szCs w:val="28"/>
        </w:rPr>
        <w:t>- принятие решения о перерасчете размера пенсии за выслугу лет муниципальным служащим;</w:t>
      </w:r>
    </w:p>
    <w:p w:rsidR="00851B7F" w:rsidRDefault="00851B7F" w:rsidP="00851B7F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>
        <w:rPr>
          <w:snapToGrid/>
          <w:sz w:val="28"/>
          <w:szCs w:val="28"/>
        </w:rPr>
        <w:lastRenderedPageBreak/>
        <w:t>- принятие решения о приостановлении выплаты пенсии за выслугу лет муниципальным служащим;</w:t>
      </w:r>
    </w:p>
    <w:p w:rsidR="00851B7F" w:rsidRDefault="00851B7F" w:rsidP="00851B7F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>
        <w:rPr>
          <w:snapToGrid/>
          <w:sz w:val="28"/>
          <w:szCs w:val="28"/>
        </w:rPr>
        <w:t>- принятие решения о восстановлении выплаты пенсии за выслугу лет муниципальным служащим;</w:t>
      </w:r>
    </w:p>
    <w:p w:rsidR="00851B7F" w:rsidRDefault="00851B7F" w:rsidP="00851B7F">
      <w:pPr>
        <w:widowControl/>
        <w:autoSpaceDE w:val="0"/>
        <w:autoSpaceDN w:val="0"/>
        <w:adjustRightInd w:val="0"/>
        <w:spacing w:before="0" w:line="240" w:lineRule="auto"/>
        <w:ind w:left="0" w:right="0" w:firstLine="709"/>
        <w:jc w:val="both"/>
        <w:rPr>
          <w:snapToGrid/>
          <w:sz w:val="28"/>
          <w:szCs w:val="28"/>
        </w:rPr>
      </w:pPr>
      <w:r>
        <w:rPr>
          <w:snapToGrid/>
          <w:sz w:val="28"/>
          <w:szCs w:val="28"/>
        </w:rPr>
        <w:t>- принятие решения о прекращении выплаты пенсии за выслугу лет муниципальным служащим.</w:t>
      </w:r>
    </w:p>
    <w:p w:rsidR="00F130A3" w:rsidRPr="00630568" w:rsidRDefault="00F130A3" w:rsidP="00851B7F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630568">
        <w:rPr>
          <w:rFonts w:ascii="Times New Roman" w:hAnsi="Times New Roman" w:cs="Times New Roman"/>
          <w:sz w:val="28"/>
          <w:szCs w:val="28"/>
        </w:rPr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F130A3" w:rsidRPr="00630568" w:rsidRDefault="00F130A3" w:rsidP="007B6A9E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630568">
        <w:rPr>
          <w:sz w:val="28"/>
          <w:szCs w:val="28"/>
        </w:rPr>
        <w:t>Результаты предоставления муниципальной услуги в отношении несовершеннолетнего, оформленны</w:t>
      </w:r>
      <w:r w:rsidR="000713A3" w:rsidRPr="00630568">
        <w:rPr>
          <w:sz w:val="28"/>
          <w:szCs w:val="28"/>
        </w:rPr>
        <w:t>е в форме документа на бумажном</w:t>
      </w:r>
      <w:r w:rsidR="007B6A9E" w:rsidRPr="00630568">
        <w:rPr>
          <w:sz w:val="28"/>
          <w:szCs w:val="28"/>
        </w:rPr>
        <w:t xml:space="preserve"> носителе</w:t>
      </w:r>
      <w:r w:rsidR="000713A3" w:rsidRPr="00630568">
        <w:rPr>
          <w:sz w:val="28"/>
          <w:szCs w:val="28"/>
        </w:rPr>
        <w:t xml:space="preserve">, не могут быть предоставлены другому законному представителю </w:t>
      </w:r>
      <w:r w:rsidRPr="00630568">
        <w:rPr>
          <w:sz w:val="28"/>
          <w:szCs w:val="28"/>
        </w:rPr>
        <w:t>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F130A3" w:rsidRPr="00630568" w:rsidRDefault="00F130A3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630568">
        <w:rPr>
          <w:sz w:val="28"/>
          <w:szCs w:val="28"/>
        </w:rPr>
        <w:t xml:space="preserve">Порядок предоставления результатов муниципальной услуги в отношении несовершеннолетнего, оформленных в форме документа на бумажном носителе, в том числе способы и сроки их предоставления, законному представителю несовершеннолетнего, не являющемуся заявителем, устанавливается нормативными правовыми актами, определяющими порядок предоставления муниципальных услуг, с учетом требования, предусмотренного частью 3  статьи 5 Федерального закона № 210-ФЗ </w:t>
      </w:r>
      <w:r w:rsidRPr="00630568">
        <w:rPr>
          <w:snapToGrid/>
          <w:sz w:val="28"/>
          <w:szCs w:val="28"/>
        </w:rPr>
        <w:t>«Об организации предоставления государственных и муниципальных услуг»</w:t>
      </w:r>
      <w:r w:rsidRPr="00630568">
        <w:rPr>
          <w:sz w:val="28"/>
          <w:szCs w:val="28"/>
        </w:rPr>
        <w:t>.»;</w:t>
      </w:r>
    </w:p>
    <w:p w:rsidR="00F130A3" w:rsidRDefault="00F130A3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подраздел 2.</w:t>
      </w:r>
      <w:r w:rsidR="00851B7F">
        <w:rPr>
          <w:sz w:val="28"/>
          <w:szCs w:val="28"/>
        </w:rPr>
        <w:t>5</w:t>
      </w:r>
      <w:r>
        <w:rPr>
          <w:sz w:val="28"/>
          <w:szCs w:val="28"/>
        </w:rPr>
        <w:t xml:space="preserve"> признать утратившим силу;</w:t>
      </w:r>
    </w:p>
    <w:p w:rsidR="004F6165" w:rsidRDefault="004F6165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630568">
        <w:rPr>
          <w:sz w:val="28"/>
          <w:szCs w:val="28"/>
        </w:rPr>
        <w:t>1</w:t>
      </w:r>
      <w:r w:rsidR="00851B7F">
        <w:rPr>
          <w:sz w:val="28"/>
          <w:szCs w:val="28"/>
        </w:rPr>
        <w:t>8</w:t>
      </w:r>
      <w:r>
        <w:rPr>
          <w:sz w:val="28"/>
          <w:szCs w:val="28"/>
        </w:rPr>
        <w:t xml:space="preserve"> подраздела 2.</w:t>
      </w:r>
      <w:r w:rsidR="00851B7F">
        <w:rPr>
          <w:sz w:val="28"/>
          <w:szCs w:val="28"/>
        </w:rPr>
        <w:t>10</w:t>
      </w:r>
      <w:r>
        <w:rPr>
          <w:sz w:val="28"/>
          <w:szCs w:val="28"/>
        </w:rPr>
        <w:t>. изложить в следующей редакции:</w:t>
      </w:r>
    </w:p>
    <w:p w:rsidR="004F6165" w:rsidRPr="004F6165" w:rsidRDefault="004F6165" w:rsidP="00F130A3">
      <w:pPr>
        <w:tabs>
          <w:tab w:val="left" w:pos="1042"/>
          <w:tab w:val="left" w:pos="5382"/>
          <w:tab w:val="left" w:pos="8961"/>
        </w:tabs>
        <w:autoSpaceDE w:val="0"/>
        <w:autoSpaceDN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72695">
        <w:rPr>
          <w:sz w:val="28"/>
          <w:szCs w:val="28"/>
        </w:rPr>
        <w:t>1</w:t>
      </w:r>
      <w:r w:rsidR="00851B7F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  <w:r w:rsidRPr="004F6165">
        <w:rPr>
          <w:sz w:val="28"/>
          <w:szCs w:val="28"/>
        </w:rPr>
        <w:t>Максимальный срок ожидания в очереди при подаче запроса о предоставлении государственной или муниципальной услуги и при получении результата предоставления государственной или муниципальной услуги в случае обращения заявителя непосредственно в орган, предоставляющий государственные услуги, орган, предоставляющий муниципальные услуги, или многофункциональный центр составляет не более 15 минут.»;</w:t>
      </w:r>
    </w:p>
    <w:p w:rsidR="004F6165" w:rsidRPr="004F6165" w:rsidRDefault="004F6165" w:rsidP="00972695">
      <w:pPr>
        <w:widowControl/>
        <w:tabs>
          <w:tab w:val="left" w:pos="1134"/>
        </w:tabs>
        <w:autoSpaceDE w:val="0"/>
        <w:autoSpaceDN w:val="0"/>
        <w:adjustRightInd w:val="0"/>
        <w:spacing w:before="0" w:line="240" w:lineRule="auto"/>
        <w:ind w:left="0" w:right="0" w:firstLine="709"/>
        <w:contextualSpacing/>
        <w:jc w:val="both"/>
        <w:rPr>
          <w:sz w:val="28"/>
          <w:szCs w:val="28"/>
        </w:rPr>
      </w:pPr>
      <w:r w:rsidRPr="004F6165">
        <w:rPr>
          <w:sz w:val="28"/>
          <w:szCs w:val="28"/>
        </w:rPr>
        <w:lastRenderedPageBreak/>
        <w:t xml:space="preserve">б) раздел </w:t>
      </w:r>
      <w:r w:rsidRPr="004F6165">
        <w:rPr>
          <w:sz w:val="28"/>
          <w:szCs w:val="28"/>
          <w:lang w:val="en-US"/>
        </w:rPr>
        <w:t>IV</w:t>
      </w:r>
      <w:r w:rsidRPr="004F6165">
        <w:rPr>
          <w:sz w:val="28"/>
          <w:szCs w:val="28"/>
        </w:rPr>
        <w:t xml:space="preserve"> признать утратившим силу;</w:t>
      </w:r>
    </w:p>
    <w:p w:rsidR="004F6165" w:rsidRPr="004F6165" w:rsidRDefault="00972695" w:rsidP="004F6165">
      <w:pPr>
        <w:spacing w:before="0" w:line="240" w:lineRule="auto"/>
        <w:ind w:left="0" w:right="0" w:firstLine="70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F6165" w:rsidRPr="004F6165">
        <w:rPr>
          <w:sz w:val="28"/>
          <w:szCs w:val="28"/>
        </w:rPr>
        <w:t xml:space="preserve">) раздел </w:t>
      </w:r>
      <w:r w:rsidR="004F6165" w:rsidRPr="004F6165">
        <w:rPr>
          <w:sz w:val="28"/>
          <w:szCs w:val="28"/>
          <w:lang w:val="en-US"/>
        </w:rPr>
        <w:t>V</w:t>
      </w:r>
      <w:r w:rsidR="004F6165" w:rsidRPr="004F6165">
        <w:rPr>
          <w:sz w:val="28"/>
          <w:szCs w:val="28"/>
        </w:rPr>
        <w:t xml:space="preserve"> признать утратившим силу.</w:t>
      </w:r>
    </w:p>
    <w:p w:rsidR="004F6165" w:rsidRPr="004F6165" w:rsidRDefault="004F6165" w:rsidP="004F6165">
      <w:pPr>
        <w:numPr>
          <w:ilvl w:val="0"/>
          <w:numId w:val="12"/>
        </w:numPr>
        <w:tabs>
          <w:tab w:val="num" w:pos="709"/>
          <w:tab w:val="left" w:pos="993"/>
        </w:tabs>
        <w:suppressAutoHyphens/>
        <w:snapToGrid w:val="0"/>
        <w:spacing w:before="0" w:line="240" w:lineRule="auto"/>
        <w:ind w:left="0" w:right="6" w:firstLine="709"/>
        <w:jc w:val="both"/>
        <w:rPr>
          <w:snapToGrid/>
          <w:sz w:val="28"/>
          <w:szCs w:val="28"/>
        </w:rPr>
      </w:pPr>
      <w:r w:rsidRPr="004F6165">
        <w:rPr>
          <w:sz w:val="28"/>
          <w:szCs w:val="28"/>
        </w:rPr>
        <w:t xml:space="preserve">Автономному учреждению редакция газеты «Сельчанка в </w:t>
      </w:r>
      <w:proofErr w:type="spellStart"/>
      <w:r w:rsidRPr="004F6165">
        <w:rPr>
          <w:sz w:val="28"/>
          <w:szCs w:val="28"/>
        </w:rPr>
        <w:t>Майминском</w:t>
      </w:r>
      <w:proofErr w:type="spellEnd"/>
      <w:r w:rsidRPr="004F6165">
        <w:rPr>
          <w:sz w:val="28"/>
          <w:szCs w:val="28"/>
        </w:rPr>
        <w:t xml:space="preserve"> районе» опубликовать настоящее Постановление в сетевом издании газеты «Сельчанка».</w:t>
      </w:r>
    </w:p>
    <w:p w:rsidR="004F6165" w:rsidRPr="004F6165" w:rsidRDefault="004F6165" w:rsidP="004F6165">
      <w:pPr>
        <w:widowControl/>
        <w:numPr>
          <w:ilvl w:val="0"/>
          <w:numId w:val="12"/>
        </w:numPr>
        <w:tabs>
          <w:tab w:val="num" w:pos="0"/>
          <w:tab w:val="num" w:pos="709"/>
          <w:tab w:val="left" w:pos="993"/>
        </w:tabs>
        <w:suppressAutoHyphens/>
        <w:snapToGrid w:val="0"/>
        <w:spacing w:before="0" w:line="240" w:lineRule="auto"/>
        <w:ind w:left="0" w:right="0" w:firstLine="709"/>
        <w:jc w:val="both"/>
        <w:rPr>
          <w:sz w:val="28"/>
          <w:szCs w:val="28"/>
        </w:rPr>
      </w:pPr>
      <w:r w:rsidRPr="004F6165">
        <w:rPr>
          <w:sz w:val="28"/>
          <w:szCs w:val="28"/>
        </w:rPr>
        <w:t xml:space="preserve">Муниципальному казенному учреждению «Управление по обеспечению деятельности Администрации муниципального образования «Майминский район» опубликовать настоящее Постановление на официальном сайте </w:t>
      </w:r>
      <w:proofErr w:type="spellStart"/>
      <w:r w:rsidRPr="004F6165">
        <w:rPr>
          <w:sz w:val="28"/>
          <w:szCs w:val="28"/>
        </w:rPr>
        <w:t>Майминского</w:t>
      </w:r>
      <w:proofErr w:type="spellEnd"/>
      <w:r w:rsidRPr="004F6165">
        <w:rPr>
          <w:sz w:val="28"/>
          <w:szCs w:val="28"/>
        </w:rPr>
        <w:t xml:space="preserve"> района» в информационно - телекоммуникационной сети «Интернет».</w:t>
      </w:r>
    </w:p>
    <w:p w:rsidR="004C1D3C" w:rsidRDefault="004C1D3C" w:rsidP="00457F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84E5C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на заместителя Главы Администрации муниципального образования </w:t>
      </w:r>
      <w:r w:rsidR="00457FF3" w:rsidRPr="00084E5C">
        <w:rPr>
          <w:rFonts w:ascii="Times New Roman" w:hAnsi="Times New Roman" w:cs="Times New Roman"/>
          <w:sz w:val="28"/>
          <w:szCs w:val="28"/>
        </w:rPr>
        <w:t>«</w:t>
      </w:r>
      <w:r w:rsidRPr="00084E5C">
        <w:rPr>
          <w:rFonts w:ascii="Times New Roman" w:hAnsi="Times New Roman" w:cs="Times New Roman"/>
          <w:sz w:val="28"/>
          <w:szCs w:val="28"/>
        </w:rPr>
        <w:t>Майминский район</w:t>
      </w:r>
      <w:r w:rsidR="00457FF3" w:rsidRPr="00084E5C">
        <w:rPr>
          <w:rFonts w:ascii="Times New Roman" w:hAnsi="Times New Roman" w:cs="Times New Roman"/>
          <w:sz w:val="28"/>
          <w:szCs w:val="28"/>
        </w:rPr>
        <w:t>»</w:t>
      </w:r>
      <w:r w:rsidRPr="00084E5C">
        <w:rPr>
          <w:rFonts w:ascii="Times New Roman" w:hAnsi="Times New Roman" w:cs="Times New Roman"/>
          <w:sz w:val="28"/>
          <w:szCs w:val="28"/>
        </w:rPr>
        <w:t xml:space="preserve"> </w:t>
      </w:r>
      <w:r w:rsidR="00972695">
        <w:rPr>
          <w:rFonts w:ascii="Times New Roman" w:hAnsi="Times New Roman" w:cs="Times New Roman"/>
          <w:sz w:val="28"/>
          <w:szCs w:val="28"/>
        </w:rPr>
        <w:t>О.Ю. Абрамову</w:t>
      </w:r>
      <w:r w:rsidR="00AD1886">
        <w:rPr>
          <w:rFonts w:ascii="Times New Roman" w:hAnsi="Times New Roman" w:cs="Times New Roman"/>
          <w:sz w:val="28"/>
          <w:szCs w:val="28"/>
        </w:rPr>
        <w:t>.</w:t>
      </w:r>
    </w:p>
    <w:p w:rsidR="00811E53" w:rsidRDefault="00811E53" w:rsidP="00457F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11E53" w:rsidRDefault="00811E53" w:rsidP="00457F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1E53" w:rsidRDefault="00811E53" w:rsidP="00457F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11E53" w:rsidRDefault="00811E53" w:rsidP="00811E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1E53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</w:p>
    <w:p w:rsidR="00811E53" w:rsidRPr="00811E53" w:rsidRDefault="00811E53" w:rsidP="00811E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1E5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811E53" w:rsidRPr="00084E5C" w:rsidRDefault="00811E53" w:rsidP="00811E5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1E53">
        <w:rPr>
          <w:rFonts w:ascii="Times New Roman" w:hAnsi="Times New Roman" w:cs="Times New Roman"/>
          <w:sz w:val="28"/>
          <w:szCs w:val="28"/>
        </w:rPr>
        <w:t xml:space="preserve">«Майминский </w:t>
      </w:r>
      <w:proofErr w:type="gramStart"/>
      <w:r w:rsidRPr="00811E53">
        <w:rPr>
          <w:rFonts w:ascii="Times New Roman" w:hAnsi="Times New Roman" w:cs="Times New Roman"/>
          <w:sz w:val="28"/>
          <w:szCs w:val="28"/>
        </w:rPr>
        <w:t>район»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П.В. Громов</w:t>
      </w:r>
    </w:p>
    <w:p w:rsidR="007B6A9E" w:rsidRDefault="007B6A9E" w:rsidP="00972695">
      <w:pPr>
        <w:spacing w:before="0" w:line="240" w:lineRule="auto"/>
        <w:ind w:left="0" w:right="0"/>
        <w:jc w:val="both"/>
        <w:rPr>
          <w:sz w:val="27"/>
          <w:szCs w:val="27"/>
        </w:rPr>
      </w:pPr>
    </w:p>
    <w:sectPr w:rsidR="007B6A9E" w:rsidSect="00851B7F">
      <w:headerReference w:type="default" r:id="rId10"/>
      <w:headerReference w:type="first" r:id="rId11"/>
      <w:pgSz w:w="11907" w:h="16840" w:code="9"/>
      <w:pgMar w:top="1134" w:right="851" w:bottom="1134" w:left="1985" w:header="0" w:footer="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F0A" w:rsidRDefault="00435F0A" w:rsidP="00F2108F">
      <w:pPr>
        <w:spacing w:before="0" w:line="240" w:lineRule="auto"/>
      </w:pPr>
      <w:r>
        <w:separator/>
      </w:r>
    </w:p>
  </w:endnote>
  <w:endnote w:type="continuationSeparator" w:id="0">
    <w:p w:rsidR="00435F0A" w:rsidRDefault="00435F0A" w:rsidP="00F210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F0A" w:rsidRDefault="00435F0A" w:rsidP="00F2108F">
      <w:pPr>
        <w:spacing w:before="0" w:line="240" w:lineRule="auto"/>
      </w:pPr>
      <w:r>
        <w:separator/>
      </w:r>
    </w:p>
  </w:footnote>
  <w:footnote w:type="continuationSeparator" w:id="0">
    <w:p w:rsidR="00435F0A" w:rsidRDefault="00435F0A" w:rsidP="00F210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08F" w:rsidRDefault="00816E5C">
    <w:pPr>
      <w:pStyle w:val="a8"/>
    </w:pPr>
    <w:r>
      <w:fldChar w:fldCharType="begin"/>
    </w:r>
    <w:r>
      <w:instrText>PAGE   \* MERGEFORMAT</w:instrText>
    </w:r>
    <w:r>
      <w:fldChar w:fldCharType="separate"/>
    </w:r>
    <w:r w:rsidR="00851B7F">
      <w:rPr>
        <w:noProof/>
      </w:rPr>
      <w:t>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3292" w:rsidRPr="00C96642" w:rsidRDefault="003A3292" w:rsidP="003A3292">
    <w:pPr>
      <w:pStyle w:val="a8"/>
      <w:jc w:val="right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111D3"/>
    <w:multiLevelType w:val="multilevel"/>
    <w:tmpl w:val="ECE6FC5A"/>
    <w:lvl w:ilvl="0">
      <w:start w:val="4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61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0701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0401501"/>
    <w:multiLevelType w:val="singleLevel"/>
    <w:tmpl w:val="F5AA2994"/>
    <w:lvl w:ilvl="0">
      <w:start w:val="1"/>
      <w:numFmt w:val="decimal"/>
      <w:lvlText w:val="%1."/>
      <w:lvlJc w:val="left"/>
      <w:pPr>
        <w:tabs>
          <w:tab w:val="num" w:pos="1320"/>
        </w:tabs>
        <w:ind w:left="1320" w:hanging="450"/>
      </w:pPr>
      <w:rPr>
        <w:rFonts w:hint="default"/>
      </w:rPr>
    </w:lvl>
  </w:abstractNum>
  <w:abstractNum w:abstractNumId="3" w15:restartNumberingAfterBreak="0">
    <w:nsid w:val="18E12E2E"/>
    <w:multiLevelType w:val="hybridMultilevel"/>
    <w:tmpl w:val="8424C2C2"/>
    <w:lvl w:ilvl="0" w:tplc="FF365A82">
      <w:start w:val="52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 w15:restartNumberingAfterBreak="0">
    <w:nsid w:val="1E042FC5"/>
    <w:multiLevelType w:val="hybridMultilevel"/>
    <w:tmpl w:val="6F6E60E8"/>
    <w:lvl w:ilvl="0" w:tplc="7B62E00A">
      <w:start w:val="40"/>
      <w:numFmt w:val="decimal"/>
      <w:lvlText w:val="%1."/>
      <w:lvlJc w:val="left"/>
      <w:pPr>
        <w:ind w:left="136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2CCA0840"/>
    <w:multiLevelType w:val="multilevel"/>
    <w:tmpl w:val="89D895A0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65200A"/>
    <w:multiLevelType w:val="hybridMultilevel"/>
    <w:tmpl w:val="BEC621F0"/>
    <w:lvl w:ilvl="0" w:tplc="799E37FA">
      <w:start w:val="6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A5607"/>
    <w:multiLevelType w:val="singleLevel"/>
    <w:tmpl w:val="3E9AE49A"/>
    <w:lvl w:ilvl="0">
      <w:start w:val="7"/>
      <w:numFmt w:val="bullet"/>
      <w:lvlText w:val="-"/>
      <w:lvlJc w:val="left"/>
      <w:pPr>
        <w:tabs>
          <w:tab w:val="num" w:pos="1092"/>
        </w:tabs>
        <w:ind w:left="1092" w:hanging="360"/>
      </w:pPr>
      <w:rPr>
        <w:rFonts w:hint="default"/>
      </w:rPr>
    </w:lvl>
  </w:abstractNum>
  <w:abstractNum w:abstractNumId="8" w15:restartNumberingAfterBreak="0">
    <w:nsid w:val="327B492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6510B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74E5DFF"/>
    <w:multiLevelType w:val="hybridMultilevel"/>
    <w:tmpl w:val="FB02188E"/>
    <w:lvl w:ilvl="0" w:tplc="07D0FE8C">
      <w:start w:val="43"/>
      <w:numFmt w:val="decimal"/>
      <w:lvlText w:val="%1."/>
      <w:lvlJc w:val="left"/>
      <w:pPr>
        <w:ind w:left="183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9" w:hanging="360"/>
      </w:pPr>
    </w:lvl>
    <w:lvl w:ilvl="2" w:tplc="0419001B" w:tentative="1">
      <w:start w:val="1"/>
      <w:numFmt w:val="lowerRoman"/>
      <w:lvlText w:val="%3."/>
      <w:lvlJc w:val="right"/>
      <w:pPr>
        <w:ind w:left="3259" w:hanging="180"/>
      </w:pPr>
    </w:lvl>
    <w:lvl w:ilvl="3" w:tplc="0419000F" w:tentative="1">
      <w:start w:val="1"/>
      <w:numFmt w:val="decimal"/>
      <w:lvlText w:val="%4."/>
      <w:lvlJc w:val="left"/>
      <w:pPr>
        <w:ind w:left="3979" w:hanging="360"/>
      </w:pPr>
    </w:lvl>
    <w:lvl w:ilvl="4" w:tplc="04190019" w:tentative="1">
      <w:start w:val="1"/>
      <w:numFmt w:val="lowerLetter"/>
      <w:lvlText w:val="%5."/>
      <w:lvlJc w:val="left"/>
      <w:pPr>
        <w:ind w:left="4699" w:hanging="360"/>
      </w:pPr>
    </w:lvl>
    <w:lvl w:ilvl="5" w:tplc="0419001B" w:tentative="1">
      <w:start w:val="1"/>
      <w:numFmt w:val="lowerRoman"/>
      <w:lvlText w:val="%6."/>
      <w:lvlJc w:val="right"/>
      <w:pPr>
        <w:ind w:left="5419" w:hanging="180"/>
      </w:pPr>
    </w:lvl>
    <w:lvl w:ilvl="6" w:tplc="0419000F" w:tentative="1">
      <w:start w:val="1"/>
      <w:numFmt w:val="decimal"/>
      <w:lvlText w:val="%7."/>
      <w:lvlJc w:val="left"/>
      <w:pPr>
        <w:ind w:left="6139" w:hanging="360"/>
      </w:pPr>
    </w:lvl>
    <w:lvl w:ilvl="7" w:tplc="04190019" w:tentative="1">
      <w:start w:val="1"/>
      <w:numFmt w:val="lowerLetter"/>
      <w:lvlText w:val="%8."/>
      <w:lvlJc w:val="left"/>
      <w:pPr>
        <w:ind w:left="6859" w:hanging="360"/>
      </w:pPr>
    </w:lvl>
    <w:lvl w:ilvl="8" w:tplc="0419001B" w:tentative="1">
      <w:start w:val="1"/>
      <w:numFmt w:val="lowerRoman"/>
      <w:lvlText w:val="%9."/>
      <w:lvlJc w:val="right"/>
      <w:pPr>
        <w:ind w:left="7579" w:hanging="180"/>
      </w:pPr>
    </w:lvl>
  </w:abstractNum>
  <w:abstractNum w:abstractNumId="11" w15:restartNumberingAfterBreak="0">
    <w:nsid w:val="39C7440A"/>
    <w:multiLevelType w:val="multilevel"/>
    <w:tmpl w:val="DEEE100E"/>
    <w:lvl w:ilvl="0">
      <w:start w:val="4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40" w:hanging="2160"/>
      </w:pPr>
      <w:rPr>
        <w:rFonts w:hint="default"/>
      </w:rPr>
    </w:lvl>
  </w:abstractNum>
  <w:abstractNum w:abstractNumId="12" w15:restartNumberingAfterBreak="0">
    <w:nsid w:val="412B4D7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BB10C1A"/>
    <w:multiLevelType w:val="hybridMultilevel"/>
    <w:tmpl w:val="6E3A1452"/>
    <w:lvl w:ilvl="0" w:tplc="F386F85C">
      <w:start w:val="57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FF702A4"/>
    <w:multiLevelType w:val="singleLevel"/>
    <w:tmpl w:val="F1B0839C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5" w15:restartNumberingAfterBreak="0">
    <w:nsid w:val="5BD7104C"/>
    <w:multiLevelType w:val="singleLevel"/>
    <w:tmpl w:val="B7527D04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6" w15:restartNumberingAfterBreak="0">
    <w:nsid w:val="60BF4D94"/>
    <w:multiLevelType w:val="singleLevel"/>
    <w:tmpl w:val="B4A0D9A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E7C5B04"/>
    <w:multiLevelType w:val="multilevel"/>
    <w:tmpl w:val="19567DC2"/>
    <w:lvl w:ilvl="0">
      <w:start w:val="1"/>
      <w:numFmt w:val="decimal"/>
      <w:pStyle w:val="a"/>
      <w:lvlText w:val="%1."/>
      <w:lvlJc w:val="left"/>
      <w:pPr>
        <w:ind w:left="1871" w:hanging="102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7E375C67"/>
    <w:multiLevelType w:val="singleLevel"/>
    <w:tmpl w:val="4F3E536E"/>
    <w:lvl w:ilvl="0">
      <w:start w:val="1"/>
      <w:numFmt w:val="decimal"/>
      <w:lvlText w:val="%1."/>
      <w:lvlJc w:val="left"/>
      <w:pPr>
        <w:tabs>
          <w:tab w:val="num" w:pos="1305"/>
        </w:tabs>
        <w:ind w:left="1305" w:hanging="585"/>
      </w:pPr>
      <w:rPr>
        <w:rFonts w:hint="default"/>
        <w:sz w:val="24"/>
      </w:rPr>
    </w:lvl>
  </w:abstractNum>
  <w:num w:numId="1">
    <w:abstractNumId w:val="7"/>
  </w:num>
  <w:num w:numId="2">
    <w:abstractNumId w:val="15"/>
  </w:num>
  <w:num w:numId="3">
    <w:abstractNumId w:val="14"/>
  </w:num>
  <w:num w:numId="4">
    <w:abstractNumId w:val="12"/>
  </w:num>
  <w:num w:numId="5">
    <w:abstractNumId w:val="9"/>
  </w:num>
  <w:num w:numId="6">
    <w:abstractNumId w:val="16"/>
  </w:num>
  <w:num w:numId="7">
    <w:abstractNumId w:val="8"/>
  </w:num>
  <w:num w:numId="8">
    <w:abstractNumId w:val="18"/>
  </w:num>
  <w:num w:numId="9">
    <w:abstractNumId w:val="2"/>
  </w:num>
  <w:num w:numId="10">
    <w:abstractNumId w:val="1"/>
  </w:num>
  <w:num w:numId="11">
    <w:abstractNumId w:val="17"/>
  </w:num>
  <w:num w:numId="12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0"/>
  </w:num>
  <w:num w:numId="15">
    <w:abstractNumId w:val="13"/>
  </w:num>
  <w:num w:numId="16">
    <w:abstractNumId w:val="6"/>
  </w:num>
  <w:num w:numId="17">
    <w:abstractNumId w:val="3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A15"/>
    <w:rsid w:val="00012D7A"/>
    <w:rsid w:val="000302C6"/>
    <w:rsid w:val="000431F7"/>
    <w:rsid w:val="00045354"/>
    <w:rsid w:val="00052B8B"/>
    <w:rsid w:val="000713A3"/>
    <w:rsid w:val="00077E91"/>
    <w:rsid w:val="00084E5C"/>
    <w:rsid w:val="00096503"/>
    <w:rsid w:val="000B5288"/>
    <w:rsid w:val="000C5751"/>
    <w:rsid w:val="000D2626"/>
    <w:rsid w:val="000F3093"/>
    <w:rsid w:val="000F72B5"/>
    <w:rsid w:val="00106C08"/>
    <w:rsid w:val="001310BB"/>
    <w:rsid w:val="00131E2F"/>
    <w:rsid w:val="001810B8"/>
    <w:rsid w:val="001B15DB"/>
    <w:rsid w:val="001C683A"/>
    <w:rsid w:val="001E0958"/>
    <w:rsid w:val="001F0A15"/>
    <w:rsid w:val="001F3BB5"/>
    <w:rsid w:val="00220673"/>
    <w:rsid w:val="0026168B"/>
    <w:rsid w:val="00264285"/>
    <w:rsid w:val="00276A3D"/>
    <w:rsid w:val="00290593"/>
    <w:rsid w:val="002906E0"/>
    <w:rsid w:val="002D39AF"/>
    <w:rsid w:val="002D55C5"/>
    <w:rsid w:val="002D6D0B"/>
    <w:rsid w:val="002E7A15"/>
    <w:rsid w:val="002F3D47"/>
    <w:rsid w:val="00303952"/>
    <w:rsid w:val="00307F16"/>
    <w:rsid w:val="00315F64"/>
    <w:rsid w:val="0032583C"/>
    <w:rsid w:val="00361126"/>
    <w:rsid w:val="0037348A"/>
    <w:rsid w:val="00396145"/>
    <w:rsid w:val="00396985"/>
    <w:rsid w:val="003A3292"/>
    <w:rsid w:val="003C7EC1"/>
    <w:rsid w:val="003D4801"/>
    <w:rsid w:val="003D495C"/>
    <w:rsid w:val="003D72E6"/>
    <w:rsid w:val="003E4191"/>
    <w:rsid w:val="003F3502"/>
    <w:rsid w:val="00413CD4"/>
    <w:rsid w:val="004250C6"/>
    <w:rsid w:val="00435F0A"/>
    <w:rsid w:val="00446DCC"/>
    <w:rsid w:val="004521BE"/>
    <w:rsid w:val="004559EA"/>
    <w:rsid w:val="00457FF3"/>
    <w:rsid w:val="004612B8"/>
    <w:rsid w:val="0046139A"/>
    <w:rsid w:val="004618D4"/>
    <w:rsid w:val="00473FF5"/>
    <w:rsid w:val="004A63D4"/>
    <w:rsid w:val="004A6C13"/>
    <w:rsid w:val="004C1D3C"/>
    <w:rsid w:val="004C2AB5"/>
    <w:rsid w:val="004C30BE"/>
    <w:rsid w:val="004C7E48"/>
    <w:rsid w:val="004E4611"/>
    <w:rsid w:val="004E550B"/>
    <w:rsid w:val="004F6165"/>
    <w:rsid w:val="004F73B1"/>
    <w:rsid w:val="00510575"/>
    <w:rsid w:val="005222B1"/>
    <w:rsid w:val="005308A2"/>
    <w:rsid w:val="00550426"/>
    <w:rsid w:val="00552C9B"/>
    <w:rsid w:val="00565EEF"/>
    <w:rsid w:val="0056647A"/>
    <w:rsid w:val="00571760"/>
    <w:rsid w:val="00575B19"/>
    <w:rsid w:val="005911EF"/>
    <w:rsid w:val="005B1E55"/>
    <w:rsid w:val="005B2080"/>
    <w:rsid w:val="005C7654"/>
    <w:rsid w:val="005C7E01"/>
    <w:rsid w:val="005D0AEB"/>
    <w:rsid w:val="005D763E"/>
    <w:rsid w:val="005E4136"/>
    <w:rsid w:val="005E51C7"/>
    <w:rsid w:val="005E5DC7"/>
    <w:rsid w:val="005F2945"/>
    <w:rsid w:val="00614874"/>
    <w:rsid w:val="00616CD4"/>
    <w:rsid w:val="006203AD"/>
    <w:rsid w:val="00626870"/>
    <w:rsid w:val="00627A2E"/>
    <w:rsid w:val="00630568"/>
    <w:rsid w:val="00630745"/>
    <w:rsid w:val="00642766"/>
    <w:rsid w:val="006471C6"/>
    <w:rsid w:val="00663658"/>
    <w:rsid w:val="00694ED6"/>
    <w:rsid w:val="006A1871"/>
    <w:rsid w:val="006B6854"/>
    <w:rsid w:val="006C465E"/>
    <w:rsid w:val="006C7991"/>
    <w:rsid w:val="006D4AF3"/>
    <w:rsid w:val="006F1597"/>
    <w:rsid w:val="0070216B"/>
    <w:rsid w:val="0070371F"/>
    <w:rsid w:val="00705CED"/>
    <w:rsid w:val="00714CC7"/>
    <w:rsid w:val="00727287"/>
    <w:rsid w:val="00732D82"/>
    <w:rsid w:val="00733ECA"/>
    <w:rsid w:val="007461ED"/>
    <w:rsid w:val="00752C0A"/>
    <w:rsid w:val="0075430F"/>
    <w:rsid w:val="007570DF"/>
    <w:rsid w:val="007635F5"/>
    <w:rsid w:val="00764686"/>
    <w:rsid w:val="007766EE"/>
    <w:rsid w:val="007906A2"/>
    <w:rsid w:val="00790C0A"/>
    <w:rsid w:val="007B26BC"/>
    <w:rsid w:val="007B6A9E"/>
    <w:rsid w:val="007C0EE4"/>
    <w:rsid w:val="007C15D6"/>
    <w:rsid w:val="007D05A2"/>
    <w:rsid w:val="007D6256"/>
    <w:rsid w:val="007E071D"/>
    <w:rsid w:val="007E452D"/>
    <w:rsid w:val="00811E53"/>
    <w:rsid w:val="00816E5C"/>
    <w:rsid w:val="00820C23"/>
    <w:rsid w:val="00827902"/>
    <w:rsid w:val="008315BB"/>
    <w:rsid w:val="00833C21"/>
    <w:rsid w:val="00833F27"/>
    <w:rsid w:val="00834338"/>
    <w:rsid w:val="008434FE"/>
    <w:rsid w:val="00845296"/>
    <w:rsid w:val="00851B7F"/>
    <w:rsid w:val="008579F7"/>
    <w:rsid w:val="0088132A"/>
    <w:rsid w:val="00881BF7"/>
    <w:rsid w:val="00892CC6"/>
    <w:rsid w:val="008A2EBF"/>
    <w:rsid w:val="008C33AD"/>
    <w:rsid w:val="008C68C5"/>
    <w:rsid w:val="008D3CA7"/>
    <w:rsid w:val="008D6A63"/>
    <w:rsid w:val="00937B72"/>
    <w:rsid w:val="00957046"/>
    <w:rsid w:val="00957916"/>
    <w:rsid w:val="0096170A"/>
    <w:rsid w:val="00966B41"/>
    <w:rsid w:val="00971B13"/>
    <w:rsid w:val="00972695"/>
    <w:rsid w:val="00980E3C"/>
    <w:rsid w:val="00995819"/>
    <w:rsid w:val="009B3C29"/>
    <w:rsid w:val="009C0071"/>
    <w:rsid w:val="009D3374"/>
    <w:rsid w:val="009D747A"/>
    <w:rsid w:val="009E484D"/>
    <w:rsid w:val="009E48E5"/>
    <w:rsid w:val="00A04328"/>
    <w:rsid w:val="00A6730C"/>
    <w:rsid w:val="00AA19AA"/>
    <w:rsid w:val="00AA2E95"/>
    <w:rsid w:val="00AD1886"/>
    <w:rsid w:val="00AD622A"/>
    <w:rsid w:val="00AE2AD3"/>
    <w:rsid w:val="00AE3AF5"/>
    <w:rsid w:val="00AE3C37"/>
    <w:rsid w:val="00AF37D5"/>
    <w:rsid w:val="00B04021"/>
    <w:rsid w:val="00B2660B"/>
    <w:rsid w:val="00B80D85"/>
    <w:rsid w:val="00BC6A90"/>
    <w:rsid w:val="00BD19F7"/>
    <w:rsid w:val="00C02DF4"/>
    <w:rsid w:val="00C05D34"/>
    <w:rsid w:val="00C14885"/>
    <w:rsid w:val="00C35C5D"/>
    <w:rsid w:val="00C51D72"/>
    <w:rsid w:val="00C53674"/>
    <w:rsid w:val="00C5509B"/>
    <w:rsid w:val="00C73971"/>
    <w:rsid w:val="00C8240D"/>
    <w:rsid w:val="00C90803"/>
    <w:rsid w:val="00C928A7"/>
    <w:rsid w:val="00C96642"/>
    <w:rsid w:val="00CB23A6"/>
    <w:rsid w:val="00CB479D"/>
    <w:rsid w:val="00CD7E7B"/>
    <w:rsid w:val="00CE109D"/>
    <w:rsid w:val="00CE64CE"/>
    <w:rsid w:val="00D0141C"/>
    <w:rsid w:val="00D120AD"/>
    <w:rsid w:val="00D246A8"/>
    <w:rsid w:val="00D328BE"/>
    <w:rsid w:val="00D461AF"/>
    <w:rsid w:val="00D46D66"/>
    <w:rsid w:val="00D50A20"/>
    <w:rsid w:val="00D7680D"/>
    <w:rsid w:val="00D805D8"/>
    <w:rsid w:val="00DB2DDD"/>
    <w:rsid w:val="00DC4005"/>
    <w:rsid w:val="00DD3A47"/>
    <w:rsid w:val="00DD6786"/>
    <w:rsid w:val="00DF0954"/>
    <w:rsid w:val="00DF2439"/>
    <w:rsid w:val="00E04696"/>
    <w:rsid w:val="00E33DFA"/>
    <w:rsid w:val="00E920FC"/>
    <w:rsid w:val="00E97E6E"/>
    <w:rsid w:val="00EA2851"/>
    <w:rsid w:val="00EB3DE2"/>
    <w:rsid w:val="00ED7509"/>
    <w:rsid w:val="00EE343A"/>
    <w:rsid w:val="00F130A3"/>
    <w:rsid w:val="00F17625"/>
    <w:rsid w:val="00F2108F"/>
    <w:rsid w:val="00F50423"/>
    <w:rsid w:val="00F74D62"/>
    <w:rsid w:val="00F77797"/>
    <w:rsid w:val="00F81AFD"/>
    <w:rsid w:val="00F83CE5"/>
    <w:rsid w:val="00F919AA"/>
    <w:rsid w:val="00FA5995"/>
    <w:rsid w:val="00FB3E6E"/>
    <w:rsid w:val="00FB77E6"/>
    <w:rsid w:val="00FC0CEA"/>
    <w:rsid w:val="00FE2A56"/>
    <w:rsid w:val="00FE5A2A"/>
    <w:rsid w:val="00FF425E"/>
    <w:rsid w:val="00FF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42260E"/>
  <w15:docId w15:val="{3161B16F-1EB6-48F9-9689-AB2EF299C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6730C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0"/>
    <w:next w:val="a0"/>
    <w:qFormat/>
    <w:rsid w:val="004521BE"/>
    <w:pPr>
      <w:keepNext/>
      <w:spacing w:before="0" w:line="220" w:lineRule="auto"/>
      <w:ind w:left="0" w:right="0"/>
      <w:jc w:val="right"/>
      <w:outlineLvl w:val="0"/>
    </w:pPr>
    <w:rPr>
      <w:b/>
    </w:rPr>
  </w:style>
  <w:style w:type="paragraph" w:styleId="2">
    <w:name w:val="heading 2"/>
    <w:basedOn w:val="a0"/>
    <w:next w:val="a0"/>
    <w:qFormat/>
    <w:rsid w:val="004521BE"/>
    <w:pPr>
      <w:keepNext/>
      <w:spacing w:before="0" w:line="240" w:lineRule="auto"/>
      <w:ind w:left="0" w:right="6"/>
      <w:jc w:val="left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4521BE"/>
    <w:pPr>
      <w:keepNext/>
      <w:spacing w:before="0" w:line="240" w:lineRule="auto"/>
      <w:ind w:left="0"/>
      <w:jc w:val="left"/>
      <w:outlineLvl w:val="2"/>
    </w:pPr>
    <w:rPr>
      <w:b/>
      <w:sz w:val="20"/>
    </w:rPr>
  </w:style>
  <w:style w:type="paragraph" w:styleId="4">
    <w:name w:val="heading 4"/>
    <w:basedOn w:val="a0"/>
    <w:next w:val="a0"/>
    <w:qFormat/>
    <w:rsid w:val="004521BE"/>
    <w:pPr>
      <w:keepNext/>
      <w:spacing w:before="0" w:line="360" w:lineRule="auto"/>
      <w:ind w:left="0" w:right="-74"/>
      <w:jc w:val="right"/>
      <w:outlineLvl w:val="3"/>
    </w:pPr>
    <w:rPr>
      <w:b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4521BE"/>
    <w:pPr>
      <w:spacing w:line="220" w:lineRule="auto"/>
    </w:pPr>
    <w:rPr>
      <w:sz w:val="28"/>
    </w:rPr>
  </w:style>
  <w:style w:type="paragraph" w:styleId="a5">
    <w:name w:val="Body Text"/>
    <w:basedOn w:val="a0"/>
    <w:rsid w:val="004521BE"/>
    <w:pPr>
      <w:spacing w:before="0" w:line="240" w:lineRule="auto"/>
      <w:ind w:left="0" w:right="6"/>
      <w:jc w:val="left"/>
    </w:pPr>
  </w:style>
  <w:style w:type="paragraph" w:styleId="20">
    <w:name w:val="Body Text 2"/>
    <w:basedOn w:val="a0"/>
    <w:rsid w:val="004521BE"/>
    <w:pPr>
      <w:spacing w:before="0" w:line="240" w:lineRule="auto"/>
      <w:ind w:left="0" w:right="-99"/>
      <w:jc w:val="left"/>
    </w:pPr>
  </w:style>
  <w:style w:type="paragraph" w:styleId="30">
    <w:name w:val="Body Text 3"/>
    <w:basedOn w:val="a0"/>
    <w:rsid w:val="004521BE"/>
    <w:pPr>
      <w:spacing w:before="0" w:line="240" w:lineRule="auto"/>
      <w:ind w:left="0"/>
      <w:jc w:val="left"/>
    </w:pPr>
  </w:style>
  <w:style w:type="paragraph" w:styleId="a6">
    <w:name w:val="caption"/>
    <w:basedOn w:val="a0"/>
    <w:next w:val="a0"/>
    <w:qFormat/>
    <w:rsid w:val="004521BE"/>
    <w:pPr>
      <w:spacing w:before="0" w:line="240" w:lineRule="auto"/>
      <w:ind w:left="0" w:right="0"/>
      <w:jc w:val="both"/>
    </w:pPr>
    <w:rPr>
      <w:b/>
      <w:spacing w:val="10"/>
      <w:kern w:val="20"/>
      <w:sz w:val="20"/>
    </w:rPr>
  </w:style>
  <w:style w:type="paragraph" w:styleId="a7">
    <w:name w:val="Document Map"/>
    <w:basedOn w:val="a0"/>
    <w:semiHidden/>
    <w:rsid w:val="004521BE"/>
    <w:pPr>
      <w:shd w:val="clear" w:color="auto" w:fill="000080"/>
    </w:pPr>
    <w:rPr>
      <w:rFonts w:ascii="Tahoma" w:hAnsi="Tahoma"/>
    </w:rPr>
  </w:style>
  <w:style w:type="paragraph" w:styleId="21">
    <w:name w:val="Body Text Indent 2"/>
    <w:basedOn w:val="a0"/>
    <w:rsid w:val="007906A2"/>
    <w:pPr>
      <w:spacing w:after="120" w:line="480" w:lineRule="auto"/>
      <w:ind w:left="283"/>
    </w:pPr>
  </w:style>
  <w:style w:type="paragraph" w:styleId="a8">
    <w:name w:val="header"/>
    <w:basedOn w:val="a0"/>
    <w:link w:val="a9"/>
    <w:uiPriority w:val="99"/>
    <w:rsid w:val="00F2108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F2108F"/>
    <w:rPr>
      <w:snapToGrid/>
      <w:sz w:val="22"/>
    </w:rPr>
  </w:style>
  <w:style w:type="paragraph" w:styleId="aa">
    <w:name w:val="footer"/>
    <w:basedOn w:val="a0"/>
    <w:link w:val="ab"/>
    <w:rsid w:val="00F2108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F2108F"/>
    <w:rPr>
      <w:snapToGrid/>
      <w:sz w:val="22"/>
    </w:rPr>
  </w:style>
  <w:style w:type="table" w:styleId="ac">
    <w:name w:val="Table Grid"/>
    <w:basedOn w:val="a2"/>
    <w:rsid w:val="00FF4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0"/>
    <w:link w:val="ae"/>
    <w:rsid w:val="00827902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rsid w:val="00827902"/>
    <w:rPr>
      <w:rFonts w:ascii="Tahoma" w:hAnsi="Tahoma" w:cs="Tahoma"/>
      <w:snapToGrid w:val="0"/>
      <w:sz w:val="16"/>
      <w:szCs w:val="16"/>
    </w:rPr>
  </w:style>
  <w:style w:type="paragraph" w:styleId="HTML">
    <w:name w:val="HTML Preformatted"/>
    <w:basedOn w:val="a0"/>
    <w:link w:val="HTML0"/>
    <w:uiPriority w:val="99"/>
    <w:unhideWhenUsed/>
    <w:rsid w:val="007B26B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left="0" w:right="0"/>
      <w:jc w:val="left"/>
    </w:pPr>
    <w:rPr>
      <w:rFonts w:ascii="Courier New" w:hAnsi="Courier New" w:cs="Courier New"/>
      <w:snapToGrid/>
      <w:sz w:val="20"/>
    </w:rPr>
  </w:style>
  <w:style w:type="character" w:customStyle="1" w:styleId="HTML0">
    <w:name w:val="Стандартный HTML Знак"/>
    <w:basedOn w:val="a1"/>
    <w:link w:val="HTML"/>
    <w:uiPriority w:val="99"/>
    <w:rsid w:val="007B26BC"/>
    <w:rPr>
      <w:rFonts w:ascii="Courier New" w:hAnsi="Courier New" w:cs="Courier New"/>
    </w:rPr>
  </w:style>
  <w:style w:type="paragraph" w:customStyle="1" w:styleId="ConsPlusNormal">
    <w:name w:val="ConsPlusNormal"/>
    <w:qFormat/>
    <w:rsid w:val="0070216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70216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">
    <w:name w:val="List Paragraph"/>
    <w:basedOn w:val="a0"/>
    <w:uiPriority w:val="1"/>
    <w:qFormat/>
    <w:rsid w:val="00F130A3"/>
    <w:pPr>
      <w:widowControl/>
      <w:numPr>
        <w:numId w:val="11"/>
      </w:numPr>
      <w:autoSpaceDE w:val="0"/>
      <w:autoSpaceDN w:val="0"/>
      <w:adjustRightInd w:val="0"/>
      <w:spacing w:before="0" w:line="240" w:lineRule="auto"/>
      <w:ind w:right="0"/>
      <w:contextualSpacing/>
      <w:jc w:val="both"/>
    </w:pPr>
    <w:rPr>
      <w:snapToGrid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51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331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5;&#1082;&#1072;&#1090;&#1077;&#1088;&#1080;&#1085;&#1072;\Desktop\&#1072;&#1076;&#1084;&#1080;&#1085;&#1080;&#1089;&#1090;&#1088;&#1072;&#1094;&#1080;&#1103;\&#1044;&#1054;&#1050;&#1059;&#1052;&#1045;&#1053;&#1058;&#1067;\&#1056;&#1040;&#1041;&#1054;&#1063;&#1040;&#1071;%20&#1042;&#1053;&#1059;&#1058;&#1056;&#1045;&#1053;&#1053;&#1071;&#1071;\2020\&#1089;&#1077;&#1090;&#1080;\&#1041;&#1083;&#1072;&#1085;&#1082;%20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7F1018-DC8B-4E40-8173-6B1ACA01C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Постановление</Template>
  <TotalTime>107</TotalTime>
  <Pages>1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mwd</Company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договор к-п жилого дома консультатн</dc:creator>
  <cp:keywords/>
  <dc:description/>
  <cp:lastModifiedBy>0215Bazai</cp:lastModifiedBy>
  <cp:revision>26</cp:revision>
  <cp:lastPrinted>2025-04-24T04:50:00Z</cp:lastPrinted>
  <dcterms:created xsi:type="dcterms:W3CDTF">2025-03-27T07:40:00Z</dcterms:created>
  <dcterms:modified xsi:type="dcterms:W3CDTF">2025-04-24T04:51:00Z</dcterms:modified>
</cp:coreProperties>
</file>