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9"/>
        <w:tblW w:w="9072" w:type="dxa"/>
        <w:tblLook w:val="0000" w:firstRow="0" w:lastRow="0" w:firstColumn="0" w:lastColumn="0" w:noHBand="0" w:noVBand="0"/>
      </w:tblPr>
      <w:tblGrid>
        <w:gridCol w:w="3968"/>
        <w:gridCol w:w="1134"/>
        <w:gridCol w:w="3970"/>
      </w:tblGrid>
      <w:tr w:rsidR="00BF16B9" w:rsidRPr="00BF16B9" w:rsidTr="001360DE">
        <w:trPr>
          <w:trHeight w:val="990"/>
        </w:trPr>
        <w:tc>
          <w:tcPr>
            <w:tcW w:w="3968" w:type="dxa"/>
            <w:tcBorders>
              <w:bottom w:val="single" w:sz="12" w:space="0" w:color="auto"/>
            </w:tcBorders>
            <w:vAlign w:val="center"/>
          </w:tcPr>
          <w:p w:rsidR="00BF16B9" w:rsidRPr="00BF16B9" w:rsidRDefault="00BF16B9" w:rsidP="001360DE">
            <w:pPr>
              <w:pStyle w:val="3"/>
              <w:ind w:right="0"/>
              <w:jc w:val="center"/>
            </w:pPr>
            <w:bookmarkStart w:id="0" w:name="_GoBack"/>
            <w:bookmarkEnd w:id="0"/>
            <w:r w:rsidRPr="00BF16B9">
              <w:t>Республика Алтай</w:t>
            </w:r>
          </w:p>
          <w:p w:rsidR="00BF16B9" w:rsidRPr="00BF16B9" w:rsidRDefault="00BF16B9" w:rsidP="001360DE">
            <w:pPr>
              <w:pStyle w:val="3"/>
              <w:ind w:right="0"/>
              <w:jc w:val="center"/>
            </w:pPr>
            <w:r w:rsidRPr="00BF16B9">
              <w:t>Администрация</w:t>
            </w:r>
          </w:p>
          <w:p w:rsidR="00BF16B9" w:rsidRPr="00BF16B9" w:rsidRDefault="00BF16B9" w:rsidP="001360DE">
            <w:pPr>
              <w:pStyle w:val="3"/>
              <w:ind w:right="0"/>
              <w:jc w:val="center"/>
            </w:pPr>
            <w:r w:rsidRPr="00BF16B9">
              <w:t>муниципального образования</w:t>
            </w:r>
          </w:p>
          <w:p w:rsidR="00BF16B9" w:rsidRPr="00BF16B9" w:rsidRDefault="00BF16B9" w:rsidP="00BF16B9">
            <w:pPr>
              <w:spacing w:line="240" w:lineRule="auto"/>
              <w:jc w:val="center"/>
              <w:rPr>
                <w:rFonts w:ascii="Times New Roman" w:hAnsi="Times New Roman"/>
                <w:b/>
                <w:sz w:val="24"/>
                <w:szCs w:val="24"/>
              </w:rPr>
            </w:pPr>
            <w:r w:rsidRPr="00BF16B9">
              <w:rPr>
                <w:rFonts w:ascii="Times New Roman" w:hAnsi="Times New Roman"/>
                <w:b/>
                <w:sz w:val="20"/>
              </w:rPr>
              <w:t>«Майминский район»</w:t>
            </w:r>
          </w:p>
          <w:p w:rsidR="00BF16B9" w:rsidRPr="00BF16B9" w:rsidRDefault="00BF16B9" w:rsidP="001360DE">
            <w:pPr>
              <w:spacing w:line="240" w:lineRule="auto"/>
              <w:rPr>
                <w:rFonts w:ascii="Times New Roman" w:hAnsi="Times New Roman"/>
                <w:sz w:val="24"/>
                <w:szCs w:val="24"/>
              </w:rPr>
            </w:pPr>
          </w:p>
        </w:tc>
        <w:tc>
          <w:tcPr>
            <w:tcW w:w="1134" w:type="dxa"/>
            <w:tcBorders>
              <w:bottom w:val="single" w:sz="12" w:space="0" w:color="auto"/>
            </w:tcBorders>
          </w:tcPr>
          <w:p w:rsidR="00BF16B9" w:rsidRPr="00BF16B9" w:rsidRDefault="005E00EA" w:rsidP="001360DE">
            <w:pPr>
              <w:spacing w:line="240" w:lineRule="auto"/>
              <w:rPr>
                <w:rFonts w:ascii="Times New Roman" w:hAnsi="Times New Roman"/>
                <w:sz w:val="24"/>
              </w:rPr>
            </w:pPr>
            <w:r>
              <w:rPr>
                <w:rFonts w:ascii="Times New Roman" w:hAnsi="Times New Roman"/>
                <w:noProof/>
                <w:sz w:val="24"/>
                <w:lang w:eastAsia="ru-RU"/>
              </w:rPr>
              <w:drawing>
                <wp:inline distT="0" distB="0" distL="0" distR="0">
                  <wp:extent cx="504825" cy="609600"/>
                  <wp:effectExtent l="0" t="0" r="9525" b="0"/>
                  <wp:docPr id="1" name="Рисунок 4" descr="C:\Users\User\Desktop\Эскизы Майма\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Desktop\Эскизы Майма\Герб Ч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tc>
        <w:tc>
          <w:tcPr>
            <w:tcW w:w="3970" w:type="dxa"/>
            <w:tcBorders>
              <w:bottom w:val="single" w:sz="12" w:space="0" w:color="auto"/>
            </w:tcBorders>
          </w:tcPr>
          <w:p w:rsidR="00BF16B9" w:rsidRPr="00BF16B9" w:rsidRDefault="00BF16B9" w:rsidP="001360DE">
            <w:pPr>
              <w:pStyle w:val="3"/>
              <w:ind w:right="-2"/>
              <w:jc w:val="center"/>
            </w:pPr>
            <w:r w:rsidRPr="00BF16B9">
              <w:t>Алтай Республика</w:t>
            </w:r>
          </w:p>
          <w:p w:rsidR="00BF16B9" w:rsidRPr="00BF16B9" w:rsidRDefault="00BF16B9" w:rsidP="001360DE">
            <w:pPr>
              <w:pStyle w:val="3"/>
              <w:ind w:right="-2"/>
              <w:jc w:val="center"/>
            </w:pPr>
            <w:r w:rsidRPr="00BF16B9">
              <w:t>«Майма аймак» деп муниципал</w:t>
            </w:r>
          </w:p>
          <w:p w:rsidR="00BF16B9" w:rsidRPr="00BF16B9" w:rsidRDefault="00BF16B9" w:rsidP="001360DE">
            <w:pPr>
              <w:pStyle w:val="3"/>
              <w:ind w:right="-2"/>
              <w:jc w:val="center"/>
              <w:rPr>
                <w:sz w:val="24"/>
              </w:rPr>
            </w:pPr>
            <w:r w:rsidRPr="00BF16B9">
              <w:t>т</w:t>
            </w:r>
            <w:r w:rsidRPr="00BF16B9">
              <w:rPr>
                <w:sz w:val="14"/>
              </w:rPr>
              <w:t>Ö</w:t>
            </w:r>
            <w:r w:rsidRPr="00BF16B9">
              <w:rPr>
                <w:sz w:val="18"/>
              </w:rPr>
              <w:t>з</w:t>
            </w:r>
            <w:r w:rsidRPr="00BF16B9">
              <w:rPr>
                <w:sz w:val="14"/>
              </w:rPr>
              <w:t>Ö</w:t>
            </w:r>
            <w:r w:rsidRPr="00BF16B9">
              <w:rPr>
                <w:sz w:val="18"/>
              </w:rPr>
              <w:t>лм</w:t>
            </w:r>
            <w:r w:rsidRPr="00BF16B9">
              <w:rPr>
                <w:sz w:val="14"/>
              </w:rPr>
              <w:t>Ö</w:t>
            </w:r>
            <w:r w:rsidRPr="00BF16B9">
              <w:rPr>
                <w:sz w:val="16"/>
              </w:rPr>
              <w:t>н</w:t>
            </w:r>
            <w:r w:rsidRPr="00BF16B9">
              <w:rPr>
                <w:bCs/>
                <w:sz w:val="16"/>
              </w:rPr>
              <w:t>инг</w:t>
            </w:r>
            <w:r w:rsidRPr="00BF16B9">
              <w:t xml:space="preserve"> администрациязы</w:t>
            </w:r>
          </w:p>
        </w:tc>
      </w:tr>
      <w:tr w:rsidR="00BF16B9" w:rsidRPr="00BF16B9" w:rsidTr="001360DE">
        <w:trPr>
          <w:trHeight w:val="360"/>
        </w:trPr>
        <w:tc>
          <w:tcPr>
            <w:tcW w:w="3968" w:type="dxa"/>
            <w:tcBorders>
              <w:top w:val="single" w:sz="12" w:space="0" w:color="auto"/>
            </w:tcBorders>
          </w:tcPr>
          <w:p w:rsidR="00BF16B9" w:rsidRPr="00BF16B9" w:rsidRDefault="00BF16B9" w:rsidP="001360DE">
            <w:pPr>
              <w:pStyle w:val="a3"/>
              <w:spacing w:before="480"/>
              <w:jc w:val="center"/>
              <w:rPr>
                <w:sz w:val="28"/>
                <w:szCs w:val="28"/>
              </w:rPr>
            </w:pPr>
            <w:r w:rsidRPr="005E00EA">
              <w:rPr>
                <w:b/>
                <w:sz w:val="36"/>
                <w14:shadow w14:blurRad="50800" w14:dist="38100" w14:dir="2700000" w14:sx="100000" w14:sy="100000" w14:kx="0" w14:ky="0" w14:algn="tl">
                  <w14:srgbClr w14:val="000000">
                    <w14:alpha w14:val="60000"/>
                  </w14:srgbClr>
                </w14:shadow>
              </w:rPr>
              <w:t>ПОСТАНОВЛЕНИЕ</w:t>
            </w:r>
          </w:p>
        </w:tc>
        <w:tc>
          <w:tcPr>
            <w:tcW w:w="1134" w:type="dxa"/>
            <w:tcBorders>
              <w:top w:val="single" w:sz="12" w:space="0" w:color="auto"/>
            </w:tcBorders>
          </w:tcPr>
          <w:p w:rsidR="00BF16B9" w:rsidRPr="00BF16B9" w:rsidRDefault="00BF16B9" w:rsidP="001360DE">
            <w:pPr>
              <w:pStyle w:val="a3"/>
              <w:spacing w:before="480"/>
              <w:jc w:val="center"/>
            </w:pPr>
          </w:p>
        </w:tc>
        <w:tc>
          <w:tcPr>
            <w:tcW w:w="3970" w:type="dxa"/>
            <w:tcBorders>
              <w:top w:val="single" w:sz="12" w:space="0" w:color="auto"/>
            </w:tcBorders>
          </w:tcPr>
          <w:p w:rsidR="00BF16B9" w:rsidRPr="00BF16B9" w:rsidRDefault="00BF16B9" w:rsidP="001360DE">
            <w:pPr>
              <w:pStyle w:val="a3"/>
              <w:spacing w:before="480"/>
              <w:jc w:val="center"/>
            </w:pPr>
            <w:r w:rsidRPr="005E00EA">
              <w:rPr>
                <w:b/>
                <w:sz w:val="36"/>
                <w:lang w:val="en-US"/>
                <w14:shadow w14:blurRad="50800" w14:dist="38100" w14:dir="2700000" w14:sx="100000" w14:sy="100000" w14:kx="0" w14:ky="0" w14:algn="tl">
                  <w14:srgbClr w14:val="000000">
                    <w14:alpha w14:val="60000"/>
                  </w14:srgbClr>
                </w14:shadow>
              </w:rPr>
              <w:t>JÖП</w:t>
            </w:r>
          </w:p>
        </w:tc>
      </w:tr>
      <w:tr w:rsidR="00BF16B9" w:rsidRPr="00BF16B9" w:rsidTr="001360DE">
        <w:trPr>
          <w:trHeight w:val="1953"/>
        </w:trPr>
        <w:tc>
          <w:tcPr>
            <w:tcW w:w="9072" w:type="dxa"/>
            <w:gridSpan w:val="3"/>
          </w:tcPr>
          <w:p w:rsidR="00BF16B9" w:rsidRPr="00BF16B9" w:rsidRDefault="00BF16B9" w:rsidP="001360DE">
            <w:pPr>
              <w:pStyle w:val="a3"/>
              <w:spacing w:before="480"/>
              <w:jc w:val="center"/>
              <w:rPr>
                <w:sz w:val="28"/>
                <w:szCs w:val="28"/>
                <w:lang w:val="en-US"/>
              </w:rPr>
            </w:pPr>
            <w:r w:rsidRPr="00BF16B9">
              <w:rPr>
                <w:sz w:val="28"/>
                <w:szCs w:val="28"/>
              </w:rPr>
              <w:t>от</w:t>
            </w:r>
            <w:r w:rsidRPr="00BF16B9">
              <w:rPr>
                <w:sz w:val="28"/>
                <w:szCs w:val="28"/>
                <w:lang w:val="en-US"/>
              </w:rPr>
              <w:t xml:space="preserve"> </w:t>
            </w:r>
            <w:r w:rsidRPr="00BF16B9">
              <w:rPr>
                <w:sz w:val="28"/>
                <w:szCs w:val="28"/>
              </w:rPr>
              <w:t>«____» ________________ 2021 года № ____</w:t>
            </w:r>
            <w:r w:rsidRPr="00BF16B9">
              <w:rPr>
                <w:sz w:val="28"/>
                <w:szCs w:val="28"/>
                <w:lang w:val="en-US"/>
              </w:rPr>
              <w:t>_</w:t>
            </w:r>
          </w:p>
          <w:p w:rsidR="00BF16B9" w:rsidRPr="00BF16B9" w:rsidRDefault="00BF16B9" w:rsidP="001360DE">
            <w:pPr>
              <w:pStyle w:val="a3"/>
              <w:spacing w:before="480"/>
              <w:jc w:val="center"/>
              <w:rPr>
                <w:sz w:val="28"/>
                <w:szCs w:val="28"/>
              </w:rPr>
            </w:pPr>
            <w:r w:rsidRPr="00BF16B9">
              <w:rPr>
                <w:sz w:val="28"/>
                <w:szCs w:val="28"/>
              </w:rPr>
              <w:t>с. Майма</w:t>
            </w:r>
          </w:p>
          <w:p w:rsidR="00BF16B9" w:rsidRPr="005E00EA" w:rsidRDefault="00BF16B9" w:rsidP="001360DE">
            <w:pPr>
              <w:pStyle w:val="a3"/>
              <w:spacing w:before="480"/>
              <w:jc w:val="center"/>
              <w:rPr>
                <w:b/>
                <w:sz w:val="36"/>
                <w14:shadow w14:blurRad="50800" w14:dist="38100" w14:dir="2700000" w14:sx="100000" w14:sy="100000" w14:kx="0" w14:ky="0" w14:algn="tl">
                  <w14:srgbClr w14:val="000000">
                    <w14:alpha w14:val="60000"/>
                  </w14:srgbClr>
                </w14:shadow>
              </w:rPr>
            </w:pPr>
          </w:p>
        </w:tc>
      </w:tr>
    </w:tbl>
    <w:p w:rsidR="00BF16B9" w:rsidRPr="00BF16B9" w:rsidRDefault="00BF16B9" w:rsidP="00BF16B9">
      <w:pPr>
        <w:pStyle w:val="ConsPlusTitle"/>
        <w:jc w:val="center"/>
        <w:rPr>
          <w:rFonts w:ascii="Times New Roman" w:hAnsi="Times New Roman" w:cs="Times New Roman"/>
          <w:sz w:val="28"/>
          <w:szCs w:val="28"/>
        </w:rPr>
      </w:pPr>
      <w:r w:rsidRPr="00BF16B9">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прав на земельные участки, которые находятся в муниципальной собственности или государственная собственность на которые не разграничена, на которых расположены здания, строения, сооружения» на территории муниципального образования «Майминский район»</w:t>
      </w:r>
    </w:p>
    <w:p w:rsidR="00BF16B9" w:rsidRPr="00BF16B9" w:rsidRDefault="00BF16B9" w:rsidP="00BF16B9">
      <w:pPr>
        <w:autoSpaceDE w:val="0"/>
        <w:autoSpaceDN w:val="0"/>
        <w:adjustRightInd w:val="0"/>
        <w:spacing w:line="240" w:lineRule="auto"/>
        <w:ind w:firstLine="709"/>
        <w:jc w:val="both"/>
        <w:rPr>
          <w:rFonts w:ascii="Times New Roman" w:hAnsi="Times New Roman"/>
          <w:color w:val="000000"/>
          <w:spacing w:val="-10"/>
          <w:sz w:val="28"/>
          <w:szCs w:val="28"/>
        </w:rPr>
      </w:pPr>
    </w:p>
    <w:p w:rsidR="00BF16B9" w:rsidRPr="00BF16B9" w:rsidRDefault="00BF16B9" w:rsidP="00BF16B9">
      <w:pPr>
        <w:autoSpaceDE w:val="0"/>
        <w:autoSpaceDN w:val="0"/>
        <w:adjustRightInd w:val="0"/>
        <w:spacing w:line="240" w:lineRule="auto"/>
        <w:ind w:firstLine="709"/>
        <w:jc w:val="both"/>
        <w:rPr>
          <w:rFonts w:ascii="Times New Roman" w:hAnsi="Times New Roman"/>
          <w:spacing w:val="-10"/>
          <w:sz w:val="28"/>
          <w:szCs w:val="28"/>
        </w:rPr>
      </w:pPr>
      <w:r w:rsidRPr="00BF16B9">
        <w:rPr>
          <w:rFonts w:ascii="Times New Roman" w:hAnsi="Times New Roman"/>
          <w:color w:val="000000"/>
          <w:spacing w:val="-10"/>
          <w:sz w:val="28"/>
          <w:szCs w:val="28"/>
        </w:rPr>
        <w:t>В соответствии с Федеральным законом от 27 июня 2010 года № 210-ФЗ «Об организации предоставления государственных и муниципальных услуг»,</w:t>
      </w:r>
      <w:r w:rsidRPr="00BF16B9">
        <w:rPr>
          <w:rFonts w:ascii="Times New Roman" w:hAnsi="Times New Roman"/>
          <w:spacing w:val="-10"/>
          <w:sz w:val="28"/>
          <w:szCs w:val="28"/>
        </w:rPr>
        <w:t xml:space="preserve"> постановляю:</w:t>
      </w:r>
    </w:p>
    <w:p w:rsidR="00BF16B9" w:rsidRPr="00BF16B9" w:rsidRDefault="00BF16B9" w:rsidP="00BF16B9">
      <w:pPr>
        <w:autoSpaceDE w:val="0"/>
        <w:autoSpaceDN w:val="0"/>
        <w:adjustRightInd w:val="0"/>
        <w:spacing w:line="240" w:lineRule="auto"/>
        <w:jc w:val="both"/>
        <w:rPr>
          <w:rFonts w:ascii="Times New Roman" w:hAnsi="Times New Roman"/>
          <w:spacing w:val="-10"/>
          <w:sz w:val="28"/>
          <w:szCs w:val="28"/>
        </w:rPr>
      </w:pPr>
    </w:p>
    <w:p w:rsidR="00BF16B9" w:rsidRPr="00BF16B9" w:rsidRDefault="00BF16B9" w:rsidP="00BF16B9">
      <w:pPr>
        <w:widowControl w:val="0"/>
        <w:numPr>
          <w:ilvl w:val="0"/>
          <w:numId w:val="13"/>
        </w:numPr>
        <w:tabs>
          <w:tab w:val="clear" w:pos="1070"/>
          <w:tab w:val="num" w:pos="0"/>
          <w:tab w:val="left" w:pos="993"/>
        </w:tabs>
        <w:suppressAutoHyphens/>
        <w:snapToGrid w:val="0"/>
        <w:spacing w:after="0" w:line="240" w:lineRule="auto"/>
        <w:ind w:left="0" w:firstLine="709"/>
        <w:jc w:val="both"/>
        <w:rPr>
          <w:rFonts w:ascii="Times New Roman" w:hAnsi="Times New Roman"/>
          <w:spacing w:val="-10"/>
          <w:sz w:val="28"/>
          <w:szCs w:val="28"/>
        </w:rPr>
      </w:pPr>
      <w:r w:rsidRPr="00BF16B9">
        <w:rPr>
          <w:rFonts w:ascii="Times New Roman" w:hAnsi="Times New Roman"/>
          <w:spacing w:val="-10"/>
          <w:sz w:val="28"/>
          <w:szCs w:val="28"/>
        </w:rPr>
        <w:t xml:space="preserve">Утвердить прилагаемый Административный регламент предоставления муниципальной услуги </w:t>
      </w:r>
      <w:r w:rsidRPr="00BF16B9">
        <w:rPr>
          <w:rFonts w:ascii="Times New Roman" w:hAnsi="Times New Roman"/>
          <w:sz w:val="28"/>
          <w:szCs w:val="28"/>
        </w:rPr>
        <w:t>«Предоставление прав на земельные участки, которые находятся в муниципальной собственности или государственная собственность на которые не разграничена, на которых расположены здания, строения, сооружения» на территории муниципального образования «Майминский район»</w:t>
      </w:r>
      <w:r w:rsidRPr="00BF16B9">
        <w:rPr>
          <w:rFonts w:ascii="Times New Roman" w:hAnsi="Times New Roman"/>
          <w:spacing w:val="-10"/>
          <w:sz w:val="28"/>
          <w:szCs w:val="28"/>
        </w:rPr>
        <w:t xml:space="preserve">. </w:t>
      </w:r>
    </w:p>
    <w:p w:rsidR="00BF16B9" w:rsidRPr="00BF16B9" w:rsidRDefault="00BF16B9" w:rsidP="00BF16B9">
      <w:pPr>
        <w:widowControl w:val="0"/>
        <w:numPr>
          <w:ilvl w:val="0"/>
          <w:numId w:val="13"/>
        </w:numPr>
        <w:tabs>
          <w:tab w:val="clear" w:pos="1070"/>
          <w:tab w:val="num" w:pos="0"/>
          <w:tab w:val="left" w:pos="993"/>
        </w:tabs>
        <w:suppressAutoHyphens/>
        <w:snapToGrid w:val="0"/>
        <w:spacing w:after="0" w:line="240" w:lineRule="auto"/>
        <w:ind w:left="0" w:firstLine="709"/>
        <w:jc w:val="both"/>
        <w:rPr>
          <w:rFonts w:ascii="Times New Roman" w:hAnsi="Times New Roman"/>
          <w:spacing w:val="-10"/>
          <w:sz w:val="28"/>
          <w:szCs w:val="28"/>
        </w:rPr>
      </w:pPr>
      <w:r w:rsidRPr="00BF16B9">
        <w:rPr>
          <w:rFonts w:ascii="Times New Roman" w:hAnsi="Times New Roman"/>
          <w:sz w:val="28"/>
          <w:szCs w:val="28"/>
        </w:rPr>
        <w:t>Признать утратившими силу:</w:t>
      </w:r>
    </w:p>
    <w:p w:rsidR="00BF16B9" w:rsidRPr="00BF16B9" w:rsidRDefault="00BF16B9" w:rsidP="00BF16B9">
      <w:pPr>
        <w:tabs>
          <w:tab w:val="left" w:pos="993"/>
        </w:tabs>
        <w:suppressAutoHyphens/>
        <w:snapToGrid w:val="0"/>
        <w:spacing w:line="240" w:lineRule="auto"/>
        <w:ind w:firstLine="709"/>
        <w:jc w:val="both"/>
        <w:rPr>
          <w:rFonts w:ascii="Times New Roman" w:hAnsi="Times New Roman"/>
          <w:sz w:val="24"/>
          <w:szCs w:val="24"/>
        </w:rPr>
      </w:pPr>
      <w:r w:rsidRPr="00BF16B9">
        <w:rPr>
          <w:rFonts w:ascii="Times New Roman" w:hAnsi="Times New Roman"/>
          <w:sz w:val="28"/>
          <w:szCs w:val="28"/>
        </w:rPr>
        <w:t>а) постановление Администрации муниципального образования «Майминский район» от 10 февраля 2014 года №35 «Об утверждении Административного регламента предоставления муниципальной услуги «Предоставление прав на земельные участки, которые находятся в муниципальной собственности или государственная собственность на которые не разграничена, на которых расположены здания, строения, сооружения» на территории муниципального образования «Майминский район»,</w:t>
      </w:r>
    </w:p>
    <w:p w:rsidR="00BF16B9" w:rsidRPr="00BF16B9" w:rsidRDefault="00BF16B9" w:rsidP="00BF16B9">
      <w:pPr>
        <w:tabs>
          <w:tab w:val="left" w:pos="993"/>
        </w:tabs>
        <w:suppressAutoHyphens/>
        <w:snapToGrid w:val="0"/>
        <w:spacing w:line="240" w:lineRule="auto"/>
        <w:ind w:firstLine="709"/>
        <w:jc w:val="both"/>
        <w:rPr>
          <w:rFonts w:ascii="Times New Roman" w:hAnsi="Times New Roman"/>
          <w:sz w:val="24"/>
          <w:szCs w:val="24"/>
        </w:rPr>
      </w:pPr>
      <w:r w:rsidRPr="00BF16B9">
        <w:rPr>
          <w:rFonts w:ascii="Times New Roman" w:hAnsi="Times New Roman"/>
          <w:sz w:val="28"/>
          <w:szCs w:val="28"/>
        </w:rPr>
        <w:t xml:space="preserve">б) постановление Администрации муниципального образования «Майминский район» от 2 октября 2019 года №131 «О внесении изменений в </w:t>
      </w:r>
      <w:r w:rsidRPr="00BF16B9">
        <w:rPr>
          <w:rFonts w:ascii="Times New Roman" w:hAnsi="Times New Roman"/>
          <w:sz w:val="28"/>
          <w:szCs w:val="28"/>
        </w:rPr>
        <w:lastRenderedPageBreak/>
        <w:t>Административный регламент предоставления муниципальной услуги «Предоставление прав на земельные участки, которые находятся в муниципальной собственности или государственная собственность на которые не разграничена, на которых расположены здания, строения, сооружения» на территории муниципального образования «Майминский район».</w:t>
      </w:r>
    </w:p>
    <w:p w:rsidR="00BF16B9" w:rsidRPr="00BF16B9" w:rsidRDefault="00BF16B9" w:rsidP="00BF16B9">
      <w:pPr>
        <w:widowControl w:val="0"/>
        <w:numPr>
          <w:ilvl w:val="0"/>
          <w:numId w:val="13"/>
        </w:numPr>
        <w:tabs>
          <w:tab w:val="clear" w:pos="1070"/>
          <w:tab w:val="num" w:pos="0"/>
          <w:tab w:val="left" w:pos="993"/>
        </w:tabs>
        <w:suppressAutoHyphens/>
        <w:snapToGrid w:val="0"/>
        <w:spacing w:after="0" w:line="240" w:lineRule="auto"/>
        <w:ind w:left="0" w:firstLine="709"/>
        <w:jc w:val="both"/>
        <w:rPr>
          <w:rFonts w:ascii="Times New Roman" w:hAnsi="Times New Roman"/>
          <w:spacing w:val="-10"/>
          <w:sz w:val="28"/>
          <w:szCs w:val="28"/>
        </w:rPr>
      </w:pPr>
      <w:r w:rsidRPr="00BF16B9">
        <w:rPr>
          <w:rFonts w:ascii="Times New Roman" w:hAnsi="Times New Roman"/>
          <w:sz w:val="28"/>
          <w:szCs w:val="28"/>
        </w:rPr>
        <w:t>Главному редактору Автономного учреждения редакции газеты «Сельчанка в Майминском районе» Т.В. Трияновой опубликовать настоящее Постановление в газете «Сельчанка в Майминском районе»</w:t>
      </w:r>
      <w:r w:rsidRPr="00BF16B9">
        <w:rPr>
          <w:rFonts w:ascii="Times New Roman" w:hAnsi="Times New Roman"/>
          <w:spacing w:val="-10"/>
          <w:sz w:val="28"/>
          <w:szCs w:val="28"/>
        </w:rPr>
        <w:t>.</w:t>
      </w:r>
    </w:p>
    <w:p w:rsidR="00BF16B9" w:rsidRPr="00BF16B9" w:rsidRDefault="00BF16B9" w:rsidP="00BF16B9">
      <w:pPr>
        <w:numPr>
          <w:ilvl w:val="0"/>
          <w:numId w:val="13"/>
        </w:numPr>
        <w:tabs>
          <w:tab w:val="clear" w:pos="1070"/>
          <w:tab w:val="num" w:pos="0"/>
          <w:tab w:val="left" w:pos="993"/>
        </w:tabs>
        <w:suppressAutoHyphens/>
        <w:snapToGrid w:val="0"/>
        <w:spacing w:after="0" w:line="240" w:lineRule="auto"/>
        <w:ind w:left="0" w:firstLine="709"/>
        <w:jc w:val="both"/>
        <w:rPr>
          <w:rFonts w:ascii="Times New Roman" w:hAnsi="Times New Roman"/>
          <w:spacing w:val="-10"/>
          <w:sz w:val="28"/>
          <w:szCs w:val="28"/>
        </w:rPr>
      </w:pPr>
      <w:r w:rsidRPr="00BF16B9">
        <w:rPr>
          <w:rFonts w:ascii="Times New Roman" w:hAnsi="Times New Roman"/>
          <w:spacing w:val="-10"/>
          <w:sz w:val="28"/>
          <w:szCs w:val="28"/>
        </w:rPr>
        <w:t xml:space="preserve"> Директору </w:t>
      </w:r>
      <w:r w:rsidRPr="00BF16B9">
        <w:rPr>
          <w:rFonts w:ascii="Times New Roman" w:hAnsi="Times New Roman"/>
          <w:sz w:val="28"/>
          <w:szCs w:val="28"/>
        </w:rPr>
        <w:t>Муниципального казенного учреждения «Управление по обеспечению деятельности Администрации муниципального образования «Майминский район» А.П. Санарову опубликовать настоящее Постановление на официальном сайте Майминского района в информационно – телекоммуникационной сети «Интернет»</w:t>
      </w:r>
      <w:r w:rsidRPr="00BF16B9">
        <w:rPr>
          <w:rFonts w:ascii="Times New Roman" w:hAnsi="Times New Roman"/>
          <w:spacing w:val="-10"/>
          <w:sz w:val="28"/>
          <w:szCs w:val="28"/>
        </w:rPr>
        <w:t>.</w:t>
      </w:r>
    </w:p>
    <w:p w:rsidR="00BF16B9" w:rsidRPr="00BF16B9" w:rsidRDefault="00BF16B9" w:rsidP="00BF16B9">
      <w:pPr>
        <w:widowControl w:val="0"/>
        <w:numPr>
          <w:ilvl w:val="0"/>
          <w:numId w:val="13"/>
        </w:numPr>
        <w:tabs>
          <w:tab w:val="clear" w:pos="1070"/>
          <w:tab w:val="num" w:pos="720"/>
          <w:tab w:val="left" w:pos="993"/>
        </w:tabs>
        <w:suppressAutoHyphens/>
        <w:snapToGrid w:val="0"/>
        <w:spacing w:after="0" w:line="240" w:lineRule="auto"/>
        <w:ind w:left="0" w:firstLine="709"/>
        <w:jc w:val="both"/>
        <w:rPr>
          <w:rFonts w:ascii="Times New Roman" w:hAnsi="Times New Roman"/>
          <w:spacing w:val="-10"/>
          <w:sz w:val="28"/>
          <w:szCs w:val="28"/>
        </w:rPr>
      </w:pPr>
      <w:r w:rsidRPr="00BF16B9">
        <w:rPr>
          <w:rFonts w:ascii="Times New Roman" w:hAnsi="Times New Roman"/>
          <w:color w:val="000000"/>
          <w:spacing w:val="-10"/>
          <w:sz w:val="28"/>
          <w:szCs w:val="28"/>
        </w:rPr>
        <w:t>Контроль за исполнением настоящего Постановления возложить на Первого заместителя Главы Администрации муниципального образования «Майминский район» М.А. Самыкову.</w:t>
      </w:r>
    </w:p>
    <w:p w:rsidR="00BF16B9" w:rsidRPr="00BF16B9" w:rsidRDefault="00BF16B9" w:rsidP="00BF16B9">
      <w:pPr>
        <w:tabs>
          <w:tab w:val="left" w:pos="993"/>
        </w:tabs>
        <w:suppressAutoHyphens/>
        <w:snapToGrid w:val="0"/>
        <w:spacing w:line="240" w:lineRule="auto"/>
        <w:ind w:right="6" w:firstLine="709"/>
        <w:jc w:val="both"/>
        <w:rPr>
          <w:rFonts w:ascii="Times New Roman" w:hAnsi="Times New Roman"/>
          <w:sz w:val="28"/>
          <w:szCs w:val="28"/>
        </w:rPr>
      </w:pPr>
    </w:p>
    <w:p w:rsidR="00BF16B9" w:rsidRPr="00BF16B9" w:rsidRDefault="00BF16B9" w:rsidP="00BF16B9">
      <w:pPr>
        <w:tabs>
          <w:tab w:val="left" w:pos="993"/>
        </w:tabs>
        <w:suppressAutoHyphens/>
        <w:snapToGrid w:val="0"/>
        <w:spacing w:line="240" w:lineRule="auto"/>
        <w:ind w:right="6" w:firstLine="709"/>
        <w:jc w:val="both"/>
        <w:rPr>
          <w:rFonts w:ascii="Times New Roman" w:hAnsi="Times New Roman"/>
          <w:sz w:val="28"/>
          <w:szCs w:val="28"/>
        </w:rPr>
      </w:pPr>
    </w:p>
    <w:p w:rsidR="00BF16B9" w:rsidRPr="00BF16B9" w:rsidRDefault="00BF16B9" w:rsidP="00BF16B9">
      <w:pPr>
        <w:tabs>
          <w:tab w:val="left" w:pos="993"/>
        </w:tabs>
        <w:suppressAutoHyphens/>
        <w:snapToGrid w:val="0"/>
        <w:spacing w:line="240" w:lineRule="auto"/>
        <w:ind w:right="6" w:firstLine="709"/>
        <w:jc w:val="both"/>
        <w:rPr>
          <w:rFonts w:ascii="Times New Roman" w:hAnsi="Times New Roman"/>
          <w:sz w:val="28"/>
          <w:szCs w:val="28"/>
        </w:rPr>
      </w:pPr>
    </w:p>
    <w:p w:rsidR="00BF16B9" w:rsidRDefault="00BF16B9" w:rsidP="00BF16B9">
      <w:pPr>
        <w:suppressAutoHyphens/>
        <w:snapToGrid w:val="0"/>
        <w:spacing w:after="0" w:line="240" w:lineRule="auto"/>
        <w:ind w:right="6"/>
        <w:jc w:val="both"/>
        <w:rPr>
          <w:rFonts w:ascii="Times New Roman" w:hAnsi="Times New Roman"/>
          <w:sz w:val="28"/>
          <w:szCs w:val="28"/>
        </w:rPr>
      </w:pPr>
      <w:r w:rsidRPr="00BF16B9">
        <w:rPr>
          <w:rFonts w:ascii="Times New Roman" w:hAnsi="Times New Roman"/>
          <w:sz w:val="28"/>
          <w:szCs w:val="28"/>
        </w:rPr>
        <w:t xml:space="preserve">Глава муниципального образования </w:t>
      </w:r>
    </w:p>
    <w:p w:rsidR="00BF16B9" w:rsidRPr="00BF16B9" w:rsidRDefault="00BF16B9" w:rsidP="00BF16B9">
      <w:pPr>
        <w:suppressAutoHyphens/>
        <w:snapToGrid w:val="0"/>
        <w:spacing w:after="0" w:line="240" w:lineRule="auto"/>
        <w:ind w:right="6"/>
        <w:jc w:val="both"/>
        <w:rPr>
          <w:rFonts w:ascii="Times New Roman" w:hAnsi="Times New Roman"/>
          <w:sz w:val="28"/>
          <w:szCs w:val="28"/>
        </w:rPr>
      </w:pPr>
      <w:r w:rsidRPr="00BF16B9">
        <w:rPr>
          <w:rFonts w:ascii="Times New Roman" w:hAnsi="Times New Roman"/>
          <w:sz w:val="28"/>
          <w:szCs w:val="28"/>
        </w:rPr>
        <w:t>Майминский район»</w:t>
      </w:r>
      <w:r>
        <w:rPr>
          <w:rFonts w:ascii="Times New Roman" w:hAnsi="Times New Roman"/>
          <w:sz w:val="28"/>
          <w:szCs w:val="28"/>
        </w:rPr>
        <w:t xml:space="preserve">                             </w:t>
      </w:r>
      <w:r w:rsidRPr="00BF16B9">
        <w:rPr>
          <w:rFonts w:ascii="Times New Roman" w:hAnsi="Times New Roman"/>
          <w:sz w:val="28"/>
          <w:szCs w:val="28"/>
        </w:rPr>
        <w:t xml:space="preserve">        </w:t>
      </w:r>
      <w:r>
        <w:rPr>
          <w:rFonts w:ascii="Times New Roman" w:hAnsi="Times New Roman"/>
          <w:sz w:val="28"/>
          <w:szCs w:val="28"/>
        </w:rPr>
        <w:t xml:space="preserve">        </w:t>
      </w:r>
      <w:r w:rsidRPr="00BF16B9">
        <w:rPr>
          <w:rFonts w:ascii="Times New Roman" w:hAnsi="Times New Roman"/>
          <w:sz w:val="28"/>
          <w:szCs w:val="28"/>
        </w:rPr>
        <w:t xml:space="preserve">                    Р.В. Птицын</w:t>
      </w:r>
    </w:p>
    <w:p w:rsidR="00BF16B9" w:rsidRPr="00BF16B9" w:rsidRDefault="00BF16B9" w:rsidP="00FA61D7">
      <w:pPr>
        <w:pStyle w:val="Default"/>
        <w:tabs>
          <w:tab w:val="left" w:pos="4678"/>
        </w:tabs>
        <w:ind w:left="4962"/>
        <w:jc w:val="center"/>
        <w:rPr>
          <w:bCs/>
          <w:sz w:val="28"/>
          <w:szCs w:val="28"/>
        </w:rPr>
      </w:pPr>
      <w:r w:rsidRPr="00BF16B9">
        <w:rPr>
          <w:bCs/>
          <w:sz w:val="28"/>
          <w:szCs w:val="28"/>
        </w:rPr>
        <w:br w:type="page"/>
      </w:r>
    </w:p>
    <w:p w:rsidR="00FA61D7" w:rsidRPr="00EB4090" w:rsidRDefault="00FA61D7" w:rsidP="00FA61D7">
      <w:pPr>
        <w:pStyle w:val="Default"/>
        <w:tabs>
          <w:tab w:val="left" w:pos="4678"/>
        </w:tabs>
        <w:ind w:left="4962"/>
        <w:jc w:val="center"/>
        <w:rPr>
          <w:bCs/>
          <w:sz w:val="28"/>
          <w:szCs w:val="28"/>
        </w:rPr>
      </w:pPr>
      <w:r w:rsidRPr="00EB4090">
        <w:rPr>
          <w:bCs/>
          <w:sz w:val="28"/>
          <w:szCs w:val="28"/>
        </w:rPr>
        <w:t xml:space="preserve">УТВЕРЖДЕН </w:t>
      </w:r>
    </w:p>
    <w:p w:rsidR="00FA61D7" w:rsidRPr="00EB4090" w:rsidRDefault="00FA61D7" w:rsidP="00FA61D7">
      <w:pPr>
        <w:pStyle w:val="Default"/>
        <w:tabs>
          <w:tab w:val="left" w:pos="4678"/>
        </w:tabs>
        <w:ind w:left="4962"/>
        <w:jc w:val="center"/>
        <w:rPr>
          <w:bCs/>
          <w:sz w:val="28"/>
          <w:szCs w:val="28"/>
        </w:rPr>
      </w:pPr>
      <w:r w:rsidRPr="00EB4090">
        <w:rPr>
          <w:bCs/>
          <w:sz w:val="28"/>
          <w:szCs w:val="28"/>
        </w:rPr>
        <w:t>постановлением Администрации</w:t>
      </w:r>
    </w:p>
    <w:p w:rsidR="00FA61D7" w:rsidRPr="00EB4090" w:rsidRDefault="00FA61D7" w:rsidP="00FA61D7">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FA61D7" w:rsidRPr="00EB4090" w:rsidRDefault="00FA61D7" w:rsidP="00FA61D7">
      <w:pPr>
        <w:pStyle w:val="Default"/>
        <w:tabs>
          <w:tab w:val="left" w:pos="4678"/>
        </w:tabs>
        <w:ind w:left="4962"/>
        <w:jc w:val="center"/>
        <w:rPr>
          <w:bCs/>
          <w:sz w:val="28"/>
          <w:szCs w:val="28"/>
        </w:rPr>
      </w:pPr>
      <w:r w:rsidRPr="00EB4090">
        <w:rPr>
          <w:bCs/>
          <w:sz w:val="28"/>
          <w:szCs w:val="28"/>
        </w:rPr>
        <w:t>«Майминский район»</w:t>
      </w:r>
    </w:p>
    <w:p w:rsidR="00FA61D7" w:rsidRPr="00EB4090" w:rsidRDefault="00FA61D7" w:rsidP="00FA61D7">
      <w:pPr>
        <w:pStyle w:val="Default"/>
        <w:tabs>
          <w:tab w:val="left" w:pos="4678"/>
        </w:tabs>
        <w:ind w:left="4962"/>
        <w:jc w:val="center"/>
        <w:rPr>
          <w:bCs/>
          <w:sz w:val="28"/>
          <w:szCs w:val="28"/>
        </w:rPr>
      </w:pPr>
      <w:r w:rsidRPr="00EB4090">
        <w:rPr>
          <w:bCs/>
          <w:sz w:val="28"/>
          <w:szCs w:val="28"/>
        </w:rPr>
        <w:t>от «___» ________ 20__ № ___</w:t>
      </w:r>
    </w:p>
    <w:p w:rsidR="0091712D" w:rsidRDefault="0091712D" w:rsidP="0091712D">
      <w:pPr>
        <w:pStyle w:val="ConsPlusNormal"/>
        <w:jc w:val="both"/>
        <w:rPr>
          <w:rFonts w:ascii="Times New Roman" w:hAnsi="Times New Roman"/>
          <w:color w:val="FF0000"/>
          <w:sz w:val="24"/>
          <w:szCs w:val="24"/>
        </w:rPr>
      </w:pPr>
    </w:p>
    <w:p w:rsidR="00C23F14" w:rsidRPr="0028425C" w:rsidRDefault="00C23F14" w:rsidP="0091712D">
      <w:pPr>
        <w:pStyle w:val="ConsPlusNormal"/>
        <w:jc w:val="both"/>
        <w:rPr>
          <w:rFonts w:ascii="Times New Roman" w:hAnsi="Times New Roman"/>
          <w:color w:val="FF0000"/>
          <w:sz w:val="24"/>
          <w:szCs w:val="24"/>
        </w:rPr>
      </w:pPr>
    </w:p>
    <w:p w:rsidR="00FA61D7" w:rsidRPr="00EB4090" w:rsidRDefault="00FA61D7" w:rsidP="00FA61D7">
      <w:pPr>
        <w:pStyle w:val="Default"/>
        <w:jc w:val="center"/>
        <w:rPr>
          <w:sz w:val="28"/>
          <w:szCs w:val="28"/>
        </w:rPr>
      </w:pPr>
      <w:bookmarkStart w:id="1" w:name="P34"/>
      <w:bookmarkEnd w:id="1"/>
      <w:r w:rsidRPr="00EB4090">
        <w:rPr>
          <w:b/>
          <w:bCs/>
          <w:sz w:val="28"/>
          <w:szCs w:val="28"/>
        </w:rPr>
        <w:t>АДМИНИСТРАТИВНЫЙ РЕГЛАМЕНТ</w:t>
      </w:r>
    </w:p>
    <w:p w:rsidR="00FA61D7" w:rsidRPr="00EB4090" w:rsidRDefault="00FA61D7" w:rsidP="00FA61D7">
      <w:pPr>
        <w:pStyle w:val="Default"/>
        <w:jc w:val="center"/>
        <w:rPr>
          <w:sz w:val="28"/>
          <w:szCs w:val="28"/>
        </w:rPr>
      </w:pPr>
      <w:r w:rsidRPr="00EB4090">
        <w:rPr>
          <w:b/>
          <w:bCs/>
          <w:sz w:val="28"/>
          <w:szCs w:val="28"/>
        </w:rPr>
        <w:t>предоставления муниципальной услуги</w:t>
      </w:r>
    </w:p>
    <w:p w:rsidR="0091712D" w:rsidRDefault="0091712D" w:rsidP="0091712D">
      <w:pPr>
        <w:pStyle w:val="ConsPlusTitle"/>
        <w:jc w:val="center"/>
        <w:rPr>
          <w:rFonts w:ascii="Times New Roman" w:hAnsi="Times New Roman" w:cs="Times New Roman"/>
          <w:sz w:val="28"/>
          <w:szCs w:val="28"/>
        </w:rPr>
      </w:pPr>
      <w:r w:rsidRPr="00FA61D7">
        <w:rPr>
          <w:rFonts w:ascii="Times New Roman" w:hAnsi="Times New Roman" w:cs="Times New Roman"/>
          <w:sz w:val="28"/>
          <w:szCs w:val="28"/>
        </w:rPr>
        <w:t xml:space="preserve"> «Предоставление прав на земельные участки, которые находятся в муниципальной собственности или государственная собственность на которые не разграничена, на которых расположены здания, строения, сооружения» на территории муниципального образования «Майминский район»</w:t>
      </w:r>
    </w:p>
    <w:p w:rsidR="00680C5F" w:rsidRPr="00FA61D7" w:rsidRDefault="00680C5F" w:rsidP="0091712D">
      <w:pPr>
        <w:pStyle w:val="ConsPlusTitle"/>
        <w:jc w:val="center"/>
        <w:rPr>
          <w:rFonts w:ascii="Times New Roman" w:hAnsi="Times New Roman" w:cs="Times New Roman"/>
          <w:sz w:val="28"/>
          <w:szCs w:val="28"/>
        </w:rPr>
      </w:pPr>
    </w:p>
    <w:p w:rsidR="00FA61D7" w:rsidRPr="00EB4090" w:rsidRDefault="00FA61D7" w:rsidP="00FA61D7">
      <w:pPr>
        <w:pStyle w:val="Default"/>
        <w:jc w:val="center"/>
        <w:rPr>
          <w:sz w:val="28"/>
          <w:szCs w:val="28"/>
        </w:rPr>
      </w:pPr>
      <w:r w:rsidRPr="00EB4090">
        <w:rPr>
          <w:b/>
          <w:bCs/>
          <w:sz w:val="28"/>
          <w:szCs w:val="28"/>
        </w:rPr>
        <w:t>I. Общие положения</w:t>
      </w:r>
    </w:p>
    <w:p w:rsidR="00FA61D7" w:rsidRPr="00EB4090" w:rsidRDefault="00FA61D7" w:rsidP="00FA61D7">
      <w:pPr>
        <w:pStyle w:val="Default"/>
        <w:jc w:val="center"/>
        <w:rPr>
          <w:sz w:val="28"/>
          <w:szCs w:val="28"/>
        </w:rPr>
      </w:pPr>
    </w:p>
    <w:p w:rsidR="00FA61D7" w:rsidRPr="00EB4090" w:rsidRDefault="00FA61D7" w:rsidP="00FA61D7">
      <w:pPr>
        <w:pStyle w:val="Default"/>
        <w:jc w:val="center"/>
        <w:rPr>
          <w:sz w:val="28"/>
          <w:szCs w:val="28"/>
        </w:rPr>
      </w:pPr>
      <w:r w:rsidRPr="00EB4090">
        <w:rPr>
          <w:b/>
          <w:bCs/>
          <w:sz w:val="28"/>
          <w:szCs w:val="28"/>
        </w:rPr>
        <w:t>1.1</w:t>
      </w:r>
      <w:r w:rsidR="00487304">
        <w:rPr>
          <w:b/>
          <w:bCs/>
          <w:sz w:val="28"/>
          <w:szCs w:val="28"/>
        </w:rPr>
        <w:t>.</w:t>
      </w:r>
      <w:r w:rsidRPr="00EB4090">
        <w:rPr>
          <w:b/>
          <w:bCs/>
          <w:sz w:val="28"/>
          <w:szCs w:val="28"/>
        </w:rPr>
        <w:t xml:space="preserve"> Предмет регулирования административного регламента предоставления муниципальной услуги</w:t>
      </w:r>
    </w:p>
    <w:p w:rsidR="0091712D" w:rsidRPr="00BE5E51" w:rsidRDefault="0091712D" w:rsidP="0091712D">
      <w:pPr>
        <w:pStyle w:val="ConsPlusNormal"/>
        <w:jc w:val="center"/>
        <w:rPr>
          <w:rFonts w:ascii="Times New Roman" w:hAnsi="Times New Roman"/>
          <w:sz w:val="24"/>
          <w:szCs w:val="24"/>
        </w:rPr>
      </w:pPr>
    </w:p>
    <w:p w:rsidR="00426C25" w:rsidRPr="00EB4090" w:rsidRDefault="00FA61D7" w:rsidP="00896B2F">
      <w:pPr>
        <w:pStyle w:val="Default"/>
        <w:ind w:firstLine="708"/>
        <w:jc w:val="both"/>
        <w:rPr>
          <w:sz w:val="28"/>
          <w:szCs w:val="28"/>
        </w:rPr>
      </w:pPr>
      <w:r w:rsidRPr="00FA61D7">
        <w:rPr>
          <w:sz w:val="28"/>
          <w:szCs w:val="28"/>
        </w:rPr>
        <w:t>1.</w:t>
      </w:r>
      <w:r w:rsidR="0091712D" w:rsidRPr="00FA61D7">
        <w:rPr>
          <w:sz w:val="28"/>
          <w:szCs w:val="28"/>
        </w:rPr>
        <w:t xml:space="preserve"> Административный регламент </w:t>
      </w:r>
      <w:r w:rsidR="00426C25">
        <w:rPr>
          <w:sz w:val="28"/>
          <w:szCs w:val="28"/>
        </w:rPr>
        <w:t>«</w:t>
      </w:r>
      <w:r w:rsidR="0091712D" w:rsidRPr="00FA61D7">
        <w:rPr>
          <w:sz w:val="28"/>
          <w:szCs w:val="28"/>
        </w:rPr>
        <w:t>Предоставление прав на земельные участки, которые находятся в муниципальной собственности или государственная собственность на которые не разграничена, на которых расположены здания, строения, сооружения</w:t>
      </w:r>
      <w:r w:rsidR="00426C25">
        <w:rPr>
          <w:sz w:val="28"/>
          <w:szCs w:val="28"/>
        </w:rPr>
        <w:t>»</w:t>
      </w:r>
      <w:r w:rsidR="0091712D" w:rsidRPr="00FA61D7">
        <w:rPr>
          <w:sz w:val="28"/>
          <w:szCs w:val="28"/>
        </w:rPr>
        <w:t xml:space="preserve"> (далее - административный регламент) </w:t>
      </w:r>
      <w:r w:rsidR="00426C25" w:rsidRPr="00EB4090">
        <w:rPr>
          <w:sz w:val="28"/>
          <w:szCs w:val="28"/>
        </w:rPr>
        <w:t xml:space="preserve">определяет сроки и последовательность действий (административных процедур) при предоставлении Администрацией муниципального образования «Майминский район» (далее - Администрация) в лице структурного подразделения - отдела земельных и имущественных отношений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426C25" w:rsidRPr="00EB4090" w:rsidRDefault="00426C25" w:rsidP="00896B2F">
      <w:pPr>
        <w:pStyle w:val="Default"/>
        <w:ind w:firstLine="708"/>
        <w:jc w:val="both"/>
        <w:rPr>
          <w:sz w:val="28"/>
          <w:szCs w:val="28"/>
        </w:rPr>
      </w:pPr>
      <w:r w:rsidRPr="00EB4090">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426C25" w:rsidRPr="00EB4090" w:rsidRDefault="00426C25" w:rsidP="00426C25">
      <w:pPr>
        <w:pStyle w:val="Default"/>
        <w:jc w:val="both"/>
        <w:rPr>
          <w:sz w:val="28"/>
          <w:szCs w:val="28"/>
        </w:rPr>
      </w:pPr>
      <w:r w:rsidRPr="00EB4090">
        <w:rPr>
          <w:sz w:val="28"/>
          <w:szCs w:val="28"/>
        </w:rPr>
        <w:t xml:space="preserve">Муниципальная услуга включает в себя рассмотрение вопросов и принятие решений, связанных с </w:t>
      </w:r>
      <w:r>
        <w:rPr>
          <w:sz w:val="28"/>
          <w:szCs w:val="28"/>
        </w:rPr>
        <w:t>п</w:t>
      </w:r>
      <w:r w:rsidRPr="00FA61D7">
        <w:rPr>
          <w:sz w:val="28"/>
          <w:szCs w:val="28"/>
        </w:rPr>
        <w:t>редоставление</w:t>
      </w:r>
      <w:r>
        <w:rPr>
          <w:sz w:val="28"/>
          <w:szCs w:val="28"/>
        </w:rPr>
        <w:t>м</w:t>
      </w:r>
      <w:r w:rsidRPr="00FA61D7">
        <w:rPr>
          <w:sz w:val="28"/>
          <w:szCs w:val="28"/>
        </w:rPr>
        <w:t xml:space="preserve"> прав на земельные участки, которые находятся в муниципальной собственности или государственная собственность на которые не разграничена, на которых расположены зда</w:t>
      </w:r>
      <w:r>
        <w:rPr>
          <w:sz w:val="28"/>
          <w:szCs w:val="28"/>
        </w:rPr>
        <w:t>ния, строения, сооружения</w:t>
      </w:r>
      <w:r w:rsidRPr="00EB4090">
        <w:rPr>
          <w:sz w:val="28"/>
          <w:szCs w:val="28"/>
        </w:rPr>
        <w:t xml:space="preserve">. </w:t>
      </w:r>
    </w:p>
    <w:p w:rsidR="00EA6A3A" w:rsidRDefault="00715648" w:rsidP="00896B2F">
      <w:pPr>
        <w:pStyle w:val="Default"/>
        <w:ind w:firstLine="708"/>
        <w:jc w:val="both"/>
        <w:rPr>
          <w:color w:val="auto"/>
          <w:sz w:val="28"/>
          <w:szCs w:val="28"/>
        </w:rPr>
      </w:pPr>
      <w:r w:rsidRPr="00205258">
        <w:rPr>
          <w:color w:val="auto"/>
          <w:sz w:val="28"/>
          <w:szCs w:val="28"/>
        </w:rPr>
        <w:t>Предоставление прав на земельные участки</w:t>
      </w:r>
      <w:r w:rsidR="00205258" w:rsidRPr="00205258">
        <w:rPr>
          <w:color w:val="auto"/>
          <w:sz w:val="28"/>
          <w:szCs w:val="28"/>
        </w:rPr>
        <w:t>, которые находятся в муниципальной собственности или государственная собственность на которые не разграничена, на которых расположены здания, строения, сооружения, осуществляется</w:t>
      </w:r>
      <w:r w:rsidR="00426C25" w:rsidRPr="00205258">
        <w:rPr>
          <w:color w:val="auto"/>
          <w:sz w:val="28"/>
          <w:szCs w:val="28"/>
        </w:rPr>
        <w:t xml:space="preserve"> в соответствии с</w:t>
      </w:r>
      <w:r w:rsidR="00205258" w:rsidRPr="00205258">
        <w:rPr>
          <w:color w:val="auto"/>
          <w:sz w:val="28"/>
          <w:szCs w:val="28"/>
        </w:rPr>
        <w:t>о</w:t>
      </w:r>
      <w:r w:rsidR="00426C25" w:rsidRPr="00205258">
        <w:rPr>
          <w:color w:val="auto"/>
          <w:sz w:val="28"/>
          <w:szCs w:val="28"/>
        </w:rPr>
        <w:t xml:space="preserve">  стать</w:t>
      </w:r>
      <w:r w:rsidR="00205258" w:rsidRPr="00205258">
        <w:rPr>
          <w:color w:val="auto"/>
          <w:sz w:val="28"/>
          <w:szCs w:val="28"/>
        </w:rPr>
        <w:t>ями</w:t>
      </w:r>
      <w:r w:rsidR="00426C25" w:rsidRPr="00205258">
        <w:rPr>
          <w:color w:val="auto"/>
          <w:sz w:val="28"/>
          <w:szCs w:val="28"/>
        </w:rPr>
        <w:t xml:space="preserve"> 39.3</w:t>
      </w:r>
      <w:r w:rsidR="00205258" w:rsidRPr="00205258">
        <w:rPr>
          <w:color w:val="auto"/>
          <w:sz w:val="28"/>
          <w:szCs w:val="28"/>
        </w:rPr>
        <w:t xml:space="preserve">, 39.5, 39.6, </w:t>
      </w:r>
      <w:r w:rsidR="00205258" w:rsidRPr="00205258">
        <w:rPr>
          <w:color w:val="auto"/>
          <w:sz w:val="28"/>
          <w:szCs w:val="28"/>
        </w:rPr>
        <w:lastRenderedPageBreak/>
        <w:t>39.9, 39.10</w:t>
      </w:r>
      <w:r w:rsidR="00426C25" w:rsidRPr="00205258">
        <w:rPr>
          <w:color w:val="auto"/>
          <w:sz w:val="28"/>
          <w:szCs w:val="28"/>
        </w:rPr>
        <w:t xml:space="preserve"> Земельн</w:t>
      </w:r>
      <w:r w:rsidR="00205258" w:rsidRPr="00205258">
        <w:rPr>
          <w:color w:val="auto"/>
          <w:sz w:val="28"/>
          <w:szCs w:val="28"/>
        </w:rPr>
        <w:t>ого</w:t>
      </w:r>
      <w:r w:rsidR="00426C25" w:rsidRPr="00205258">
        <w:rPr>
          <w:color w:val="auto"/>
          <w:sz w:val="28"/>
          <w:szCs w:val="28"/>
        </w:rPr>
        <w:t xml:space="preserve"> кодекс</w:t>
      </w:r>
      <w:r w:rsidR="00205258" w:rsidRPr="00205258">
        <w:rPr>
          <w:color w:val="auto"/>
          <w:sz w:val="28"/>
          <w:szCs w:val="28"/>
        </w:rPr>
        <w:t>а</w:t>
      </w:r>
      <w:r w:rsidR="00426C25" w:rsidRPr="00205258">
        <w:rPr>
          <w:color w:val="auto"/>
          <w:sz w:val="28"/>
          <w:szCs w:val="28"/>
        </w:rPr>
        <w:t xml:space="preserve"> Российской Федерации от 25 октября 2001 года  № 136-ФЗ.</w:t>
      </w:r>
    </w:p>
    <w:p w:rsidR="00890B6C" w:rsidRPr="00205258" w:rsidRDefault="00890B6C" w:rsidP="00EA6A3A">
      <w:pPr>
        <w:pStyle w:val="Default"/>
        <w:jc w:val="both"/>
        <w:rPr>
          <w:color w:val="auto"/>
          <w:sz w:val="28"/>
          <w:szCs w:val="28"/>
        </w:rPr>
      </w:pPr>
    </w:p>
    <w:p w:rsidR="00EA6A3A" w:rsidRPr="00205258" w:rsidRDefault="00EA6A3A" w:rsidP="00EA6A3A">
      <w:pPr>
        <w:pStyle w:val="Default"/>
        <w:jc w:val="center"/>
        <w:rPr>
          <w:color w:val="auto"/>
          <w:sz w:val="28"/>
          <w:szCs w:val="28"/>
        </w:rPr>
      </w:pPr>
      <w:r w:rsidRPr="00205258">
        <w:rPr>
          <w:b/>
          <w:bCs/>
          <w:color w:val="auto"/>
          <w:sz w:val="28"/>
          <w:szCs w:val="28"/>
        </w:rPr>
        <w:t>1.2 Описание категории заявителей, а также их</w:t>
      </w:r>
    </w:p>
    <w:p w:rsidR="00EA6A3A" w:rsidRDefault="00EA6A3A" w:rsidP="00EA6A3A">
      <w:pPr>
        <w:pStyle w:val="Default"/>
        <w:jc w:val="center"/>
        <w:rPr>
          <w:b/>
          <w:bCs/>
          <w:sz w:val="28"/>
          <w:szCs w:val="28"/>
        </w:rPr>
      </w:pPr>
      <w:r w:rsidRPr="00EB4090">
        <w:rPr>
          <w:b/>
          <w:bCs/>
          <w:sz w:val="28"/>
          <w:szCs w:val="28"/>
        </w:rPr>
        <w:t>законных представителей</w:t>
      </w:r>
    </w:p>
    <w:p w:rsidR="00890B6C" w:rsidRPr="00EB4090" w:rsidRDefault="00890B6C" w:rsidP="00EA6A3A">
      <w:pPr>
        <w:pStyle w:val="Default"/>
        <w:jc w:val="center"/>
        <w:rPr>
          <w:sz w:val="28"/>
          <w:szCs w:val="28"/>
        </w:rPr>
      </w:pPr>
    </w:p>
    <w:p w:rsidR="0091712D" w:rsidRDefault="00EA6A3A" w:rsidP="00896B2F">
      <w:pPr>
        <w:pStyle w:val="Default"/>
        <w:ind w:firstLine="708"/>
        <w:jc w:val="both"/>
        <w:rPr>
          <w:sz w:val="28"/>
          <w:szCs w:val="28"/>
        </w:rPr>
      </w:pPr>
      <w:r w:rsidRPr="00EB4090">
        <w:rPr>
          <w:sz w:val="28"/>
          <w:szCs w:val="28"/>
        </w:rPr>
        <w:t>3. Заявителями в целях предоставления муниципальной услуги являются юридические, физические лица и индивидуальные предприниматели, заинтересованные в пр</w:t>
      </w:r>
      <w:r>
        <w:rPr>
          <w:sz w:val="28"/>
          <w:szCs w:val="28"/>
        </w:rPr>
        <w:t>едоставлении земельного участка</w:t>
      </w:r>
      <w:r w:rsidRPr="00EB4090">
        <w:rPr>
          <w:sz w:val="28"/>
          <w:szCs w:val="28"/>
        </w:rPr>
        <w:t xml:space="preserve">, находящегося в государственной или муниципальной собственности, </w:t>
      </w:r>
      <w:r w:rsidR="0091712D" w:rsidRPr="00FA61D7">
        <w:rPr>
          <w:sz w:val="28"/>
          <w:szCs w:val="28"/>
        </w:rPr>
        <w:t>в собственности которых находятся строения, здания и сооружения (далее - заявители).</w:t>
      </w:r>
      <w:r w:rsidR="00896B2F">
        <w:rPr>
          <w:sz w:val="28"/>
          <w:szCs w:val="28"/>
        </w:rPr>
        <w:t xml:space="preserve">  </w:t>
      </w:r>
      <w:r w:rsidR="0091712D" w:rsidRPr="00FA61D7">
        <w:rPr>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890B6C" w:rsidRPr="00FA61D7" w:rsidRDefault="00890B6C" w:rsidP="00EA6A3A">
      <w:pPr>
        <w:pStyle w:val="Default"/>
        <w:jc w:val="both"/>
        <w:rPr>
          <w:sz w:val="28"/>
          <w:szCs w:val="28"/>
        </w:rPr>
      </w:pPr>
    </w:p>
    <w:p w:rsidR="00205258" w:rsidRPr="00EB4090" w:rsidRDefault="00205258" w:rsidP="00205258">
      <w:pPr>
        <w:pStyle w:val="Default"/>
        <w:jc w:val="center"/>
        <w:rPr>
          <w:sz w:val="28"/>
          <w:szCs w:val="28"/>
        </w:rPr>
      </w:pPr>
      <w:r w:rsidRPr="00EB4090">
        <w:rPr>
          <w:b/>
          <w:bCs/>
          <w:sz w:val="28"/>
          <w:szCs w:val="28"/>
        </w:rPr>
        <w:t>1.3 Требования к порядку информирования о предоставлении</w:t>
      </w:r>
    </w:p>
    <w:p w:rsidR="00205258" w:rsidRDefault="00205258" w:rsidP="00205258">
      <w:pPr>
        <w:pStyle w:val="Default"/>
        <w:jc w:val="center"/>
        <w:rPr>
          <w:b/>
          <w:bCs/>
          <w:sz w:val="28"/>
          <w:szCs w:val="28"/>
        </w:rPr>
      </w:pPr>
      <w:r w:rsidRPr="00EB4090">
        <w:rPr>
          <w:b/>
          <w:bCs/>
          <w:sz w:val="28"/>
          <w:szCs w:val="28"/>
        </w:rPr>
        <w:t>муниципальной услуги</w:t>
      </w:r>
    </w:p>
    <w:p w:rsidR="00890B6C" w:rsidRPr="00EB4090" w:rsidRDefault="00890B6C" w:rsidP="00205258">
      <w:pPr>
        <w:pStyle w:val="Default"/>
        <w:jc w:val="center"/>
        <w:rPr>
          <w:sz w:val="28"/>
          <w:szCs w:val="28"/>
        </w:rPr>
      </w:pPr>
    </w:p>
    <w:p w:rsidR="00896B2F" w:rsidRPr="00896B2F" w:rsidRDefault="00205258" w:rsidP="00896B2F">
      <w:pPr>
        <w:pStyle w:val="Default"/>
        <w:ind w:firstLine="709"/>
        <w:jc w:val="both"/>
        <w:rPr>
          <w:color w:val="auto"/>
          <w:sz w:val="28"/>
          <w:szCs w:val="28"/>
        </w:rPr>
      </w:pPr>
      <w:r w:rsidRPr="00896B2F">
        <w:rPr>
          <w:sz w:val="28"/>
          <w:szCs w:val="28"/>
        </w:rPr>
        <w:t xml:space="preserve">4. </w:t>
      </w:r>
      <w:r w:rsidR="00896B2F" w:rsidRPr="00896B2F">
        <w:rPr>
          <w:color w:val="auto"/>
          <w:sz w:val="28"/>
          <w:szCs w:val="28"/>
        </w:rPr>
        <w:t xml:space="preserve">Порядок информирования о предоставлении муниципальной услуги: Местонахождение Отдела Администрации: Республика Алтай, Майминский район, Майминское сельское поселение, с. Майма, ул. Ленина, 22.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График работы Отдела Администрации: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Часы работы с 8:00 до 16:12.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Обеденный перерыв с 13:00 до 14:00.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Прием граждан: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Понедельник-среда: 14:00 до 16:12.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Суббота, воскресенье - выходные дни.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Контактные телефоны Отдела Администрации: 8(38844)24001.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Адрес официального сайта Администрации в сети «Интернет»: www.maima-altai.ru.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Информация по вопросам предоставления муниципальной услуги является открытой и предоставляется путем: </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 xml:space="preserve">размещения на официальном сайте Администрации; </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 xml:space="preserve">размещения на Едином портале государственных услуг: http://gosuslugi.ru; </w:t>
      </w:r>
    </w:p>
    <w:p w:rsidR="00896B2F" w:rsidRPr="00896B2F" w:rsidRDefault="00896B2F" w:rsidP="00487304">
      <w:pPr>
        <w:pStyle w:val="ab"/>
        <w:numPr>
          <w:ilvl w:val="0"/>
          <w:numId w:val="2"/>
        </w:numPr>
        <w:tabs>
          <w:tab w:val="left" w:pos="993"/>
        </w:tabs>
        <w:ind w:left="0" w:firstLine="709"/>
        <w:jc w:val="both"/>
        <w:rPr>
          <w:sz w:val="28"/>
          <w:szCs w:val="28"/>
        </w:rPr>
      </w:pPr>
      <w:r w:rsidRPr="00896B2F">
        <w:rPr>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 xml:space="preserve">проведения консультаций специалистом, предоставляющим муниципальную услугу, при личном обращении; </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 xml:space="preserve">использования средств телефонной связи; </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размещения на информационном стенде, расположенном в помещении Администрации;</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lastRenderedPageBreak/>
        <w:t xml:space="preserve"> 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при ответах на телефонные звонки и личные обращения специалист Отдела Администрации, подробно, в вежливой (корректной) форме информируют обратившихся лиц по интересующим вопросам;</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На информационных стендах в помещениях предоставления муниципальной услуги размещается следующая информация: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а) информация из нормативных правовых актов Российской Федерации, услуги; </w:t>
      </w:r>
    </w:p>
    <w:p w:rsidR="00896B2F" w:rsidRPr="00896B2F" w:rsidRDefault="00896B2F" w:rsidP="00896B2F">
      <w:pPr>
        <w:pStyle w:val="Default"/>
        <w:tabs>
          <w:tab w:val="left" w:pos="709"/>
        </w:tabs>
        <w:ind w:firstLine="709"/>
        <w:jc w:val="both"/>
        <w:rPr>
          <w:color w:val="auto"/>
          <w:sz w:val="28"/>
          <w:szCs w:val="28"/>
        </w:rPr>
      </w:pPr>
      <w:r w:rsidRPr="00896B2F">
        <w:rPr>
          <w:color w:val="auto"/>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устанавливающих порядок и условия предоставления муниципальной услуги; </w:t>
      </w:r>
    </w:p>
    <w:p w:rsidR="00896B2F" w:rsidRPr="00896B2F" w:rsidRDefault="00896B2F" w:rsidP="00896B2F">
      <w:pPr>
        <w:pStyle w:val="Default"/>
        <w:tabs>
          <w:tab w:val="left" w:pos="709"/>
        </w:tabs>
        <w:ind w:firstLine="709"/>
        <w:jc w:val="both"/>
        <w:rPr>
          <w:color w:val="auto"/>
          <w:sz w:val="28"/>
          <w:szCs w:val="28"/>
        </w:rPr>
      </w:pPr>
      <w:r w:rsidRPr="00896B2F">
        <w:rPr>
          <w:color w:val="auto"/>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96B2F" w:rsidRPr="00896B2F" w:rsidRDefault="00896B2F" w:rsidP="00896B2F">
      <w:pPr>
        <w:pStyle w:val="Default"/>
        <w:tabs>
          <w:tab w:val="left" w:pos="709"/>
        </w:tabs>
        <w:ind w:firstLine="709"/>
        <w:jc w:val="both"/>
        <w:rPr>
          <w:color w:val="auto"/>
          <w:sz w:val="28"/>
          <w:szCs w:val="28"/>
        </w:rPr>
      </w:pPr>
      <w:r w:rsidRPr="00896B2F">
        <w:rPr>
          <w:color w:val="auto"/>
          <w:sz w:val="28"/>
          <w:szCs w:val="28"/>
        </w:rPr>
        <w:t xml:space="preserve">в) порядок получения гражданами консультаций о порядке предоставления муниципальной); </w:t>
      </w:r>
    </w:p>
    <w:p w:rsidR="00896B2F" w:rsidRPr="00896B2F" w:rsidRDefault="00896B2F" w:rsidP="00896B2F">
      <w:pPr>
        <w:pStyle w:val="Default"/>
        <w:ind w:firstLine="709"/>
        <w:contextualSpacing/>
        <w:jc w:val="both"/>
        <w:rPr>
          <w:color w:val="auto"/>
          <w:sz w:val="28"/>
          <w:szCs w:val="28"/>
        </w:rPr>
      </w:pPr>
      <w:r w:rsidRPr="00896B2F">
        <w:rPr>
          <w:color w:val="auto"/>
          <w:sz w:val="28"/>
          <w:szCs w:val="28"/>
        </w:rPr>
        <w:t xml:space="preserve">д) образец заполнения заявления; </w:t>
      </w:r>
    </w:p>
    <w:p w:rsidR="00896B2F" w:rsidRPr="00896B2F" w:rsidRDefault="00896B2F" w:rsidP="00896B2F">
      <w:pPr>
        <w:spacing w:after="0" w:line="240" w:lineRule="auto"/>
        <w:ind w:firstLine="709"/>
        <w:contextualSpacing/>
        <w:jc w:val="both"/>
        <w:rPr>
          <w:rFonts w:ascii="Times New Roman" w:hAnsi="Times New Roman"/>
          <w:sz w:val="28"/>
          <w:szCs w:val="28"/>
        </w:rPr>
      </w:pPr>
      <w:r w:rsidRPr="00896B2F">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896B2F" w:rsidRPr="00896B2F" w:rsidRDefault="00896B2F" w:rsidP="00896B2F">
      <w:pPr>
        <w:pStyle w:val="Default"/>
        <w:ind w:firstLine="709"/>
        <w:contextualSpacing/>
        <w:jc w:val="both"/>
        <w:rPr>
          <w:color w:val="auto"/>
          <w:sz w:val="28"/>
          <w:szCs w:val="28"/>
        </w:rPr>
      </w:pPr>
      <w:r w:rsidRPr="00896B2F">
        <w:rPr>
          <w:color w:val="auto"/>
          <w:sz w:val="28"/>
          <w:szCs w:val="28"/>
        </w:rPr>
        <w:t xml:space="preserve">Информацию по вопросам предоставления муниципальной услуги в части приема заявления и документов в МФЦ заявитель может получить: </w:t>
      </w:r>
    </w:p>
    <w:p w:rsidR="00896B2F" w:rsidRPr="00896B2F" w:rsidRDefault="00896B2F" w:rsidP="00896B2F">
      <w:pPr>
        <w:pStyle w:val="Default"/>
        <w:ind w:firstLine="709"/>
        <w:contextualSpacing/>
        <w:jc w:val="both"/>
        <w:rPr>
          <w:color w:val="auto"/>
          <w:sz w:val="28"/>
          <w:szCs w:val="28"/>
        </w:rPr>
      </w:pPr>
      <w:r w:rsidRPr="00896B2F">
        <w:rPr>
          <w:color w:val="auto"/>
          <w:sz w:val="28"/>
          <w:szCs w:val="28"/>
        </w:rPr>
        <w:t xml:space="preserve">а) по адресу – 649100, Республика Алтай, Майминский район, Майминское сельское поселение, с. Майма, ул. Ленина, 10;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б) по телефону (факс) – 8(38844)21004; </w:t>
      </w:r>
    </w:p>
    <w:p w:rsidR="00896B2F" w:rsidRPr="00896B2F" w:rsidRDefault="00896B2F" w:rsidP="00896B2F">
      <w:pPr>
        <w:pStyle w:val="Default"/>
        <w:ind w:firstLine="709"/>
        <w:jc w:val="both"/>
        <w:rPr>
          <w:color w:val="auto"/>
          <w:sz w:val="28"/>
          <w:szCs w:val="28"/>
        </w:rPr>
      </w:pPr>
      <w:r w:rsidRPr="00896B2F">
        <w:rPr>
          <w:color w:val="auto"/>
          <w:sz w:val="28"/>
          <w:szCs w:val="28"/>
        </w:rPr>
        <w:t>в) по электронной почте – mfc-maima@mail.ru.</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График работы МФЦ: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Понедельник – пятница: с 8:00 до 17:00.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Суббота: с 8:00 до 13:00.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Воскресенье – выходной день. </w:t>
      </w:r>
    </w:p>
    <w:p w:rsidR="00896B2F" w:rsidRPr="00896B2F" w:rsidRDefault="00896B2F" w:rsidP="00896B2F">
      <w:pPr>
        <w:pStyle w:val="Default"/>
        <w:ind w:firstLine="709"/>
        <w:jc w:val="both"/>
        <w:rPr>
          <w:color w:val="auto"/>
          <w:sz w:val="28"/>
          <w:szCs w:val="28"/>
        </w:rPr>
      </w:pPr>
    </w:p>
    <w:p w:rsidR="00205258" w:rsidRPr="00EB4090" w:rsidRDefault="00205258" w:rsidP="00896B2F">
      <w:pPr>
        <w:pStyle w:val="Default"/>
        <w:ind w:firstLine="708"/>
        <w:jc w:val="both"/>
        <w:rPr>
          <w:sz w:val="28"/>
          <w:szCs w:val="28"/>
        </w:rPr>
      </w:pPr>
      <w:r w:rsidRPr="00EB4090">
        <w:rPr>
          <w:b/>
          <w:bCs/>
          <w:sz w:val="28"/>
          <w:szCs w:val="28"/>
        </w:rPr>
        <w:lastRenderedPageBreak/>
        <w:t>II. Стандарт предоставления муниципальной услуги</w:t>
      </w:r>
    </w:p>
    <w:p w:rsidR="00205258" w:rsidRDefault="007344D7" w:rsidP="00205258">
      <w:pPr>
        <w:pStyle w:val="Default"/>
        <w:jc w:val="center"/>
        <w:rPr>
          <w:b/>
          <w:bCs/>
          <w:sz w:val="28"/>
          <w:szCs w:val="28"/>
        </w:rPr>
      </w:pPr>
      <w:r>
        <w:rPr>
          <w:b/>
          <w:bCs/>
          <w:sz w:val="28"/>
          <w:szCs w:val="28"/>
        </w:rPr>
        <w:t>2.1</w:t>
      </w:r>
      <w:r w:rsidR="00487304">
        <w:rPr>
          <w:b/>
          <w:bCs/>
          <w:sz w:val="28"/>
          <w:szCs w:val="28"/>
        </w:rPr>
        <w:t>.</w:t>
      </w:r>
      <w:r>
        <w:rPr>
          <w:b/>
          <w:bCs/>
          <w:sz w:val="28"/>
          <w:szCs w:val="28"/>
        </w:rPr>
        <w:t xml:space="preserve"> </w:t>
      </w:r>
      <w:r w:rsidR="00205258" w:rsidRPr="00EB4090">
        <w:rPr>
          <w:b/>
          <w:bCs/>
          <w:sz w:val="28"/>
          <w:szCs w:val="28"/>
        </w:rPr>
        <w:t>Наименование муниципальной услуги</w:t>
      </w:r>
    </w:p>
    <w:p w:rsidR="00890B6C" w:rsidRPr="00EB4090" w:rsidRDefault="00890B6C" w:rsidP="00205258">
      <w:pPr>
        <w:pStyle w:val="Default"/>
        <w:jc w:val="center"/>
        <w:rPr>
          <w:sz w:val="28"/>
          <w:szCs w:val="28"/>
        </w:rPr>
      </w:pPr>
    </w:p>
    <w:p w:rsidR="00205258" w:rsidRDefault="00205258" w:rsidP="00896B2F">
      <w:pPr>
        <w:pStyle w:val="Default"/>
        <w:ind w:firstLine="708"/>
        <w:jc w:val="both"/>
        <w:rPr>
          <w:sz w:val="28"/>
          <w:szCs w:val="28"/>
        </w:rPr>
      </w:pPr>
      <w:r w:rsidRPr="00EB4090">
        <w:rPr>
          <w:sz w:val="28"/>
          <w:szCs w:val="28"/>
        </w:rPr>
        <w:t>5. Наименование муниципальной услуги: «</w:t>
      </w:r>
      <w:r w:rsidRPr="00FA61D7">
        <w:rPr>
          <w:sz w:val="28"/>
          <w:szCs w:val="28"/>
        </w:rPr>
        <w:t>Предоставление прав на земельные участки, которые находятся в муниципальной собственности или государственная собственность на которые не разграничена, на которых расположены здания, строения, сооружения</w:t>
      </w:r>
      <w:r w:rsidRPr="00EB4090">
        <w:rPr>
          <w:sz w:val="28"/>
          <w:szCs w:val="28"/>
        </w:rPr>
        <w:t>».</w:t>
      </w:r>
    </w:p>
    <w:p w:rsidR="00890B6C" w:rsidRPr="00EB4090" w:rsidRDefault="00890B6C" w:rsidP="00205258">
      <w:pPr>
        <w:pStyle w:val="Default"/>
        <w:jc w:val="both"/>
        <w:rPr>
          <w:sz w:val="28"/>
          <w:szCs w:val="28"/>
        </w:rPr>
      </w:pPr>
    </w:p>
    <w:p w:rsidR="00205258" w:rsidRDefault="00205258" w:rsidP="00205258">
      <w:pPr>
        <w:pStyle w:val="Default"/>
        <w:jc w:val="center"/>
        <w:rPr>
          <w:b/>
          <w:bCs/>
          <w:sz w:val="28"/>
          <w:szCs w:val="28"/>
        </w:rPr>
      </w:pPr>
      <w:r w:rsidRPr="00EB4090">
        <w:rPr>
          <w:b/>
          <w:bCs/>
          <w:sz w:val="28"/>
          <w:szCs w:val="28"/>
        </w:rPr>
        <w:t>2.</w:t>
      </w:r>
      <w:r w:rsidR="007344D7">
        <w:rPr>
          <w:b/>
          <w:bCs/>
          <w:sz w:val="28"/>
          <w:szCs w:val="28"/>
        </w:rPr>
        <w:t>2</w:t>
      </w:r>
      <w:r w:rsidR="00487304">
        <w:rPr>
          <w:b/>
          <w:bCs/>
          <w:sz w:val="28"/>
          <w:szCs w:val="28"/>
        </w:rPr>
        <w:t>.</w:t>
      </w:r>
      <w:r w:rsidRPr="00EB4090">
        <w:rPr>
          <w:b/>
          <w:bCs/>
          <w:sz w:val="28"/>
          <w:szCs w:val="28"/>
        </w:rPr>
        <w:t xml:space="preserve"> Наименование органа, предоставляющего муниципальную услугу</w:t>
      </w:r>
    </w:p>
    <w:p w:rsidR="00890B6C" w:rsidRPr="00EB4090" w:rsidRDefault="00890B6C" w:rsidP="00205258">
      <w:pPr>
        <w:pStyle w:val="Default"/>
        <w:jc w:val="center"/>
        <w:rPr>
          <w:sz w:val="28"/>
          <w:szCs w:val="28"/>
        </w:rPr>
      </w:pPr>
    </w:p>
    <w:p w:rsidR="00205258" w:rsidRDefault="00205258" w:rsidP="00896B2F">
      <w:pPr>
        <w:pStyle w:val="Default"/>
        <w:ind w:firstLine="708"/>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890B6C" w:rsidRPr="00EB4090" w:rsidRDefault="00890B6C" w:rsidP="00205258">
      <w:pPr>
        <w:pStyle w:val="Default"/>
        <w:jc w:val="both"/>
        <w:rPr>
          <w:sz w:val="28"/>
          <w:szCs w:val="28"/>
        </w:rPr>
      </w:pPr>
    </w:p>
    <w:p w:rsidR="0092640C" w:rsidRDefault="0092640C" w:rsidP="0092640C">
      <w:pPr>
        <w:pStyle w:val="Default"/>
        <w:jc w:val="center"/>
        <w:rPr>
          <w:b/>
          <w:bCs/>
          <w:sz w:val="28"/>
          <w:szCs w:val="28"/>
        </w:rPr>
      </w:pPr>
      <w:r w:rsidRPr="00EB4090">
        <w:rPr>
          <w:b/>
          <w:bCs/>
          <w:sz w:val="28"/>
          <w:szCs w:val="28"/>
        </w:rPr>
        <w:t>2.</w:t>
      </w:r>
      <w:r w:rsidR="007344D7">
        <w:rPr>
          <w:b/>
          <w:bCs/>
          <w:sz w:val="28"/>
          <w:szCs w:val="28"/>
        </w:rPr>
        <w:t>3</w:t>
      </w:r>
      <w:r w:rsidR="00487304">
        <w:rPr>
          <w:b/>
          <w:bCs/>
          <w:sz w:val="28"/>
          <w:szCs w:val="28"/>
        </w:rPr>
        <w:t>.</w:t>
      </w:r>
      <w:r w:rsidRPr="00EB4090">
        <w:rPr>
          <w:b/>
          <w:bCs/>
          <w:sz w:val="28"/>
          <w:szCs w:val="28"/>
        </w:rPr>
        <w:t xml:space="preserve"> Результат предоставления муниципальной услуги</w:t>
      </w:r>
    </w:p>
    <w:p w:rsidR="00890B6C" w:rsidRPr="00EB4090" w:rsidRDefault="00890B6C" w:rsidP="0092640C">
      <w:pPr>
        <w:pStyle w:val="Default"/>
        <w:jc w:val="center"/>
        <w:rPr>
          <w:sz w:val="28"/>
          <w:szCs w:val="28"/>
        </w:rPr>
      </w:pPr>
    </w:p>
    <w:p w:rsidR="0092640C" w:rsidRPr="00EB4090" w:rsidRDefault="0092640C" w:rsidP="00896B2F">
      <w:pPr>
        <w:pStyle w:val="Default"/>
        <w:ind w:firstLine="708"/>
        <w:jc w:val="both"/>
        <w:rPr>
          <w:sz w:val="28"/>
          <w:szCs w:val="28"/>
        </w:rPr>
      </w:pPr>
      <w:r w:rsidRPr="00EB4090">
        <w:rPr>
          <w:sz w:val="28"/>
          <w:szCs w:val="28"/>
        </w:rPr>
        <w:t xml:space="preserve">7. Результатом предоставления муниципальной услуги является: </w:t>
      </w:r>
    </w:p>
    <w:p w:rsidR="0092640C" w:rsidRDefault="0092640C" w:rsidP="00487304">
      <w:pPr>
        <w:pStyle w:val="Default"/>
        <w:numPr>
          <w:ilvl w:val="0"/>
          <w:numId w:val="3"/>
        </w:numPr>
        <w:tabs>
          <w:tab w:val="left" w:pos="993"/>
        </w:tabs>
        <w:ind w:left="0" w:firstLine="709"/>
        <w:jc w:val="both"/>
        <w:rPr>
          <w:sz w:val="28"/>
          <w:szCs w:val="28"/>
        </w:rPr>
      </w:pPr>
      <w:r w:rsidRPr="0092640C">
        <w:rPr>
          <w:sz w:val="28"/>
          <w:szCs w:val="28"/>
        </w:rPr>
        <w:t xml:space="preserve">отказ в предоставлении разрешения на использование земель или земельного участка. </w:t>
      </w:r>
    </w:p>
    <w:p w:rsidR="0092640C" w:rsidRDefault="0091712D" w:rsidP="00487304">
      <w:pPr>
        <w:pStyle w:val="Default"/>
        <w:numPr>
          <w:ilvl w:val="0"/>
          <w:numId w:val="3"/>
        </w:numPr>
        <w:tabs>
          <w:tab w:val="left" w:pos="993"/>
        </w:tabs>
        <w:ind w:left="0" w:firstLine="709"/>
        <w:jc w:val="both"/>
        <w:rPr>
          <w:sz w:val="28"/>
          <w:szCs w:val="28"/>
        </w:rPr>
      </w:pPr>
      <w:r w:rsidRPr="0092640C">
        <w:rPr>
          <w:sz w:val="28"/>
          <w:szCs w:val="28"/>
        </w:rPr>
        <w:t>заключение договора купли-продажи земельного участка</w:t>
      </w:r>
      <w:r w:rsidR="0092640C">
        <w:rPr>
          <w:sz w:val="28"/>
          <w:szCs w:val="28"/>
        </w:rPr>
        <w:t>.</w:t>
      </w:r>
    </w:p>
    <w:p w:rsidR="0092640C" w:rsidRDefault="0091712D" w:rsidP="00487304">
      <w:pPr>
        <w:pStyle w:val="Default"/>
        <w:numPr>
          <w:ilvl w:val="0"/>
          <w:numId w:val="3"/>
        </w:numPr>
        <w:tabs>
          <w:tab w:val="left" w:pos="993"/>
        </w:tabs>
        <w:ind w:left="0" w:firstLine="709"/>
        <w:jc w:val="both"/>
        <w:rPr>
          <w:sz w:val="28"/>
          <w:szCs w:val="28"/>
        </w:rPr>
      </w:pPr>
      <w:r w:rsidRPr="0092640C">
        <w:rPr>
          <w:sz w:val="28"/>
          <w:szCs w:val="28"/>
        </w:rPr>
        <w:t>заключение дог</w:t>
      </w:r>
      <w:r w:rsidR="0092640C">
        <w:rPr>
          <w:sz w:val="28"/>
          <w:szCs w:val="28"/>
        </w:rPr>
        <w:t>овора аренды земельного участка.</w:t>
      </w:r>
    </w:p>
    <w:p w:rsidR="0092640C" w:rsidRDefault="0091712D" w:rsidP="00487304">
      <w:pPr>
        <w:pStyle w:val="Default"/>
        <w:numPr>
          <w:ilvl w:val="0"/>
          <w:numId w:val="3"/>
        </w:numPr>
        <w:tabs>
          <w:tab w:val="left" w:pos="993"/>
        </w:tabs>
        <w:ind w:left="0" w:firstLine="709"/>
        <w:jc w:val="both"/>
        <w:rPr>
          <w:sz w:val="28"/>
          <w:szCs w:val="28"/>
        </w:rPr>
      </w:pPr>
      <w:r w:rsidRPr="0092640C">
        <w:rPr>
          <w:sz w:val="28"/>
          <w:szCs w:val="28"/>
        </w:rPr>
        <w:t>заключение договора безвозмездного срочного</w:t>
      </w:r>
      <w:r w:rsidR="0092640C">
        <w:rPr>
          <w:sz w:val="28"/>
          <w:szCs w:val="28"/>
        </w:rPr>
        <w:t xml:space="preserve"> пользования земельного участка.</w:t>
      </w:r>
    </w:p>
    <w:p w:rsidR="0092640C" w:rsidRDefault="0091712D" w:rsidP="00487304">
      <w:pPr>
        <w:pStyle w:val="Default"/>
        <w:numPr>
          <w:ilvl w:val="0"/>
          <w:numId w:val="3"/>
        </w:numPr>
        <w:tabs>
          <w:tab w:val="left" w:pos="993"/>
        </w:tabs>
        <w:ind w:left="0" w:firstLine="709"/>
        <w:jc w:val="both"/>
        <w:rPr>
          <w:sz w:val="28"/>
          <w:szCs w:val="28"/>
        </w:rPr>
      </w:pPr>
      <w:r w:rsidRPr="0092640C">
        <w:rPr>
          <w:sz w:val="28"/>
          <w:szCs w:val="28"/>
        </w:rPr>
        <w:t>принятие распоряжения о предоставлении земельного участка в пост</w:t>
      </w:r>
      <w:r w:rsidR="0092640C">
        <w:rPr>
          <w:sz w:val="28"/>
          <w:szCs w:val="28"/>
        </w:rPr>
        <w:t>оянное (бессрочное) пользование.</w:t>
      </w:r>
    </w:p>
    <w:p w:rsidR="0091712D" w:rsidRPr="0092640C" w:rsidRDefault="0091712D" w:rsidP="00487304">
      <w:pPr>
        <w:pStyle w:val="Default"/>
        <w:numPr>
          <w:ilvl w:val="0"/>
          <w:numId w:val="3"/>
        </w:numPr>
        <w:tabs>
          <w:tab w:val="left" w:pos="993"/>
        </w:tabs>
        <w:ind w:left="0" w:firstLine="709"/>
        <w:jc w:val="both"/>
        <w:rPr>
          <w:sz w:val="28"/>
          <w:szCs w:val="28"/>
        </w:rPr>
      </w:pPr>
      <w:r w:rsidRPr="0092640C">
        <w:rPr>
          <w:sz w:val="28"/>
          <w:szCs w:val="28"/>
        </w:rPr>
        <w:t xml:space="preserve"> принятие администрацией района распоряжения о предоставлении земельного участка в собственность бесплатно.</w:t>
      </w:r>
    </w:p>
    <w:p w:rsidR="0091712D" w:rsidRDefault="0091712D" w:rsidP="0091712D">
      <w:pPr>
        <w:pStyle w:val="ConsPlusNormal"/>
        <w:jc w:val="both"/>
        <w:rPr>
          <w:rFonts w:ascii="Times New Roman" w:hAnsi="Times New Roman"/>
          <w:sz w:val="28"/>
          <w:szCs w:val="28"/>
        </w:rPr>
      </w:pPr>
    </w:p>
    <w:p w:rsidR="00321B96" w:rsidRDefault="007344D7" w:rsidP="00321B96">
      <w:pPr>
        <w:pStyle w:val="Default"/>
        <w:tabs>
          <w:tab w:val="left" w:pos="3168"/>
        </w:tabs>
        <w:jc w:val="center"/>
        <w:rPr>
          <w:b/>
          <w:bCs/>
          <w:sz w:val="28"/>
          <w:szCs w:val="28"/>
        </w:rPr>
      </w:pPr>
      <w:r>
        <w:rPr>
          <w:b/>
          <w:bCs/>
          <w:sz w:val="28"/>
          <w:szCs w:val="28"/>
        </w:rPr>
        <w:t>2.4</w:t>
      </w:r>
      <w:r w:rsidR="00321B96" w:rsidRPr="00321B96">
        <w:rPr>
          <w:b/>
          <w:bCs/>
          <w:sz w:val="28"/>
          <w:szCs w:val="28"/>
        </w:rPr>
        <w:t xml:space="preserve"> Сроки предоставления муниципальной услуги</w:t>
      </w:r>
    </w:p>
    <w:p w:rsidR="00890B6C" w:rsidRPr="00321B96" w:rsidRDefault="00890B6C" w:rsidP="00321B96">
      <w:pPr>
        <w:pStyle w:val="Default"/>
        <w:tabs>
          <w:tab w:val="left" w:pos="3168"/>
        </w:tabs>
        <w:jc w:val="center"/>
        <w:rPr>
          <w:sz w:val="28"/>
          <w:szCs w:val="28"/>
        </w:rPr>
      </w:pPr>
    </w:p>
    <w:p w:rsidR="00321B96" w:rsidRDefault="00321B96" w:rsidP="00896B2F">
      <w:pPr>
        <w:autoSpaceDE w:val="0"/>
        <w:autoSpaceDN w:val="0"/>
        <w:adjustRightInd w:val="0"/>
        <w:spacing w:after="0" w:line="240" w:lineRule="auto"/>
        <w:ind w:firstLine="708"/>
        <w:jc w:val="both"/>
        <w:rPr>
          <w:rFonts w:ascii="Times New Roman" w:hAnsi="Times New Roman"/>
          <w:sz w:val="28"/>
          <w:szCs w:val="28"/>
          <w:lang w:eastAsia="ru-RU"/>
        </w:rPr>
      </w:pPr>
      <w:r w:rsidRPr="00321B96">
        <w:rPr>
          <w:rFonts w:ascii="Times New Roman" w:hAnsi="Times New Roman"/>
          <w:sz w:val="28"/>
          <w:szCs w:val="28"/>
        </w:rPr>
        <w:t xml:space="preserve">8. Срок предоставления муниципальной услуги </w:t>
      </w:r>
      <w:r w:rsidR="00804E83">
        <w:rPr>
          <w:rFonts w:ascii="Times New Roman" w:hAnsi="Times New Roman"/>
          <w:sz w:val="28"/>
          <w:szCs w:val="28"/>
        </w:rPr>
        <w:t xml:space="preserve">согласно пункта 5 </w:t>
      </w:r>
      <w:r w:rsidR="00804E83">
        <w:rPr>
          <w:rFonts w:ascii="Times New Roman" w:hAnsi="Times New Roman"/>
          <w:sz w:val="28"/>
          <w:szCs w:val="28"/>
          <w:lang w:eastAsia="ru-RU"/>
        </w:rPr>
        <w:t xml:space="preserve"> </w:t>
      </w:r>
      <w:r w:rsidR="00804E83">
        <w:rPr>
          <w:rFonts w:ascii="Times New Roman" w:hAnsi="Times New Roman"/>
          <w:sz w:val="28"/>
          <w:szCs w:val="28"/>
        </w:rPr>
        <w:t xml:space="preserve"> статьи 39.17</w:t>
      </w:r>
      <w:r w:rsidR="00804E83" w:rsidRPr="00321B96">
        <w:rPr>
          <w:rFonts w:ascii="Times New Roman" w:hAnsi="Times New Roman"/>
          <w:sz w:val="28"/>
          <w:szCs w:val="28"/>
        </w:rPr>
        <w:t xml:space="preserve"> Земельн</w:t>
      </w:r>
      <w:r w:rsidR="00804E83">
        <w:rPr>
          <w:rFonts w:ascii="Times New Roman" w:hAnsi="Times New Roman"/>
          <w:sz w:val="28"/>
          <w:szCs w:val="28"/>
        </w:rPr>
        <w:t>ого</w:t>
      </w:r>
      <w:r w:rsidR="00804E83" w:rsidRPr="00321B96">
        <w:rPr>
          <w:rFonts w:ascii="Times New Roman" w:hAnsi="Times New Roman"/>
          <w:sz w:val="28"/>
          <w:szCs w:val="28"/>
        </w:rPr>
        <w:t xml:space="preserve"> кодекс</w:t>
      </w:r>
      <w:r w:rsidR="00804E83">
        <w:rPr>
          <w:rFonts w:ascii="Times New Roman" w:hAnsi="Times New Roman"/>
          <w:sz w:val="28"/>
          <w:szCs w:val="28"/>
        </w:rPr>
        <w:t>а</w:t>
      </w:r>
      <w:r w:rsidR="00804E83" w:rsidRPr="00321B96">
        <w:rPr>
          <w:rFonts w:ascii="Times New Roman" w:hAnsi="Times New Roman"/>
          <w:sz w:val="28"/>
          <w:szCs w:val="28"/>
        </w:rPr>
        <w:t xml:space="preserve"> Российской Федерации от 25 октября 2001 года № 136-ФЗ.</w:t>
      </w:r>
      <w:r w:rsidR="00804E83">
        <w:rPr>
          <w:rFonts w:ascii="Times New Roman" w:hAnsi="Times New Roman"/>
          <w:sz w:val="28"/>
          <w:szCs w:val="28"/>
          <w:lang w:eastAsia="ru-RU"/>
        </w:rPr>
        <w:t xml:space="preserve"> </w:t>
      </w:r>
    </w:p>
    <w:p w:rsidR="00890B6C" w:rsidRPr="00321B96" w:rsidRDefault="00890B6C" w:rsidP="00804E83">
      <w:pPr>
        <w:autoSpaceDE w:val="0"/>
        <w:autoSpaceDN w:val="0"/>
        <w:adjustRightInd w:val="0"/>
        <w:spacing w:after="0" w:line="240" w:lineRule="auto"/>
        <w:jc w:val="both"/>
        <w:rPr>
          <w:rFonts w:ascii="Times New Roman" w:hAnsi="Times New Roman"/>
          <w:sz w:val="28"/>
          <w:szCs w:val="28"/>
          <w:lang w:eastAsia="ru-RU"/>
        </w:rPr>
      </w:pPr>
    </w:p>
    <w:p w:rsidR="00680C5F" w:rsidRDefault="007344D7" w:rsidP="00680C5F">
      <w:pPr>
        <w:pStyle w:val="Default"/>
        <w:jc w:val="center"/>
        <w:rPr>
          <w:sz w:val="28"/>
          <w:szCs w:val="28"/>
        </w:rPr>
      </w:pPr>
      <w:r>
        <w:rPr>
          <w:b/>
          <w:bCs/>
          <w:sz w:val="28"/>
          <w:szCs w:val="28"/>
        </w:rPr>
        <w:t>2.5</w:t>
      </w:r>
      <w:r w:rsidR="00804E83" w:rsidRPr="00EB4090">
        <w:rPr>
          <w:b/>
          <w:bCs/>
          <w:sz w:val="28"/>
          <w:szCs w:val="28"/>
        </w:rPr>
        <w:t xml:space="preserve"> Правовые основания для предоставления муниципальной услуги</w:t>
      </w:r>
    </w:p>
    <w:p w:rsidR="00680C5F" w:rsidRDefault="00680C5F" w:rsidP="00680C5F">
      <w:pPr>
        <w:pStyle w:val="Default"/>
        <w:jc w:val="center"/>
        <w:rPr>
          <w:sz w:val="28"/>
          <w:szCs w:val="28"/>
        </w:rPr>
      </w:pPr>
    </w:p>
    <w:p w:rsidR="00804E83" w:rsidRPr="00EB4090" w:rsidRDefault="00804E83" w:rsidP="00896B2F">
      <w:pPr>
        <w:pStyle w:val="Default"/>
        <w:ind w:firstLine="708"/>
        <w:jc w:val="both"/>
        <w:rPr>
          <w:sz w:val="28"/>
          <w:szCs w:val="28"/>
        </w:rPr>
      </w:pPr>
      <w:r>
        <w:rPr>
          <w:sz w:val="28"/>
          <w:szCs w:val="28"/>
        </w:rPr>
        <w:t>9</w:t>
      </w:r>
      <w:r w:rsidRPr="00EB4090">
        <w:rPr>
          <w:sz w:val="28"/>
          <w:szCs w:val="28"/>
        </w:rPr>
        <w:t xml:space="preserve">. Правовыми основаниями для предоставления муниципальной услуги являются: </w:t>
      </w:r>
    </w:p>
    <w:p w:rsidR="00804E83" w:rsidRPr="00EB4090" w:rsidRDefault="00804E83" w:rsidP="00487304">
      <w:pPr>
        <w:pStyle w:val="Default"/>
        <w:numPr>
          <w:ilvl w:val="0"/>
          <w:numId w:val="1"/>
        </w:numPr>
        <w:tabs>
          <w:tab w:val="left" w:pos="993"/>
        </w:tabs>
        <w:ind w:left="0" w:firstLine="709"/>
        <w:jc w:val="both"/>
        <w:rPr>
          <w:sz w:val="28"/>
          <w:szCs w:val="28"/>
        </w:rPr>
      </w:pPr>
      <w:r w:rsidRPr="00EB4090">
        <w:rPr>
          <w:sz w:val="28"/>
          <w:szCs w:val="28"/>
        </w:rPr>
        <w:t>Конституция Российской Федерации;</w:t>
      </w:r>
    </w:p>
    <w:p w:rsidR="00804E83" w:rsidRPr="00EB4090" w:rsidRDefault="00804E83" w:rsidP="00487304">
      <w:pPr>
        <w:pStyle w:val="Default"/>
        <w:numPr>
          <w:ilvl w:val="0"/>
          <w:numId w:val="1"/>
        </w:numPr>
        <w:tabs>
          <w:tab w:val="left" w:pos="993"/>
        </w:tabs>
        <w:ind w:left="0" w:firstLine="709"/>
        <w:jc w:val="both"/>
        <w:rPr>
          <w:sz w:val="28"/>
          <w:szCs w:val="28"/>
        </w:rPr>
      </w:pPr>
      <w:r w:rsidRPr="00EB4090">
        <w:rPr>
          <w:sz w:val="28"/>
          <w:szCs w:val="28"/>
        </w:rPr>
        <w:t xml:space="preserve">Гражданский кодекс Российской Федерации от 30 ноября 1994 года </w:t>
      </w:r>
      <w:r>
        <w:rPr>
          <w:sz w:val="28"/>
          <w:szCs w:val="28"/>
        </w:rPr>
        <w:t xml:space="preserve">               </w:t>
      </w:r>
      <w:r w:rsidRPr="00EB4090">
        <w:rPr>
          <w:sz w:val="28"/>
          <w:szCs w:val="28"/>
        </w:rPr>
        <w:t>№ 51-ФЗ;</w:t>
      </w:r>
    </w:p>
    <w:p w:rsidR="00804E83" w:rsidRPr="00EB4090" w:rsidRDefault="00804E83" w:rsidP="00487304">
      <w:pPr>
        <w:pStyle w:val="Default"/>
        <w:numPr>
          <w:ilvl w:val="0"/>
          <w:numId w:val="1"/>
        </w:numPr>
        <w:tabs>
          <w:tab w:val="left" w:pos="993"/>
        </w:tabs>
        <w:ind w:left="0" w:firstLine="709"/>
        <w:jc w:val="both"/>
        <w:rPr>
          <w:sz w:val="28"/>
          <w:szCs w:val="28"/>
        </w:rPr>
      </w:pPr>
      <w:r w:rsidRPr="00EB4090">
        <w:rPr>
          <w:sz w:val="28"/>
          <w:szCs w:val="28"/>
        </w:rPr>
        <w:t xml:space="preserve">Земельный кодекс Российской Федерации от 25 октября 2001 года </w:t>
      </w:r>
      <w:r>
        <w:rPr>
          <w:sz w:val="28"/>
          <w:szCs w:val="28"/>
        </w:rPr>
        <w:t xml:space="preserve">                     </w:t>
      </w:r>
      <w:r w:rsidRPr="00EB4090">
        <w:rPr>
          <w:sz w:val="28"/>
          <w:szCs w:val="28"/>
        </w:rPr>
        <w:t>№ 136-ФЗ;</w:t>
      </w:r>
    </w:p>
    <w:p w:rsidR="00804E83" w:rsidRPr="00EB4090" w:rsidRDefault="00804E83" w:rsidP="00487304">
      <w:pPr>
        <w:pStyle w:val="Default"/>
        <w:numPr>
          <w:ilvl w:val="0"/>
          <w:numId w:val="1"/>
        </w:numPr>
        <w:tabs>
          <w:tab w:val="left" w:pos="993"/>
        </w:tabs>
        <w:ind w:left="0" w:firstLine="709"/>
        <w:jc w:val="both"/>
        <w:rPr>
          <w:sz w:val="28"/>
          <w:szCs w:val="28"/>
        </w:rPr>
      </w:pPr>
      <w:r w:rsidRPr="00EB4090">
        <w:rPr>
          <w:sz w:val="28"/>
          <w:szCs w:val="28"/>
        </w:rPr>
        <w:t>Градостроительный кодекс Российской Федерации от 29 декабря 2004 года № 190-ФЗ;</w:t>
      </w:r>
    </w:p>
    <w:p w:rsidR="00804E83" w:rsidRPr="00EB4090" w:rsidRDefault="00804E83" w:rsidP="00487304">
      <w:pPr>
        <w:pStyle w:val="Default"/>
        <w:numPr>
          <w:ilvl w:val="0"/>
          <w:numId w:val="1"/>
        </w:numPr>
        <w:tabs>
          <w:tab w:val="left" w:pos="993"/>
        </w:tabs>
        <w:ind w:left="0" w:firstLine="709"/>
        <w:jc w:val="both"/>
        <w:rPr>
          <w:sz w:val="28"/>
          <w:szCs w:val="28"/>
        </w:rPr>
      </w:pPr>
      <w:r w:rsidRPr="00EB4090">
        <w:rPr>
          <w:sz w:val="28"/>
          <w:szCs w:val="28"/>
        </w:rPr>
        <w:lastRenderedPageBreak/>
        <w:t>Федеральный закон от 25 октября 2001 года № 137-ФЗ «О введении в действие Земельного кодекса Российской Федерации»;</w:t>
      </w:r>
    </w:p>
    <w:p w:rsidR="00804E83" w:rsidRPr="00EB4090" w:rsidRDefault="00804E83" w:rsidP="00487304">
      <w:pPr>
        <w:pStyle w:val="Default"/>
        <w:numPr>
          <w:ilvl w:val="0"/>
          <w:numId w:val="1"/>
        </w:numPr>
        <w:tabs>
          <w:tab w:val="left" w:pos="993"/>
        </w:tabs>
        <w:ind w:left="0" w:firstLine="709"/>
        <w:jc w:val="both"/>
        <w:rPr>
          <w:sz w:val="28"/>
          <w:szCs w:val="28"/>
        </w:rPr>
      </w:pPr>
      <w:r w:rsidRPr="00EB4090">
        <w:rPr>
          <w:sz w:val="28"/>
          <w:szCs w:val="28"/>
        </w:rPr>
        <w:t xml:space="preserve">Федеральный закон от 6 октября 2003 года № 131-ФЗ «Об общих принципах организации местного самоуправления в Российской Федерации»; </w:t>
      </w:r>
    </w:p>
    <w:p w:rsidR="00804E83" w:rsidRDefault="00804E83" w:rsidP="00487304">
      <w:pPr>
        <w:pStyle w:val="Default"/>
        <w:numPr>
          <w:ilvl w:val="0"/>
          <w:numId w:val="1"/>
        </w:numPr>
        <w:tabs>
          <w:tab w:val="left" w:pos="993"/>
        </w:tabs>
        <w:ind w:left="0" w:firstLine="709"/>
        <w:jc w:val="both"/>
        <w:rPr>
          <w:sz w:val="28"/>
          <w:szCs w:val="28"/>
        </w:rPr>
      </w:pPr>
      <w:r w:rsidRPr="00EB4090">
        <w:rPr>
          <w:sz w:val="28"/>
          <w:szCs w:val="28"/>
        </w:rPr>
        <w:t>Федеральным законом от 2 мая 2006 года № 59-ФЗ «О порядке рассмотрения обращений граждан Российской Федерации»;</w:t>
      </w:r>
    </w:p>
    <w:p w:rsidR="00804E83" w:rsidRDefault="00804E83" w:rsidP="00487304">
      <w:pPr>
        <w:pStyle w:val="Default"/>
        <w:numPr>
          <w:ilvl w:val="0"/>
          <w:numId w:val="1"/>
        </w:numPr>
        <w:tabs>
          <w:tab w:val="left" w:pos="993"/>
        </w:tabs>
        <w:ind w:left="0" w:firstLine="709"/>
        <w:jc w:val="both"/>
        <w:rPr>
          <w:sz w:val="28"/>
          <w:szCs w:val="28"/>
        </w:rPr>
      </w:pPr>
      <w:r w:rsidRPr="00804E83">
        <w:rPr>
          <w:sz w:val="28"/>
          <w:szCs w:val="28"/>
        </w:rPr>
        <w:t>Федеральным законом Российской Федерации от 27 июля 2010 года                    № 210-ФЗ «Об организации предоставления государственных и муниципальных услуг»;</w:t>
      </w:r>
    </w:p>
    <w:p w:rsidR="003900DE" w:rsidRDefault="00804E83" w:rsidP="00487304">
      <w:pPr>
        <w:pStyle w:val="Default"/>
        <w:numPr>
          <w:ilvl w:val="0"/>
          <w:numId w:val="1"/>
        </w:numPr>
        <w:tabs>
          <w:tab w:val="left" w:pos="993"/>
        </w:tabs>
        <w:ind w:left="0" w:firstLine="709"/>
        <w:jc w:val="both"/>
        <w:rPr>
          <w:sz w:val="28"/>
          <w:szCs w:val="28"/>
        </w:rPr>
      </w:pPr>
      <w:r>
        <w:rPr>
          <w:sz w:val="28"/>
          <w:szCs w:val="28"/>
        </w:rPr>
        <w:t xml:space="preserve"> </w:t>
      </w:r>
      <w:r w:rsidR="0091712D" w:rsidRPr="00804E83">
        <w:rPr>
          <w:sz w:val="28"/>
          <w:szCs w:val="28"/>
        </w:rPr>
        <w:t xml:space="preserve">Федеральный закон от 3 июля 2016 года № 361-ФЗ «О внесении изменений в отдельные законодательные акты Российской Федерации и </w:t>
      </w:r>
      <w:r w:rsidR="0091712D" w:rsidRPr="00FB01A4">
        <w:rPr>
          <w:sz w:val="28"/>
          <w:szCs w:val="28"/>
        </w:rPr>
        <w:t>признании утратившими силу отдельных законодательных актов (положений законодательных актов) Российской Федерации»</w:t>
      </w:r>
      <w:r w:rsidR="003900DE" w:rsidRPr="00FB01A4">
        <w:rPr>
          <w:sz w:val="28"/>
          <w:szCs w:val="28"/>
        </w:rPr>
        <w:t>.</w:t>
      </w:r>
    </w:p>
    <w:p w:rsidR="00403AB3" w:rsidRPr="00FB01A4" w:rsidRDefault="00403AB3" w:rsidP="00487304">
      <w:pPr>
        <w:pStyle w:val="Default"/>
        <w:tabs>
          <w:tab w:val="left" w:pos="993"/>
        </w:tabs>
        <w:ind w:firstLine="709"/>
        <w:jc w:val="both"/>
        <w:rPr>
          <w:sz w:val="28"/>
          <w:szCs w:val="28"/>
        </w:rPr>
      </w:pPr>
    </w:p>
    <w:p w:rsidR="00FB01A4" w:rsidRDefault="00FB01A4" w:rsidP="00111C41">
      <w:pPr>
        <w:spacing w:after="0" w:line="240" w:lineRule="auto"/>
        <w:jc w:val="center"/>
        <w:rPr>
          <w:rFonts w:ascii="Times New Roman" w:hAnsi="Times New Roman"/>
          <w:b/>
          <w:bCs/>
          <w:sz w:val="28"/>
          <w:szCs w:val="28"/>
        </w:rPr>
      </w:pPr>
      <w:r w:rsidRPr="00FB01A4">
        <w:rPr>
          <w:rFonts w:ascii="Times New Roman" w:hAnsi="Times New Roman"/>
          <w:b/>
          <w:bCs/>
          <w:sz w:val="28"/>
          <w:szCs w:val="28"/>
        </w:rPr>
        <w:t>2.</w:t>
      </w:r>
      <w:r w:rsidR="007344D7">
        <w:rPr>
          <w:rFonts w:ascii="Times New Roman" w:hAnsi="Times New Roman"/>
          <w:b/>
          <w:bCs/>
          <w:sz w:val="28"/>
          <w:szCs w:val="28"/>
        </w:rPr>
        <w:t>6</w:t>
      </w:r>
      <w:r w:rsidRPr="00FB01A4">
        <w:rPr>
          <w:rFonts w:ascii="Times New Roman" w:hAnsi="Times New Roman"/>
          <w:b/>
          <w:bCs/>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03AB3" w:rsidRDefault="00403AB3" w:rsidP="00111C41">
      <w:pPr>
        <w:spacing w:after="0" w:line="240" w:lineRule="auto"/>
        <w:jc w:val="center"/>
        <w:rPr>
          <w:rFonts w:ascii="Times New Roman" w:hAnsi="Times New Roman"/>
          <w:b/>
          <w:bCs/>
          <w:sz w:val="28"/>
          <w:szCs w:val="28"/>
        </w:rPr>
      </w:pPr>
    </w:p>
    <w:p w:rsidR="0091712D" w:rsidRPr="00487304" w:rsidRDefault="00111C41" w:rsidP="00896B2F">
      <w:pPr>
        <w:pStyle w:val="ConsPlusNormal"/>
        <w:ind w:firstLine="708"/>
        <w:jc w:val="both"/>
        <w:rPr>
          <w:rFonts w:ascii="Times New Roman" w:hAnsi="Times New Roman"/>
          <w:sz w:val="28"/>
          <w:szCs w:val="28"/>
          <w:highlight w:val="yellow"/>
        </w:rPr>
      </w:pPr>
      <w:bookmarkStart w:id="2" w:name="P142"/>
      <w:bookmarkEnd w:id="2"/>
      <w:r w:rsidRPr="00487304">
        <w:rPr>
          <w:rFonts w:ascii="Times New Roman" w:hAnsi="Times New Roman"/>
          <w:sz w:val="28"/>
          <w:szCs w:val="28"/>
          <w:highlight w:val="yellow"/>
        </w:rPr>
        <w:t>10</w:t>
      </w:r>
      <w:r w:rsidR="0091712D" w:rsidRPr="00487304">
        <w:rPr>
          <w:rFonts w:ascii="Times New Roman" w:hAnsi="Times New Roman"/>
          <w:sz w:val="28"/>
          <w:szCs w:val="28"/>
          <w:highlight w:val="yellow"/>
        </w:rPr>
        <w:t xml:space="preserve">. </w:t>
      </w:r>
      <w:r w:rsidR="00487304" w:rsidRPr="00487304">
        <w:rPr>
          <w:rFonts w:ascii="Times New Roman" w:hAnsi="Times New Roman"/>
          <w:sz w:val="28"/>
          <w:szCs w:val="28"/>
          <w:highlight w:val="yellow"/>
        </w:rPr>
        <w:t>Документами, необходимыми для предоставления муниципальной услуги являются:</w:t>
      </w:r>
    </w:p>
    <w:p w:rsidR="0091712D" w:rsidRPr="00FA61D7" w:rsidRDefault="0091712D" w:rsidP="00896B2F">
      <w:pPr>
        <w:pStyle w:val="ConsPlusNormal"/>
        <w:ind w:firstLine="708"/>
        <w:jc w:val="both"/>
        <w:rPr>
          <w:rFonts w:ascii="Times New Roman" w:hAnsi="Times New Roman"/>
          <w:sz w:val="28"/>
          <w:szCs w:val="28"/>
        </w:rPr>
      </w:pPr>
      <w:r w:rsidRPr="00487304">
        <w:rPr>
          <w:rFonts w:ascii="Times New Roman" w:hAnsi="Times New Roman"/>
          <w:sz w:val="28"/>
          <w:szCs w:val="28"/>
          <w:highlight w:val="yellow"/>
        </w:rPr>
        <w:t xml:space="preserve">а) </w:t>
      </w:r>
      <w:hyperlink w:anchor="P412" w:history="1">
        <w:r w:rsidRPr="00487304">
          <w:rPr>
            <w:rFonts w:ascii="Times New Roman" w:hAnsi="Times New Roman"/>
            <w:sz w:val="28"/>
            <w:szCs w:val="28"/>
            <w:highlight w:val="yellow"/>
          </w:rPr>
          <w:t>заявление</w:t>
        </w:r>
      </w:hyperlink>
      <w:r w:rsidRPr="00487304">
        <w:rPr>
          <w:rFonts w:ascii="Times New Roman" w:hAnsi="Times New Roman"/>
          <w:sz w:val="28"/>
          <w:szCs w:val="28"/>
          <w:highlight w:val="yellow"/>
        </w:rPr>
        <w:t xml:space="preserve"> правообладателя земельного участка, оформленное по образцу согласно приложению </w:t>
      </w:r>
      <w:r w:rsidR="00111C41" w:rsidRPr="00487304">
        <w:rPr>
          <w:rFonts w:ascii="Times New Roman" w:hAnsi="Times New Roman"/>
          <w:sz w:val="28"/>
          <w:szCs w:val="28"/>
          <w:highlight w:val="yellow"/>
        </w:rPr>
        <w:t>№</w:t>
      </w:r>
      <w:r w:rsidRPr="00487304">
        <w:rPr>
          <w:rFonts w:ascii="Times New Roman" w:hAnsi="Times New Roman"/>
          <w:sz w:val="28"/>
          <w:szCs w:val="28"/>
          <w:highlight w:val="yellow"/>
        </w:rPr>
        <w:t xml:space="preserve"> 2 к</w:t>
      </w:r>
      <w:r w:rsidR="00487304" w:rsidRPr="00487304">
        <w:rPr>
          <w:rFonts w:ascii="Times New Roman" w:hAnsi="Times New Roman"/>
          <w:sz w:val="28"/>
          <w:szCs w:val="28"/>
          <w:highlight w:val="yellow"/>
        </w:rPr>
        <w:t xml:space="preserve"> настоящему</w:t>
      </w:r>
      <w:r w:rsidRPr="00487304">
        <w:rPr>
          <w:rFonts w:ascii="Times New Roman" w:hAnsi="Times New Roman"/>
          <w:sz w:val="28"/>
          <w:szCs w:val="28"/>
          <w:highlight w:val="yellow"/>
        </w:rPr>
        <w:t xml:space="preserve"> </w:t>
      </w:r>
      <w:r w:rsidR="00487304" w:rsidRPr="00487304">
        <w:rPr>
          <w:rFonts w:ascii="Times New Roman" w:hAnsi="Times New Roman"/>
          <w:sz w:val="28"/>
          <w:szCs w:val="28"/>
          <w:highlight w:val="yellow"/>
        </w:rPr>
        <w:t>А</w:t>
      </w:r>
      <w:r w:rsidRPr="00487304">
        <w:rPr>
          <w:rFonts w:ascii="Times New Roman" w:hAnsi="Times New Roman"/>
          <w:sz w:val="28"/>
          <w:szCs w:val="28"/>
          <w:highlight w:val="yellow"/>
        </w:rPr>
        <w:t>дминистративному регламенту;</w:t>
      </w:r>
    </w:p>
    <w:p w:rsidR="0091712D" w:rsidRPr="00FA61D7" w:rsidRDefault="0091712D" w:rsidP="00896B2F">
      <w:pPr>
        <w:pStyle w:val="ConsPlusNormal"/>
        <w:ind w:firstLine="708"/>
        <w:jc w:val="both"/>
        <w:rPr>
          <w:rFonts w:ascii="Times New Roman" w:hAnsi="Times New Roman"/>
          <w:sz w:val="28"/>
          <w:szCs w:val="28"/>
        </w:rPr>
      </w:pPr>
      <w:bookmarkStart w:id="3" w:name="P144"/>
      <w:bookmarkEnd w:id="3"/>
      <w:r w:rsidRPr="00FA61D7">
        <w:rPr>
          <w:rFonts w:ascii="Times New Roman" w:hAnsi="Times New Roman"/>
          <w:sz w:val="28"/>
          <w:szCs w:val="28"/>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1712D" w:rsidRPr="00FA61D7" w:rsidRDefault="003900DE" w:rsidP="00896B2F">
      <w:pPr>
        <w:pStyle w:val="ConsPlusNormal"/>
        <w:ind w:firstLine="708"/>
        <w:jc w:val="both"/>
        <w:rPr>
          <w:rFonts w:ascii="Times New Roman" w:hAnsi="Times New Roman"/>
          <w:sz w:val="28"/>
          <w:szCs w:val="28"/>
        </w:rPr>
      </w:pPr>
      <w:bookmarkStart w:id="4" w:name="P145"/>
      <w:bookmarkEnd w:id="4"/>
      <w:r w:rsidRPr="00FA61D7">
        <w:rPr>
          <w:rFonts w:ascii="Times New Roman" w:hAnsi="Times New Roman"/>
          <w:sz w:val="28"/>
          <w:szCs w:val="28"/>
        </w:rPr>
        <w:t>в</w:t>
      </w:r>
      <w:r w:rsidR="0091712D" w:rsidRPr="00FA61D7">
        <w:rPr>
          <w:rFonts w:ascii="Times New Roman" w:hAnsi="Times New Roman"/>
          <w:sz w:val="28"/>
          <w:szCs w:val="28"/>
        </w:rPr>
        <w:t>)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w:t>
      </w:r>
    </w:p>
    <w:p w:rsidR="0091712D" w:rsidRDefault="003900DE" w:rsidP="00896B2F">
      <w:pPr>
        <w:pStyle w:val="ConsPlusNormal"/>
        <w:ind w:firstLine="708"/>
        <w:jc w:val="both"/>
        <w:rPr>
          <w:rFonts w:ascii="Times New Roman" w:hAnsi="Times New Roman"/>
          <w:sz w:val="28"/>
          <w:szCs w:val="28"/>
        </w:rPr>
      </w:pPr>
      <w:r w:rsidRPr="00FA61D7">
        <w:rPr>
          <w:rFonts w:ascii="Times New Roman" w:hAnsi="Times New Roman"/>
          <w:sz w:val="28"/>
          <w:szCs w:val="28"/>
        </w:rPr>
        <w:t>г</w:t>
      </w:r>
      <w:r w:rsidR="0091712D" w:rsidRPr="00FA61D7">
        <w:rPr>
          <w:rFonts w:ascii="Times New Roman" w:hAnsi="Times New Roman"/>
          <w:sz w:val="28"/>
          <w:szCs w:val="28"/>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365D77" w:rsidRDefault="008E2417" w:rsidP="008E2417">
      <w:pPr>
        <w:pStyle w:val="ConsPlusNormal"/>
        <w:tabs>
          <w:tab w:val="left" w:pos="1884"/>
        </w:tabs>
        <w:jc w:val="both"/>
        <w:rPr>
          <w:rFonts w:ascii="Times New Roman" w:hAnsi="Times New Roman"/>
          <w:sz w:val="28"/>
          <w:szCs w:val="28"/>
        </w:rPr>
      </w:pPr>
      <w:r>
        <w:rPr>
          <w:rFonts w:ascii="Times New Roman" w:hAnsi="Times New Roman"/>
          <w:sz w:val="28"/>
          <w:szCs w:val="28"/>
        </w:rPr>
        <w:tab/>
      </w:r>
    </w:p>
    <w:p w:rsidR="008E2417" w:rsidRPr="00365D77" w:rsidRDefault="008E2417" w:rsidP="00896B2F">
      <w:pPr>
        <w:pStyle w:val="ac"/>
        <w:spacing w:before="0" w:beforeAutospacing="0" w:after="0" w:afterAutospacing="0"/>
        <w:ind w:firstLine="708"/>
        <w:rPr>
          <w:sz w:val="28"/>
          <w:szCs w:val="28"/>
        </w:rPr>
      </w:pPr>
      <w:r w:rsidRPr="00365D77">
        <w:rPr>
          <w:sz w:val="28"/>
          <w:szCs w:val="28"/>
        </w:rPr>
        <w:t>1</w:t>
      </w:r>
      <w:r>
        <w:rPr>
          <w:sz w:val="28"/>
          <w:szCs w:val="28"/>
        </w:rPr>
        <w:t>1</w:t>
      </w:r>
      <w:r w:rsidRPr="00365D77">
        <w:rPr>
          <w:sz w:val="28"/>
          <w:szCs w:val="28"/>
        </w:rPr>
        <w:t>. Для получения муниципальной услуги в заявлении должны быть указаны:</w:t>
      </w:r>
    </w:p>
    <w:p w:rsidR="008E2417" w:rsidRPr="00365D77" w:rsidRDefault="008E2417" w:rsidP="008E2417">
      <w:pPr>
        <w:autoSpaceDE w:val="0"/>
        <w:autoSpaceDN w:val="0"/>
        <w:adjustRightInd w:val="0"/>
        <w:spacing w:after="0" w:line="240" w:lineRule="auto"/>
        <w:ind w:firstLine="709"/>
        <w:jc w:val="both"/>
        <w:rPr>
          <w:rFonts w:ascii="Times New Roman" w:hAnsi="Times New Roman"/>
          <w:sz w:val="28"/>
          <w:szCs w:val="28"/>
        </w:rPr>
      </w:pPr>
      <w:bookmarkStart w:id="5" w:name="dfasbdeadh"/>
      <w:bookmarkStart w:id="6" w:name="bssPhr20"/>
      <w:bookmarkStart w:id="7" w:name="Alt_244_part1_15"/>
      <w:bookmarkStart w:id="8" w:name="dfas0wc37p"/>
      <w:bookmarkStart w:id="9" w:name="bssPhr27"/>
      <w:bookmarkStart w:id="10" w:name="Alt_244_part1_22"/>
      <w:bookmarkEnd w:id="5"/>
      <w:bookmarkEnd w:id="6"/>
      <w:bookmarkEnd w:id="7"/>
      <w:bookmarkEnd w:id="8"/>
      <w:bookmarkEnd w:id="9"/>
      <w:bookmarkEnd w:id="10"/>
      <w:r w:rsidRPr="00365D77">
        <w:rPr>
          <w:rFonts w:ascii="Times New Roman" w:hAnsi="Times New Roman"/>
          <w:sz w:val="28"/>
          <w:szCs w:val="28"/>
        </w:rPr>
        <w:t xml:space="preserve">а) фамилия, имя и отчество (последнее – при наличии), место его жительства, реквизиты документа, удостоверяющего его личность, – в случае, если заявление направляется физическим лицом; а также основной </w:t>
      </w:r>
      <w:r w:rsidRPr="00365D77">
        <w:rPr>
          <w:rFonts w:ascii="Times New Roman" w:hAnsi="Times New Roman"/>
          <w:sz w:val="28"/>
          <w:szCs w:val="28"/>
        </w:rPr>
        <w:lastRenderedPageBreak/>
        <w:t>государственный регистрационный номер индивидуального предпринимателя в Едином государственном реестре индивидуальных предпринимателей и идентификационный номер налогоплательщика - в случае если заявление направляется физическим лицом, зарегистрированным в качестве индивидуального предпринимателя;</w:t>
      </w:r>
    </w:p>
    <w:p w:rsidR="008E2417" w:rsidRPr="00365D77" w:rsidRDefault="008E2417" w:rsidP="008E2417">
      <w:pPr>
        <w:autoSpaceDE w:val="0"/>
        <w:autoSpaceDN w:val="0"/>
        <w:adjustRightInd w:val="0"/>
        <w:spacing w:after="0" w:line="240" w:lineRule="auto"/>
        <w:ind w:firstLine="709"/>
        <w:jc w:val="both"/>
        <w:rPr>
          <w:rFonts w:ascii="Times New Roman" w:hAnsi="Times New Roman"/>
          <w:sz w:val="28"/>
          <w:szCs w:val="28"/>
        </w:rPr>
      </w:pPr>
      <w:r w:rsidRPr="00365D77">
        <w:rPr>
          <w:rFonts w:ascii="Times New Roman" w:hAnsi="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предоставления заявления юридическим лицом;</w:t>
      </w:r>
    </w:p>
    <w:p w:rsidR="008E2417" w:rsidRPr="00365D77" w:rsidRDefault="008E2417" w:rsidP="008E241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65D77">
        <w:rPr>
          <w:rFonts w:ascii="Times New Roman" w:hAnsi="Times New Roman"/>
          <w:sz w:val="28"/>
          <w:szCs w:val="28"/>
        </w:rPr>
        <w:t>в) фамилия, имя и отчество (последнее – при наличии) представителя Заявителя и реквизиты документа, подтверждающего его полномочия, – в случае, если предоставления заявления уполномоченным представителем Заявителя;</w:t>
      </w:r>
    </w:p>
    <w:p w:rsidR="008E2417" w:rsidRPr="00365D77" w:rsidRDefault="008E2417" w:rsidP="008E2417">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365D77">
        <w:rPr>
          <w:rFonts w:ascii="Times New Roman" w:hAnsi="Times New Roman"/>
          <w:bCs/>
          <w:sz w:val="28"/>
          <w:szCs w:val="28"/>
          <w:lang w:eastAsia="ru-RU"/>
        </w:rPr>
        <w:t>г) кадастровый номер испрашиваемого земельного участка;</w:t>
      </w:r>
    </w:p>
    <w:p w:rsidR="008E2417" w:rsidRPr="00365D77" w:rsidRDefault="008E2417" w:rsidP="008E2417">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365D77">
        <w:rPr>
          <w:rFonts w:ascii="Times New Roman" w:hAnsi="Times New Roman"/>
          <w:bCs/>
          <w:sz w:val="28"/>
          <w:szCs w:val="28"/>
          <w:lang w:eastAsia="ru-RU"/>
        </w:rPr>
        <w:t xml:space="preserve">д) основание предоставления земельного участка без проведения торгов из числа предусмотренных </w:t>
      </w:r>
      <w:hyperlink r:id="rId10" w:history="1">
        <w:r w:rsidRPr="00365D77">
          <w:rPr>
            <w:rFonts w:ascii="Times New Roman" w:hAnsi="Times New Roman"/>
            <w:bCs/>
            <w:sz w:val="28"/>
            <w:szCs w:val="28"/>
            <w:lang w:eastAsia="ru-RU"/>
          </w:rPr>
          <w:t>пунктом 2 статьи 39.3</w:t>
        </w:r>
      </w:hyperlink>
      <w:r w:rsidRPr="00365D77">
        <w:rPr>
          <w:rFonts w:ascii="Times New Roman" w:hAnsi="Times New Roman"/>
          <w:bCs/>
          <w:sz w:val="28"/>
          <w:szCs w:val="28"/>
          <w:lang w:eastAsia="ru-RU"/>
        </w:rPr>
        <w:t xml:space="preserve">, </w:t>
      </w:r>
      <w:hyperlink r:id="rId11" w:history="1">
        <w:r w:rsidRPr="00365D77">
          <w:rPr>
            <w:rFonts w:ascii="Times New Roman" w:hAnsi="Times New Roman"/>
            <w:bCs/>
            <w:sz w:val="28"/>
            <w:szCs w:val="28"/>
            <w:lang w:eastAsia="ru-RU"/>
          </w:rPr>
          <w:t>статьей 39.5</w:t>
        </w:r>
      </w:hyperlink>
      <w:r w:rsidRPr="00365D77">
        <w:rPr>
          <w:rFonts w:ascii="Times New Roman" w:hAnsi="Times New Roman"/>
          <w:bCs/>
          <w:sz w:val="28"/>
          <w:szCs w:val="28"/>
          <w:lang w:eastAsia="ru-RU"/>
        </w:rPr>
        <w:t xml:space="preserve">, </w:t>
      </w:r>
      <w:hyperlink r:id="rId12" w:history="1">
        <w:r w:rsidRPr="00365D77">
          <w:rPr>
            <w:rFonts w:ascii="Times New Roman" w:hAnsi="Times New Roman"/>
            <w:bCs/>
            <w:sz w:val="28"/>
            <w:szCs w:val="28"/>
            <w:lang w:eastAsia="ru-RU"/>
          </w:rPr>
          <w:t>пунктом 2 статьи 39.6</w:t>
        </w:r>
      </w:hyperlink>
      <w:r w:rsidRPr="00365D77">
        <w:rPr>
          <w:rFonts w:ascii="Times New Roman" w:hAnsi="Times New Roman"/>
          <w:bCs/>
          <w:sz w:val="28"/>
          <w:szCs w:val="28"/>
          <w:lang w:eastAsia="ru-RU"/>
        </w:rPr>
        <w:t xml:space="preserve"> или </w:t>
      </w:r>
      <w:hyperlink r:id="rId13" w:history="1">
        <w:r w:rsidRPr="00365D77">
          <w:rPr>
            <w:rFonts w:ascii="Times New Roman" w:hAnsi="Times New Roman"/>
            <w:bCs/>
            <w:sz w:val="28"/>
            <w:szCs w:val="28"/>
            <w:lang w:eastAsia="ru-RU"/>
          </w:rPr>
          <w:t>пунктом 2 статьи 39.10</w:t>
        </w:r>
      </w:hyperlink>
      <w:r w:rsidRPr="00365D77">
        <w:rPr>
          <w:rFonts w:ascii="Times New Roman" w:hAnsi="Times New Roman"/>
          <w:bCs/>
          <w:sz w:val="28"/>
          <w:szCs w:val="28"/>
          <w:lang w:eastAsia="ru-RU"/>
        </w:rPr>
        <w:t xml:space="preserve"> настоящего Кодекса оснований;</w:t>
      </w:r>
    </w:p>
    <w:p w:rsidR="008E2417" w:rsidRPr="00365D77" w:rsidRDefault="008E2417" w:rsidP="008E2417">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365D77">
        <w:rPr>
          <w:rFonts w:ascii="Times New Roman" w:hAnsi="Times New Roman"/>
          <w:bCs/>
          <w:sz w:val="28"/>
          <w:szCs w:val="28"/>
          <w:lang w:eastAsia="ru-RU"/>
        </w:rPr>
        <w:t>е)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E2417" w:rsidRPr="00365D77" w:rsidRDefault="008E2417" w:rsidP="008E2417">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365D77">
        <w:rPr>
          <w:rFonts w:ascii="Times New Roman" w:hAnsi="Times New Roman"/>
          <w:bCs/>
          <w:sz w:val="28"/>
          <w:szCs w:val="28"/>
          <w:lang w:eastAsia="ru-RU"/>
        </w:rPr>
        <w:t>ж)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2417" w:rsidRPr="00365D77" w:rsidRDefault="008E2417" w:rsidP="008E2417">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365D77">
        <w:rPr>
          <w:rFonts w:ascii="Times New Roman" w:hAnsi="Times New Roman"/>
          <w:bCs/>
          <w:sz w:val="28"/>
          <w:szCs w:val="28"/>
          <w:lang w:eastAsia="ru-RU"/>
        </w:rPr>
        <w:t>з) цель использования земельного участка;</w:t>
      </w:r>
    </w:p>
    <w:p w:rsidR="008E2417" w:rsidRPr="00365D77" w:rsidRDefault="008E2417" w:rsidP="008E2417">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365D77">
        <w:rPr>
          <w:rFonts w:ascii="Times New Roman" w:hAnsi="Times New Roman"/>
          <w:bCs/>
          <w:sz w:val="28"/>
          <w:szCs w:val="28"/>
          <w:lang w:eastAsia="ru-RU"/>
        </w:rPr>
        <w:t>и)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E2417" w:rsidRPr="00365D77" w:rsidRDefault="008E2417" w:rsidP="008E2417">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365D77">
        <w:rPr>
          <w:rFonts w:ascii="Times New Roman" w:hAnsi="Times New Roman"/>
          <w:bCs/>
          <w:sz w:val="28"/>
          <w:szCs w:val="28"/>
          <w:lang w:eastAsia="ru-RU"/>
        </w:rPr>
        <w:t>к)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E2417" w:rsidRPr="00365D77" w:rsidRDefault="008E2417" w:rsidP="008E2417">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365D77">
        <w:rPr>
          <w:rFonts w:ascii="Times New Roman" w:hAnsi="Times New Roman"/>
          <w:bCs/>
          <w:sz w:val="28"/>
          <w:szCs w:val="28"/>
          <w:lang w:eastAsia="ru-RU"/>
        </w:rPr>
        <w:t>л) почтовый адрес и (или) адрес электронной почты для связи с заявителем.</w:t>
      </w:r>
    </w:p>
    <w:p w:rsidR="0091712D" w:rsidRPr="00FA61D7" w:rsidRDefault="008E2417" w:rsidP="00896B2F">
      <w:pPr>
        <w:pStyle w:val="ConsPlusNormal"/>
        <w:ind w:firstLine="540"/>
        <w:jc w:val="both"/>
        <w:rPr>
          <w:rFonts w:ascii="Times New Roman" w:hAnsi="Times New Roman"/>
          <w:sz w:val="28"/>
          <w:szCs w:val="28"/>
        </w:rPr>
      </w:pPr>
      <w:bookmarkStart w:id="11" w:name="P159"/>
      <w:bookmarkEnd w:id="11"/>
      <w:r>
        <w:rPr>
          <w:rFonts w:ascii="Times New Roman" w:hAnsi="Times New Roman"/>
          <w:sz w:val="28"/>
          <w:szCs w:val="28"/>
        </w:rPr>
        <w:t>12</w:t>
      </w:r>
      <w:r w:rsidR="0091712D" w:rsidRPr="00FA61D7">
        <w:rPr>
          <w:rFonts w:ascii="Times New Roman" w:hAnsi="Times New Roman"/>
          <w:sz w:val="28"/>
          <w:szCs w:val="28"/>
        </w:rPr>
        <w:t xml:space="preserve">. Для принятия решения о предоставлении земельного участка, на котором расположены объекты недвижимости, </w:t>
      </w:r>
      <w:r w:rsidR="00C063B0">
        <w:rPr>
          <w:rFonts w:ascii="Times New Roman" w:hAnsi="Times New Roman"/>
          <w:sz w:val="28"/>
          <w:szCs w:val="28"/>
        </w:rPr>
        <w:t xml:space="preserve">в порядке межведомственного информационного взаимодействия, </w:t>
      </w:r>
      <w:r w:rsidR="00487304">
        <w:rPr>
          <w:rFonts w:ascii="Times New Roman" w:hAnsi="Times New Roman"/>
          <w:sz w:val="28"/>
          <w:szCs w:val="28"/>
        </w:rPr>
        <w:t>О</w:t>
      </w:r>
      <w:r w:rsidR="0091712D" w:rsidRPr="00FA61D7">
        <w:rPr>
          <w:rFonts w:ascii="Times New Roman" w:hAnsi="Times New Roman"/>
          <w:sz w:val="28"/>
          <w:szCs w:val="28"/>
        </w:rPr>
        <w:t>тделом запрашиваются следующие документы:</w:t>
      </w:r>
    </w:p>
    <w:p w:rsidR="0091712D" w:rsidRPr="00FA61D7" w:rsidRDefault="0091712D" w:rsidP="00896B2F">
      <w:pPr>
        <w:pStyle w:val="ConsPlusNormal"/>
        <w:ind w:firstLine="540"/>
        <w:jc w:val="both"/>
        <w:rPr>
          <w:rFonts w:ascii="Times New Roman" w:hAnsi="Times New Roman"/>
          <w:sz w:val="28"/>
          <w:szCs w:val="28"/>
        </w:rPr>
      </w:pPr>
      <w:bookmarkStart w:id="12" w:name="P160"/>
      <w:bookmarkEnd w:id="12"/>
      <w:r w:rsidRPr="00FA61D7">
        <w:rPr>
          <w:rFonts w:ascii="Times New Roman" w:hAnsi="Times New Roman"/>
          <w:sz w:val="28"/>
          <w:szCs w:val="28"/>
        </w:rPr>
        <w:t>а)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91712D" w:rsidRPr="00FA61D7" w:rsidRDefault="003900DE" w:rsidP="00896B2F">
      <w:pPr>
        <w:pStyle w:val="ConsPlusNormal"/>
        <w:ind w:firstLine="540"/>
        <w:jc w:val="both"/>
        <w:rPr>
          <w:rFonts w:ascii="Times New Roman" w:hAnsi="Times New Roman"/>
          <w:sz w:val="28"/>
          <w:szCs w:val="28"/>
        </w:rPr>
      </w:pPr>
      <w:bookmarkStart w:id="13" w:name="P161"/>
      <w:bookmarkStart w:id="14" w:name="P163"/>
      <w:bookmarkEnd w:id="13"/>
      <w:bookmarkEnd w:id="14"/>
      <w:r w:rsidRPr="00FA61D7">
        <w:rPr>
          <w:rFonts w:ascii="Times New Roman" w:hAnsi="Times New Roman"/>
          <w:sz w:val="28"/>
          <w:szCs w:val="28"/>
        </w:rPr>
        <w:t>б</w:t>
      </w:r>
      <w:r w:rsidR="0091712D" w:rsidRPr="00FA61D7">
        <w:rPr>
          <w:rFonts w:ascii="Times New Roman" w:hAnsi="Times New Roman"/>
          <w:sz w:val="28"/>
          <w:szCs w:val="28"/>
        </w:rPr>
        <w:t xml:space="preserve">) кадастровый паспорт земельного участка либо кадастровая выписка о </w:t>
      </w:r>
      <w:r w:rsidR="0091712D" w:rsidRPr="00FA61D7">
        <w:rPr>
          <w:rFonts w:ascii="Times New Roman" w:hAnsi="Times New Roman"/>
          <w:sz w:val="28"/>
          <w:szCs w:val="28"/>
        </w:rPr>
        <w:lastRenderedPageBreak/>
        <w:t>земельном участке в случае, если заявление о приобретении прав на данный земельный участок подано с целью переоформления прав на него.</w:t>
      </w:r>
    </w:p>
    <w:p w:rsidR="0091712D" w:rsidRPr="00FA61D7" w:rsidRDefault="0091712D" w:rsidP="001C421D">
      <w:pPr>
        <w:pStyle w:val="ConsPlusNormal"/>
        <w:jc w:val="both"/>
        <w:rPr>
          <w:rFonts w:ascii="Times New Roman" w:hAnsi="Times New Roman"/>
          <w:sz w:val="28"/>
          <w:szCs w:val="28"/>
        </w:rPr>
      </w:pPr>
      <w:r w:rsidRPr="00FA61D7">
        <w:rPr>
          <w:rFonts w:ascii="Times New Roman" w:hAnsi="Times New Roman"/>
          <w:sz w:val="28"/>
          <w:szCs w:val="28"/>
        </w:rPr>
        <w:t>Заявитель вправе представить эти документы вместе с заявлением о приобретении прав на земельный участок.</w:t>
      </w:r>
    </w:p>
    <w:p w:rsidR="00852214" w:rsidRPr="00680C91" w:rsidRDefault="00726397" w:rsidP="00852214">
      <w:pPr>
        <w:pStyle w:val="ConsPlusNormal"/>
        <w:ind w:firstLine="709"/>
        <w:jc w:val="both"/>
        <w:rPr>
          <w:rFonts w:ascii="Times New Roman" w:hAnsi="Times New Roman"/>
          <w:sz w:val="28"/>
          <w:szCs w:val="28"/>
        </w:rPr>
      </w:pPr>
      <w:r>
        <w:rPr>
          <w:rFonts w:ascii="Times New Roman" w:hAnsi="Times New Roman"/>
          <w:sz w:val="28"/>
          <w:szCs w:val="28"/>
        </w:rPr>
        <w:t xml:space="preserve">13. </w:t>
      </w:r>
      <w:r w:rsidR="00852214" w:rsidRPr="00680C91">
        <w:rPr>
          <w:rFonts w:ascii="Times New Roman" w:hAnsi="Times New Roman"/>
          <w:sz w:val="28"/>
          <w:szCs w:val="28"/>
        </w:rPr>
        <w:t>Отдел, предоставляющий муниципальную услугу, не вправе требовать от заявителя:</w:t>
      </w:r>
    </w:p>
    <w:p w:rsidR="00852214" w:rsidRPr="00680C91" w:rsidRDefault="00852214" w:rsidP="00852214">
      <w:pPr>
        <w:pStyle w:val="ConsPlusNormal"/>
        <w:ind w:firstLine="709"/>
        <w:jc w:val="both"/>
        <w:rPr>
          <w:rFonts w:ascii="Times New Roman" w:hAnsi="Times New Roman"/>
          <w:sz w:val="28"/>
          <w:szCs w:val="28"/>
        </w:rPr>
      </w:pPr>
      <w:r w:rsidRPr="00680C91">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52214" w:rsidRPr="00680C91" w:rsidRDefault="00852214" w:rsidP="00852214">
      <w:pPr>
        <w:pStyle w:val="ConsPlusNormal"/>
        <w:ind w:firstLine="709"/>
        <w:jc w:val="both"/>
        <w:rPr>
          <w:rFonts w:ascii="Times New Roman" w:hAnsi="Times New Roman"/>
          <w:sz w:val="28"/>
          <w:szCs w:val="28"/>
        </w:rPr>
      </w:pPr>
      <w:bookmarkStart w:id="15" w:name="P132"/>
      <w:bookmarkEnd w:id="15"/>
      <w:r w:rsidRPr="00680C91">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680C91">
          <w:rPr>
            <w:rFonts w:ascii="Times New Roman" w:hAnsi="Times New Roman"/>
            <w:sz w:val="28"/>
            <w:szCs w:val="28"/>
          </w:rPr>
          <w:t>частью 1 статьи 1</w:t>
        </w:r>
      </w:hyperlink>
      <w:r w:rsidRPr="00680C91">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680C91">
          <w:rPr>
            <w:rFonts w:ascii="Times New Roman" w:hAnsi="Times New Roman"/>
            <w:sz w:val="28"/>
            <w:szCs w:val="28"/>
          </w:rPr>
          <w:t>частью 6</w:t>
        </w:r>
      </w:hyperlink>
      <w:r w:rsidRPr="00680C91">
        <w:rPr>
          <w:rFonts w:ascii="Times New Roman" w:hAnsi="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52214" w:rsidRPr="00680C91" w:rsidRDefault="00852214" w:rsidP="00852214">
      <w:pPr>
        <w:pStyle w:val="ConsPlusNormal"/>
        <w:ind w:firstLine="709"/>
        <w:jc w:val="both"/>
        <w:rPr>
          <w:rFonts w:ascii="Times New Roman" w:hAnsi="Times New Roman"/>
          <w:sz w:val="28"/>
          <w:szCs w:val="28"/>
        </w:rPr>
      </w:pPr>
      <w:r w:rsidRPr="00680C91">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680C91">
          <w:rPr>
            <w:rFonts w:ascii="Times New Roman" w:hAnsi="Times New Roman"/>
            <w:sz w:val="28"/>
            <w:szCs w:val="28"/>
          </w:rPr>
          <w:t>части 1 статьи 9</w:t>
        </w:r>
      </w:hyperlink>
      <w:r w:rsidRPr="00680C91">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852214" w:rsidRPr="00680C91" w:rsidRDefault="00852214" w:rsidP="00852214">
      <w:pPr>
        <w:pStyle w:val="ConsPlusNormal"/>
        <w:ind w:firstLine="709"/>
        <w:jc w:val="both"/>
        <w:rPr>
          <w:rFonts w:ascii="Times New Roman" w:hAnsi="Times New Roman"/>
          <w:sz w:val="28"/>
          <w:szCs w:val="28"/>
        </w:rPr>
      </w:pPr>
      <w:bookmarkStart w:id="16" w:name="P135"/>
      <w:bookmarkEnd w:id="16"/>
      <w:r w:rsidRPr="00680C91">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2214" w:rsidRPr="00680C91" w:rsidRDefault="00852214" w:rsidP="00852214">
      <w:pPr>
        <w:pStyle w:val="ConsPlusNormal"/>
        <w:ind w:firstLine="709"/>
        <w:jc w:val="both"/>
        <w:rPr>
          <w:rFonts w:ascii="Times New Roman" w:hAnsi="Times New Roman"/>
          <w:sz w:val="28"/>
          <w:szCs w:val="28"/>
        </w:rPr>
      </w:pPr>
      <w:r w:rsidRPr="00680C91">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2214" w:rsidRPr="00680C91" w:rsidRDefault="00852214" w:rsidP="00852214">
      <w:pPr>
        <w:pStyle w:val="ConsPlusNormal"/>
        <w:ind w:firstLine="709"/>
        <w:jc w:val="both"/>
        <w:rPr>
          <w:rFonts w:ascii="Times New Roman" w:hAnsi="Times New Roman"/>
          <w:sz w:val="28"/>
          <w:szCs w:val="28"/>
        </w:rPr>
      </w:pPr>
      <w:r w:rsidRPr="00680C91">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2214" w:rsidRPr="00680C91" w:rsidRDefault="00852214" w:rsidP="00852214">
      <w:pPr>
        <w:pStyle w:val="ConsPlusNormal"/>
        <w:ind w:firstLine="709"/>
        <w:jc w:val="both"/>
        <w:rPr>
          <w:rFonts w:ascii="Times New Roman" w:hAnsi="Times New Roman"/>
          <w:sz w:val="28"/>
          <w:szCs w:val="28"/>
        </w:rPr>
      </w:pPr>
      <w:r w:rsidRPr="00680C91">
        <w:rPr>
          <w:rFonts w:ascii="Times New Roman" w:hAnsi="Times New Roman"/>
          <w:sz w:val="28"/>
          <w:szCs w:val="28"/>
        </w:rPr>
        <w:t xml:space="preserve">в) истечение срока действия документов или изменение информации </w:t>
      </w:r>
      <w:r w:rsidRPr="00680C91">
        <w:rPr>
          <w:rFonts w:ascii="Times New Roman" w:hAnsi="Times New Roman"/>
          <w:sz w:val="28"/>
          <w:szCs w:val="28"/>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2214" w:rsidRPr="00680C91" w:rsidRDefault="00852214" w:rsidP="00852214">
      <w:pPr>
        <w:pStyle w:val="ConsPlusNormal"/>
        <w:ind w:firstLine="709"/>
        <w:jc w:val="both"/>
        <w:rPr>
          <w:rFonts w:ascii="Times New Roman" w:hAnsi="Times New Roman"/>
          <w:sz w:val="28"/>
          <w:szCs w:val="28"/>
        </w:rPr>
      </w:pPr>
      <w:r w:rsidRPr="00680C91">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680C91">
          <w:rPr>
            <w:rFonts w:ascii="Times New Roman" w:hAnsi="Times New Roman"/>
            <w:sz w:val="28"/>
            <w:szCs w:val="28"/>
          </w:rPr>
          <w:t>частью 1.1 статьи 16</w:t>
        </w:r>
      </w:hyperlink>
      <w:r w:rsidRPr="00680C91">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680C91">
          <w:rPr>
            <w:rFonts w:ascii="Times New Roman" w:hAnsi="Times New Roman"/>
            <w:sz w:val="28"/>
            <w:szCs w:val="28"/>
          </w:rPr>
          <w:t>частью 1.1 статьи 16</w:t>
        </w:r>
      </w:hyperlink>
      <w:r w:rsidRPr="00680C91">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52214" w:rsidRDefault="00852214" w:rsidP="00852214">
      <w:pPr>
        <w:spacing w:after="0" w:line="240" w:lineRule="auto"/>
        <w:ind w:firstLine="709"/>
        <w:jc w:val="both"/>
        <w:rPr>
          <w:rFonts w:ascii="Times New Roman" w:hAnsi="Times New Roman"/>
          <w:sz w:val="28"/>
          <w:szCs w:val="28"/>
        </w:rPr>
      </w:pPr>
      <w:r w:rsidRPr="00680C91">
        <w:rPr>
          <w:rFonts w:ascii="Times New Roman" w:hAnsi="Times New Roman"/>
          <w:sz w:val="28"/>
          <w:szCs w:val="28"/>
        </w:rPr>
        <w:t>5) предоставления на бумажном носителе документов и</w:t>
      </w:r>
      <w:r w:rsidRPr="00852214">
        <w:rPr>
          <w:rFonts w:ascii="Times New Roman" w:hAnsi="Times New Roman"/>
          <w:sz w:val="28"/>
          <w:szCs w:val="28"/>
        </w:rPr>
        <w:t xml:space="preserve"> информации, электронные образы которых ранее были заверены в соответствии с </w:t>
      </w:r>
      <w:hyperlink w:anchor="P564" w:history="1">
        <w:r w:rsidRPr="00852214">
          <w:rPr>
            <w:rFonts w:ascii="Times New Roman" w:hAnsi="Times New Roman"/>
            <w:sz w:val="28"/>
            <w:szCs w:val="28"/>
          </w:rPr>
          <w:t>пунктом 7.2 части 1 статьи 16</w:t>
        </w:r>
      </w:hyperlink>
      <w:r w:rsidRPr="00852214">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03AB3" w:rsidRPr="00852214" w:rsidRDefault="00403AB3" w:rsidP="00852214">
      <w:pPr>
        <w:spacing w:after="0" w:line="240" w:lineRule="auto"/>
        <w:ind w:firstLine="709"/>
        <w:jc w:val="both"/>
        <w:rPr>
          <w:rFonts w:ascii="Times New Roman" w:hAnsi="Times New Roman"/>
          <w:sz w:val="28"/>
          <w:szCs w:val="28"/>
        </w:rPr>
      </w:pPr>
    </w:p>
    <w:p w:rsidR="00852214" w:rsidRDefault="00852214" w:rsidP="00852214">
      <w:pPr>
        <w:pStyle w:val="Default"/>
        <w:jc w:val="center"/>
        <w:rPr>
          <w:b/>
          <w:bCs/>
          <w:color w:val="auto"/>
          <w:sz w:val="28"/>
          <w:szCs w:val="28"/>
        </w:rPr>
      </w:pPr>
      <w:r w:rsidRPr="00852214">
        <w:rPr>
          <w:b/>
          <w:bCs/>
          <w:color w:val="auto"/>
          <w:sz w:val="28"/>
          <w:szCs w:val="28"/>
        </w:rPr>
        <w:t>2.6 Исчерпывающий перечень оснований для отказа в приеме документов, необходимых для предоставления муниципальной услуги</w:t>
      </w:r>
    </w:p>
    <w:p w:rsidR="00403AB3" w:rsidRPr="00852214" w:rsidRDefault="00403AB3" w:rsidP="00852214">
      <w:pPr>
        <w:pStyle w:val="Default"/>
        <w:jc w:val="center"/>
        <w:rPr>
          <w:color w:val="auto"/>
          <w:sz w:val="28"/>
          <w:szCs w:val="28"/>
        </w:rPr>
      </w:pPr>
    </w:p>
    <w:p w:rsidR="00852214" w:rsidRDefault="00726397" w:rsidP="00896B2F">
      <w:pPr>
        <w:pStyle w:val="Default"/>
        <w:ind w:firstLine="708"/>
        <w:jc w:val="both"/>
        <w:rPr>
          <w:color w:val="auto"/>
          <w:sz w:val="28"/>
          <w:szCs w:val="28"/>
        </w:rPr>
      </w:pPr>
      <w:r>
        <w:rPr>
          <w:color w:val="auto"/>
          <w:sz w:val="28"/>
          <w:szCs w:val="28"/>
        </w:rPr>
        <w:t>14</w:t>
      </w:r>
      <w:r w:rsidR="00852214" w:rsidRPr="00852214">
        <w:rPr>
          <w:color w:val="auto"/>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03AB3" w:rsidRPr="00852214" w:rsidRDefault="00403AB3" w:rsidP="00852214">
      <w:pPr>
        <w:pStyle w:val="Default"/>
        <w:jc w:val="both"/>
        <w:rPr>
          <w:color w:val="auto"/>
          <w:sz w:val="28"/>
          <w:szCs w:val="28"/>
        </w:rPr>
      </w:pPr>
    </w:p>
    <w:p w:rsidR="00852214" w:rsidRDefault="00852214" w:rsidP="00852214">
      <w:pPr>
        <w:pStyle w:val="Default"/>
        <w:jc w:val="center"/>
        <w:rPr>
          <w:b/>
          <w:bCs/>
          <w:color w:val="auto"/>
          <w:sz w:val="28"/>
          <w:szCs w:val="28"/>
        </w:rPr>
      </w:pPr>
      <w:r w:rsidRPr="00852214">
        <w:rPr>
          <w:b/>
          <w:bCs/>
          <w:color w:val="auto"/>
          <w:sz w:val="28"/>
          <w:szCs w:val="28"/>
        </w:rPr>
        <w:t>2.7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03AB3" w:rsidRPr="00852214" w:rsidRDefault="00403AB3" w:rsidP="00852214">
      <w:pPr>
        <w:pStyle w:val="Default"/>
        <w:jc w:val="center"/>
        <w:rPr>
          <w:b/>
          <w:bCs/>
          <w:color w:val="auto"/>
          <w:sz w:val="28"/>
          <w:szCs w:val="28"/>
        </w:rPr>
      </w:pPr>
    </w:p>
    <w:p w:rsidR="0091712D" w:rsidRPr="00852214" w:rsidRDefault="00726397" w:rsidP="00896B2F">
      <w:pPr>
        <w:pStyle w:val="ConsPlusNormal"/>
        <w:ind w:firstLine="708"/>
        <w:jc w:val="both"/>
        <w:rPr>
          <w:rFonts w:ascii="Times New Roman" w:hAnsi="Times New Roman"/>
          <w:sz w:val="28"/>
          <w:szCs w:val="28"/>
        </w:rPr>
      </w:pPr>
      <w:r>
        <w:rPr>
          <w:rFonts w:ascii="Times New Roman" w:hAnsi="Times New Roman"/>
          <w:sz w:val="28"/>
          <w:szCs w:val="28"/>
        </w:rPr>
        <w:t>15</w:t>
      </w:r>
      <w:r w:rsidR="00852214" w:rsidRPr="00852214">
        <w:rPr>
          <w:rFonts w:ascii="Times New Roman" w:hAnsi="Times New Roman"/>
          <w:sz w:val="28"/>
          <w:szCs w:val="28"/>
        </w:rPr>
        <w:t>. Оснований для приостановления муниципальной услуги отсутствуют.</w:t>
      </w:r>
    </w:p>
    <w:p w:rsidR="0091712D" w:rsidRPr="00FA61D7" w:rsidRDefault="00896B2F" w:rsidP="00896B2F">
      <w:pPr>
        <w:pStyle w:val="ConsPlusNormal"/>
        <w:jc w:val="both"/>
        <w:rPr>
          <w:rFonts w:ascii="Times New Roman" w:hAnsi="Times New Roman"/>
          <w:sz w:val="28"/>
          <w:szCs w:val="28"/>
        </w:rPr>
      </w:pPr>
      <w:r>
        <w:rPr>
          <w:rFonts w:ascii="Times New Roman" w:hAnsi="Times New Roman"/>
          <w:sz w:val="28"/>
          <w:szCs w:val="28"/>
        </w:rPr>
        <w:tab/>
      </w:r>
      <w:r w:rsidR="00726397">
        <w:rPr>
          <w:rFonts w:ascii="Times New Roman" w:hAnsi="Times New Roman"/>
          <w:sz w:val="28"/>
          <w:szCs w:val="28"/>
        </w:rPr>
        <w:t>16</w:t>
      </w:r>
      <w:r w:rsidR="0091712D" w:rsidRPr="00FA61D7">
        <w:rPr>
          <w:rFonts w:ascii="Times New Roman" w:hAnsi="Times New Roman"/>
          <w:sz w:val="28"/>
          <w:szCs w:val="28"/>
        </w:rPr>
        <w:t>. Заявителю может быть отказано в предоставлении муниципальной услуги по следующим основаниям:</w:t>
      </w:r>
    </w:p>
    <w:p w:rsidR="0091712D" w:rsidRPr="0065603E" w:rsidRDefault="00177FF8" w:rsidP="0065603E">
      <w:pPr>
        <w:pStyle w:val="ConsPlusNormal"/>
        <w:ind w:firstLine="708"/>
        <w:jc w:val="both"/>
        <w:rPr>
          <w:rFonts w:ascii="Times New Roman" w:hAnsi="Times New Roman"/>
          <w:sz w:val="28"/>
          <w:szCs w:val="28"/>
        </w:rPr>
      </w:pPr>
      <w:r>
        <w:rPr>
          <w:rFonts w:ascii="Times New Roman" w:hAnsi="Times New Roman"/>
          <w:sz w:val="28"/>
          <w:szCs w:val="28"/>
        </w:rPr>
        <w:t>1</w:t>
      </w:r>
      <w:r w:rsidR="0091712D" w:rsidRPr="0065603E">
        <w:rPr>
          <w:rFonts w:ascii="Times New Roman" w:hAnsi="Times New Roman"/>
          <w:sz w:val="28"/>
          <w:szCs w:val="28"/>
        </w:rPr>
        <w:t xml:space="preserve">) земельный участок не относится к </w:t>
      </w:r>
      <w:r w:rsidR="003D6D09" w:rsidRPr="0065603E">
        <w:rPr>
          <w:rFonts w:ascii="Times New Roman" w:hAnsi="Times New Roman"/>
          <w:sz w:val="28"/>
          <w:szCs w:val="28"/>
        </w:rPr>
        <w:t>земельным участкам, полномочия по распоряжению которыми не закреплены за муниципальным</w:t>
      </w:r>
      <w:r w:rsidR="001734D6" w:rsidRPr="0065603E">
        <w:rPr>
          <w:rFonts w:ascii="Times New Roman" w:hAnsi="Times New Roman"/>
          <w:sz w:val="28"/>
          <w:szCs w:val="28"/>
        </w:rPr>
        <w:t xml:space="preserve"> образовани</w:t>
      </w:r>
      <w:r w:rsidR="003D6D09" w:rsidRPr="0065603E">
        <w:rPr>
          <w:rFonts w:ascii="Times New Roman" w:hAnsi="Times New Roman"/>
          <w:sz w:val="28"/>
          <w:szCs w:val="28"/>
        </w:rPr>
        <w:t>ем</w:t>
      </w:r>
      <w:r w:rsidR="001734D6" w:rsidRPr="0065603E">
        <w:rPr>
          <w:rFonts w:ascii="Times New Roman" w:hAnsi="Times New Roman"/>
          <w:sz w:val="28"/>
          <w:szCs w:val="28"/>
        </w:rPr>
        <w:t xml:space="preserve"> «Майминский район»</w:t>
      </w:r>
      <w:r w:rsidR="0091712D" w:rsidRPr="0065603E">
        <w:rPr>
          <w:rFonts w:ascii="Times New Roman" w:hAnsi="Times New Roman"/>
          <w:sz w:val="28"/>
          <w:szCs w:val="28"/>
        </w:rPr>
        <w:t>;</w:t>
      </w:r>
    </w:p>
    <w:p w:rsidR="003D6D09" w:rsidRPr="0065603E" w:rsidRDefault="00177FF8" w:rsidP="0065603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lastRenderedPageBreak/>
        <w:t>2</w:t>
      </w:r>
      <w:r w:rsidR="003D6D09" w:rsidRPr="0065603E">
        <w:rPr>
          <w:rFonts w:ascii="Times New Roman" w:hAnsi="Times New Roman"/>
          <w:sz w:val="28"/>
          <w:szCs w:val="28"/>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91712D" w:rsidRPr="0065603E" w:rsidRDefault="00177FF8" w:rsidP="0065603E">
      <w:pPr>
        <w:pStyle w:val="ConsPlusNormal"/>
        <w:ind w:firstLine="708"/>
        <w:jc w:val="both"/>
        <w:rPr>
          <w:rFonts w:ascii="Times New Roman" w:hAnsi="Times New Roman"/>
          <w:sz w:val="28"/>
          <w:szCs w:val="28"/>
        </w:rPr>
      </w:pPr>
      <w:r>
        <w:rPr>
          <w:rFonts w:ascii="Times New Roman" w:hAnsi="Times New Roman"/>
          <w:sz w:val="28"/>
          <w:szCs w:val="28"/>
        </w:rPr>
        <w:t>3</w:t>
      </w:r>
      <w:r w:rsidR="0091712D" w:rsidRPr="0065603E">
        <w:rPr>
          <w:rFonts w:ascii="Times New Roman" w:hAnsi="Times New Roman"/>
          <w:sz w:val="28"/>
          <w:szCs w:val="28"/>
        </w:rPr>
        <w:t>) наличие запрета на приватизацию земельного участка, установленного законодательством Российской Федерации;</w:t>
      </w:r>
    </w:p>
    <w:p w:rsidR="0091712D" w:rsidRPr="0065603E" w:rsidRDefault="00177FF8" w:rsidP="0065603E">
      <w:pPr>
        <w:pStyle w:val="ConsPlusNormal"/>
        <w:ind w:firstLine="708"/>
        <w:jc w:val="both"/>
        <w:rPr>
          <w:rFonts w:ascii="Times New Roman" w:hAnsi="Times New Roman"/>
          <w:sz w:val="28"/>
          <w:szCs w:val="28"/>
        </w:rPr>
      </w:pPr>
      <w:r>
        <w:rPr>
          <w:rFonts w:ascii="Times New Roman" w:hAnsi="Times New Roman"/>
          <w:sz w:val="28"/>
          <w:szCs w:val="28"/>
        </w:rPr>
        <w:t>4</w:t>
      </w:r>
      <w:r w:rsidR="0091712D" w:rsidRPr="0065603E">
        <w:rPr>
          <w:rFonts w:ascii="Times New Roman" w:hAnsi="Times New Roman"/>
          <w:sz w:val="28"/>
          <w:szCs w:val="28"/>
        </w:rPr>
        <w:t>) наличие вступивших в законную силу решений суда, ограничивающих оборот земельного участка;</w:t>
      </w:r>
    </w:p>
    <w:p w:rsidR="0091712D" w:rsidRPr="0065603E" w:rsidRDefault="00177FF8" w:rsidP="0065603E">
      <w:pPr>
        <w:pStyle w:val="ConsPlusNormal"/>
        <w:ind w:firstLine="708"/>
        <w:jc w:val="both"/>
        <w:rPr>
          <w:rFonts w:ascii="Times New Roman" w:hAnsi="Times New Roman"/>
          <w:sz w:val="28"/>
          <w:szCs w:val="28"/>
        </w:rPr>
      </w:pPr>
      <w:r>
        <w:rPr>
          <w:rFonts w:ascii="Times New Roman" w:hAnsi="Times New Roman"/>
          <w:sz w:val="28"/>
          <w:szCs w:val="28"/>
        </w:rPr>
        <w:t>5</w:t>
      </w:r>
      <w:r w:rsidR="0091712D" w:rsidRPr="0065603E">
        <w:rPr>
          <w:rFonts w:ascii="Times New Roman" w:hAnsi="Times New Roman"/>
          <w:sz w:val="28"/>
          <w:szCs w:val="28"/>
        </w:rPr>
        <w:t>) на земельном участке испрашиваемой площади находятся здания, строения, сооружения, не являющиеся собственностью заявителя;</w:t>
      </w:r>
    </w:p>
    <w:p w:rsidR="0091712D" w:rsidRPr="0065603E" w:rsidRDefault="00177FF8" w:rsidP="0065603E">
      <w:pPr>
        <w:pStyle w:val="ConsPlusNormal"/>
        <w:ind w:firstLine="708"/>
        <w:jc w:val="both"/>
        <w:rPr>
          <w:rFonts w:ascii="Times New Roman" w:hAnsi="Times New Roman"/>
          <w:sz w:val="28"/>
          <w:szCs w:val="28"/>
        </w:rPr>
      </w:pPr>
      <w:r>
        <w:rPr>
          <w:rFonts w:ascii="Times New Roman" w:hAnsi="Times New Roman"/>
          <w:sz w:val="28"/>
          <w:szCs w:val="28"/>
        </w:rPr>
        <w:t>6</w:t>
      </w:r>
      <w:r w:rsidR="0091712D" w:rsidRPr="0065603E">
        <w:rPr>
          <w:rFonts w:ascii="Times New Roman" w:hAnsi="Times New Roman"/>
          <w:sz w:val="28"/>
          <w:szCs w:val="28"/>
        </w:rPr>
        <w:t xml:space="preserve">) представление неполного комплекта документов, необходимых для принятия решения о предоставлении муниципальной услуги, указанных в </w:t>
      </w:r>
      <w:hyperlink w:anchor="P142" w:history="1">
        <w:r w:rsidR="0091712D" w:rsidRPr="0065603E">
          <w:rPr>
            <w:rFonts w:ascii="Times New Roman" w:hAnsi="Times New Roman"/>
            <w:sz w:val="28"/>
            <w:szCs w:val="28"/>
          </w:rPr>
          <w:t>п. 2.6</w:t>
        </w:r>
      </w:hyperlink>
      <w:r w:rsidR="0091712D" w:rsidRPr="0065603E">
        <w:rPr>
          <w:rFonts w:ascii="Times New Roman" w:hAnsi="Times New Roman"/>
          <w:sz w:val="28"/>
          <w:szCs w:val="28"/>
        </w:rPr>
        <w:t xml:space="preserve"> административного регламента;</w:t>
      </w:r>
    </w:p>
    <w:p w:rsidR="0091712D" w:rsidRPr="0065603E" w:rsidRDefault="00177FF8" w:rsidP="0065603E">
      <w:pPr>
        <w:pStyle w:val="ConsPlusNormal"/>
        <w:ind w:firstLine="708"/>
        <w:jc w:val="both"/>
        <w:rPr>
          <w:rFonts w:ascii="Times New Roman" w:hAnsi="Times New Roman"/>
          <w:sz w:val="28"/>
          <w:szCs w:val="28"/>
        </w:rPr>
      </w:pPr>
      <w:r>
        <w:rPr>
          <w:rFonts w:ascii="Times New Roman" w:hAnsi="Times New Roman"/>
          <w:sz w:val="28"/>
          <w:szCs w:val="28"/>
        </w:rPr>
        <w:t>7</w:t>
      </w:r>
      <w:r w:rsidR="0091712D" w:rsidRPr="0065603E">
        <w:rPr>
          <w:rFonts w:ascii="Times New Roman" w:hAnsi="Times New Roman"/>
          <w:sz w:val="28"/>
          <w:szCs w:val="28"/>
        </w:rPr>
        <w:t>) тексты документов написаны неразборчиво, без указания фамилии,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91712D" w:rsidRPr="0065603E" w:rsidRDefault="00177FF8" w:rsidP="0065603E">
      <w:pPr>
        <w:pStyle w:val="ConsPlusNormal"/>
        <w:ind w:firstLine="708"/>
        <w:jc w:val="both"/>
        <w:rPr>
          <w:rFonts w:ascii="Times New Roman" w:hAnsi="Times New Roman"/>
          <w:sz w:val="28"/>
          <w:szCs w:val="28"/>
        </w:rPr>
      </w:pPr>
      <w:r>
        <w:rPr>
          <w:rFonts w:ascii="Times New Roman" w:hAnsi="Times New Roman"/>
          <w:sz w:val="28"/>
          <w:szCs w:val="28"/>
        </w:rPr>
        <w:t>8</w:t>
      </w:r>
      <w:r w:rsidR="0091712D" w:rsidRPr="0065603E">
        <w:rPr>
          <w:rFonts w:ascii="Times New Roman" w:hAnsi="Times New Roman"/>
          <w:sz w:val="28"/>
          <w:szCs w:val="28"/>
        </w:rPr>
        <w:t>) документы исполнены карандашом;</w:t>
      </w:r>
    </w:p>
    <w:p w:rsidR="0091712D" w:rsidRPr="0065603E" w:rsidRDefault="00177FF8" w:rsidP="0065603E">
      <w:pPr>
        <w:pStyle w:val="ConsPlusNormal"/>
        <w:ind w:firstLine="708"/>
        <w:jc w:val="both"/>
        <w:rPr>
          <w:rFonts w:ascii="Times New Roman" w:hAnsi="Times New Roman"/>
          <w:sz w:val="28"/>
          <w:szCs w:val="28"/>
        </w:rPr>
      </w:pPr>
      <w:r>
        <w:rPr>
          <w:rFonts w:ascii="Times New Roman" w:hAnsi="Times New Roman"/>
          <w:sz w:val="28"/>
          <w:szCs w:val="28"/>
        </w:rPr>
        <w:t>9</w:t>
      </w:r>
      <w:r w:rsidR="0091712D" w:rsidRPr="0065603E">
        <w:rPr>
          <w:rFonts w:ascii="Times New Roman" w:hAnsi="Times New Roman"/>
          <w:sz w:val="28"/>
          <w:szCs w:val="28"/>
        </w:rPr>
        <w:t>) документы имеют серьезные повреждения, наличие которых не позволяет одноз</w:t>
      </w:r>
      <w:r w:rsidR="003D6D09" w:rsidRPr="0065603E">
        <w:rPr>
          <w:rFonts w:ascii="Times New Roman" w:hAnsi="Times New Roman"/>
          <w:sz w:val="28"/>
          <w:szCs w:val="28"/>
        </w:rPr>
        <w:t>начно истолковать их содержание;</w:t>
      </w:r>
    </w:p>
    <w:p w:rsidR="008E27BD" w:rsidRPr="0065603E" w:rsidRDefault="00177FF8" w:rsidP="0065603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w:t>
      </w:r>
      <w:r w:rsidR="008E27BD" w:rsidRPr="0065603E">
        <w:rPr>
          <w:rFonts w:ascii="Times New Roman" w:hAnsi="Times New Roman"/>
          <w:sz w:val="28"/>
          <w:szCs w:val="28"/>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008E27BD" w:rsidRPr="0065603E">
          <w:rPr>
            <w:rFonts w:ascii="Times New Roman" w:hAnsi="Times New Roman"/>
            <w:sz w:val="28"/>
            <w:szCs w:val="28"/>
            <w:lang w:eastAsia="ru-RU"/>
          </w:rPr>
          <w:t>подпунктом 10 пункта 2 статьи 39.10</w:t>
        </w:r>
      </w:hyperlink>
      <w:r w:rsidR="008E27BD" w:rsidRPr="0065603E">
        <w:rPr>
          <w:rFonts w:ascii="Times New Roman" w:hAnsi="Times New Roman"/>
          <w:sz w:val="28"/>
          <w:szCs w:val="28"/>
          <w:lang w:eastAsia="ru-RU"/>
        </w:rPr>
        <w:t xml:space="preserve"> </w:t>
      </w:r>
      <w:r>
        <w:rPr>
          <w:rFonts w:ascii="Times New Roman" w:hAnsi="Times New Roman"/>
          <w:sz w:val="28"/>
          <w:szCs w:val="28"/>
          <w:lang w:eastAsia="ru-RU"/>
        </w:rPr>
        <w:t>Земельного</w:t>
      </w:r>
      <w:r w:rsidR="008E27BD" w:rsidRPr="0065603E">
        <w:rPr>
          <w:rFonts w:ascii="Times New Roman" w:hAnsi="Times New Roman"/>
          <w:sz w:val="28"/>
          <w:szCs w:val="28"/>
          <w:lang w:eastAsia="ru-RU"/>
        </w:rPr>
        <w:t xml:space="preserve"> Кодекса;</w:t>
      </w:r>
    </w:p>
    <w:p w:rsidR="008E27BD" w:rsidRPr="0065603E" w:rsidRDefault="00177FF8" w:rsidP="0065603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w:t>
      </w:r>
      <w:r w:rsidR="008E27BD" w:rsidRPr="0065603E">
        <w:rPr>
          <w:rFonts w:ascii="Times New Roman" w:hAnsi="Times New Roman"/>
          <w:sz w:val="28"/>
          <w:szCs w:val="28"/>
          <w:lang w:eastAsia="ru-RU"/>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E27BD" w:rsidRPr="0065603E" w:rsidRDefault="00177FF8" w:rsidP="0065603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w:t>
      </w:r>
      <w:r w:rsidR="008E27BD" w:rsidRPr="0065603E">
        <w:rPr>
          <w:rFonts w:ascii="Times New Roman" w:hAnsi="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8E27BD" w:rsidRPr="0065603E">
          <w:rPr>
            <w:rFonts w:ascii="Times New Roman" w:hAnsi="Times New Roman"/>
            <w:sz w:val="28"/>
            <w:szCs w:val="28"/>
            <w:lang w:eastAsia="ru-RU"/>
          </w:rPr>
          <w:t>статьей 39.36</w:t>
        </w:r>
      </w:hyperlink>
      <w:r w:rsidR="008E27BD" w:rsidRPr="0065603E">
        <w:rPr>
          <w:rFonts w:ascii="Times New Roman" w:hAnsi="Times New Roman"/>
          <w:sz w:val="28"/>
          <w:szCs w:val="28"/>
          <w:lang w:eastAsia="ru-RU"/>
        </w:rPr>
        <w:t xml:space="preserve"> </w:t>
      </w:r>
      <w:r>
        <w:rPr>
          <w:rFonts w:ascii="Times New Roman" w:hAnsi="Times New Roman"/>
          <w:sz w:val="28"/>
          <w:szCs w:val="28"/>
          <w:lang w:eastAsia="ru-RU"/>
        </w:rPr>
        <w:t>Земельного</w:t>
      </w:r>
      <w:r w:rsidR="008E27BD" w:rsidRPr="0065603E">
        <w:rPr>
          <w:rFonts w:ascii="Times New Roman" w:hAnsi="Times New Roman"/>
          <w:sz w:val="28"/>
          <w:szCs w:val="28"/>
          <w:lang w:eastAsia="ru-RU"/>
        </w:rPr>
        <w:t xml:space="preserve">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008E27BD" w:rsidRPr="0065603E">
        <w:rPr>
          <w:rFonts w:ascii="Times New Roman" w:hAnsi="Times New Roman"/>
          <w:sz w:val="28"/>
          <w:szCs w:val="28"/>
          <w:lang w:eastAsia="ru-RU"/>
        </w:rPr>
        <w:lastRenderedPageBreak/>
        <w:t xml:space="preserve">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008E27BD" w:rsidRPr="0065603E">
          <w:rPr>
            <w:rFonts w:ascii="Times New Roman" w:hAnsi="Times New Roman"/>
            <w:sz w:val="28"/>
            <w:szCs w:val="28"/>
            <w:lang w:eastAsia="ru-RU"/>
          </w:rPr>
          <w:t>частью 11 статьи 55.32</w:t>
        </w:r>
      </w:hyperlink>
      <w:r w:rsidR="008E27BD" w:rsidRPr="0065603E">
        <w:rPr>
          <w:rFonts w:ascii="Times New Roman" w:hAnsi="Times New Roman"/>
          <w:sz w:val="28"/>
          <w:szCs w:val="28"/>
          <w:lang w:eastAsia="ru-RU"/>
        </w:rPr>
        <w:t xml:space="preserve"> Градостроительного кодекса Российской Федерации;</w:t>
      </w:r>
    </w:p>
    <w:p w:rsidR="008E27BD" w:rsidRPr="0065603E" w:rsidRDefault="00177FF8" w:rsidP="0065603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13</w:t>
      </w:r>
      <w:r w:rsidR="008E27BD" w:rsidRPr="0065603E">
        <w:rPr>
          <w:rFonts w:ascii="Times New Roman" w:hAnsi="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8E27BD" w:rsidRPr="0065603E">
          <w:rPr>
            <w:rFonts w:ascii="Times New Roman" w:hAnsi="Times New Roman"/>
            <w:sz w:val="28"/>
            <w:szCs w:val="28"/>
            <w:lang w:eastAsia="ru-RU"/>
          </w:rPr>
          <w:t>статьей 39.36</w:t>
        </w:r>
      </w:hyperlink>
      <w:r>
        <w:rPr>
          <w:rFonts w:ascii="Times New Roman" w:hAnsi="Times New Roman"/>
          <w:sz w:val="28"/>
          <w:szCs w:val="28"/>
          <w:lang w:eastAsia="ru-RU"/>
        </w:rPr>
        <w:t xml:space="preserve"> Земельного</w:t>
      </w:r>
      <w:r w:rsidR="008E27BD" w:rsidRPr="0065603E">
        <w:rPr>
          <w:rFonts w:ascii="Times New Roman" w:hAnsi="Times New Roman"/>
          <w:sz w:val="28"/>
          <w:szCs w:val="28"/>
          <w:lang w:eastAsia="ru-RU"/>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E27BD" w:rsidRPr="0065603E" w:rsidRDefault="00177FF8" w:rsidP="0065603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14</w:t>
      </w:r>
      <w:r w:rsidR="008E27BD" w:rsidRPr="0065603E">
        <w:rPr>
          <w:rFonts w:ascii="Times New Roman" w:hAnsi="Times New Roman"/>
          <w:sz w:val="28"/>
          <w:szCs w:val="28"/>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E27BD" w:rsidRPr="0065603E" w:rsidRDefault="00177FF8" w:rsidP="0065603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15</w:t>
      </w:r>
      <w:r w:rsidR="008E27BD" w:rsidRPr="0065603E">
        <w:rPr>
          <w:rFonts w:ascii="Times New Roman" w:hAnsi="Times New Roman"/>
          <w:sz w:val="28"/>
          <w:szCs w:val="28"/>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E27BD" w:rsidRPr="0065603E" w:rsidRDefault="0065603E" w:rsidP="0065603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ab/>
      </w:r>
      <w:r w:rsidR="00177FF8">
        <w:rPr>
          <w:rFonts w:ascii="Times New Roman" w:hAnsi="Times New Roman"/>
          <w:sz w:val="28"/>
          <w:szCs w:val="28"/>
          <w:lang w:eastAsia="ru-RU"/>
        </w:rPr>
        <w:t>16</w:t>
      </w:r>
      <w:r w:rsidR="008E27BD" w:rsidRPr="0065603E">
        <w:rPr>
          <w:rFonts w:ascii="Times New Roman" w:hAnsi="Times New Roman"/>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E27BD" w:rsidRPr="0065603E" w:rsidRDefault="00177FF8" w:rsidP="0065603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17</w:t>
      </w:r>
      <w:r w:rsidR="008E27BD" w:rsidRPr="0065603E">
        <w:rPr>
          <w:rFonts w:ascii="Times New Roman" w:hAnsi="Times New Roman"/>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E27BD" w:rsidRPr="0065603E" w:rsidRDefault="00177FF8" w:rsidP="0065603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18</w:t>
      </w:r>
      <w:r w:rsidR="008E27BD" w:rsidRPr="0065603E">
        <w:rPr>
          <w:rFonts w:ascii="Times New Roman" w:hAnsi="Times New Roman"/>
          <w:sz w:val="28"/>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E27BD" w:rsidRPr="0065603E" w:rsidRDefault="00177FF8" w:rsidP="0065603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19</w:t>
      </w:r>
      <w:r w:rsidR="008E27BD" w:rsidRPr="0065603E">
        <w:rPr>
          <w:rFonts w:ascii="Times New Roman" w:hAnsi="Times New Roman"/>
          <w:sz w:val="28"/>
          <w:szCs w:val="28"/>
          <w:lang w:eastAsia="ru-RU"/>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008E27BD" w:rsidRPr="0065603E">
          <w:rPr>
            <w:rFonts w:ascii="Times New Roman" w:hAnsi="Times New Roman"/>
            <w:sz w:val="28"/>
            <w:szCs w:val="28"/>
            <w:lang w:eastAsia="ru-RU"/>
          </w:rPr>
          <w:t>пунктом 19 статьи 39.11</w:t>
        </w:r>
      </w:hyperlink>
      <w:r w:rsidR="008E27BD" w:rsidRPr="0065603E">
        <w:rPr>
          <w:rFonts w:ascii="Times New Roman" w:hAnsi="Times New Roman"/>
          <w:sz w:val="28"/>
          <w:szCs w:val="28"/>
          <w:lang w:eastAsia="ru-RU"/>
        </w:rPr>
        <w:t xml:space="preserve"> </w:t>
      </w:r>
      <w:r>
        <w:rPr>
          <w:rFonts w:ascii="Times New Roman" w:hAnsi="Times New Roman"/>
          <w:sz w:val="28"/>
          <w:szCs w:val="28"/>
          <w:lang w:eastAsia="ru-RU"/>
        </w:rPr>
        <w:t>Земельного</w:t>
      </w:r>
      <w:r w:rsidR="008E27BD" w:rsidRPr="0065603E">
        <w:rPr>
          <w:rFonts w:ascii="Times New Roman" w:hAnsi="Times New Roman"/>
          <w:sz w:val="28"/>
          <w:szCs w:val="28"/>
          <w:lang w:eastAsia="ru-RU"/>
        </w:rPr>
        <w:t xml:space="preserve"> Кодекса;</w:t>
      </w:r>
    </w:p>
    <w:p w:rsidR="008E27BD" w:rsidRPr="0065603E" w:rsidRDefault="00177FF8" w:rsidP="0065603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20</w:t>
      </w:r>
      <w:r w:rsidR="008E27BD" w:rsidRPr="0065603E">
        <w:rPr>
          <w:rFonts w:ascii="Times New Roman" w:hAnsi="Times New Roman"/>
          <w:sz w:val="28"/>
          <w:szCs w:val="28"/>
          <w:lang w:eastAsia="ru-RU"/>
        </w:rPr>
        <w:t xml:space="preserve">) в отношении земельного участка, указанного в заявлении о его предоставлении, поступило предусмотренное </w:t>
      </w:r>
      <w:hyperlink r:id="rId19" w:history="1">
        <w:r w:rsidR="008E27BD" w:rsidRPr="0065603E">
          <w:rPr>
            <w:rFonts w:ascii="Times New Roman" w:hAnsi="Times New Roman"/>
            <w:sz w:val="28"/>
            <w:szCs w:val="28"/>
            <w:lang w:eastAsia="ru-RU"/>
          </w:rPr>
          <w:t>подпунктом 6 пункта 4 статьи 39.11</w:t>
        </w:r>
      </w:hyperlink>
      <w:r w:rsidR="008E27BD" w:rsidRPr="0065603E">
        <w:rPr>
          <w:rFonts w:ascii="Times New Roman" w:hAnsi="Times New Roman"/>
          <w:sz w:val="28"/>
          <w:szCs w:val="28"/>
          <w:lang w:eastAsia="ru-RU"/>
        </w:rPr>
        <w:t xml:space="preserve"> </w:t>
      </w:r>
      <w:r>
        <w:rPr>
          <w:rFonts w:ascii="Times New Roman" w:hAnsi="Times New Roman"/>
          <w:sz w:val="28"/>
          <w:szCs w:val="28"/>
          <w:lang w:eastAsia="ru-RU"/>
        </w:rPr>
        <w:t>Земельного</w:t>
      </w:r>
      <w:r w:rsidR="008E27BD" w:rsidRPr="0065603E">
        <w:rPr>
          <w:rFonts w:ascii="Times New Roman" w:hAnsi="Times New Roman"/>
          <w:sz w:val="28"/>
          <w:szCs w:val="28"/>
          <w:lang w:eastAsia="ru-RU"/>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008E27BD" w:rsidRPr="0065603E">
          <w:rPr>
            <w:rFonts w:ascii="Times New Roman" w:hAnsi="Times New Roman"/>
            <w:sz w:val="28"/>
            <w:szCs w:val="28"/>
            <w:lang w:eastAsia="ru-RU"/>
          </w:rPr>
          <w:t>подпунктом 4 пункта 4 статьи 39.11</w:t>
        </w:r>
      </w:hyperlink>
      <w:r w:rsidR="008E27BD" w:rsidRPr="0065603E">
        <w:rPr>
          <w:rFonts w:ascii="Times New Roman" w:hAnsi="Times New Roman"/>
          <w:sz w:val="28"/>
          <w:szCs w:val="28"/>
          <w:lang w:eastAsia="ru-RU"/>
        </w:rPr>
        <w:t xml:space="preserve"> </w:t>
      </w:r>
      <w:r>
        <w:rPr>
          <w:rFonts w:ascii="Times New Roman" w:hAnsi="Times New Roman"/>
          <w:sz w:val="28"/>
          <w:szCs w:val="28"/>
          <w:lang w:eastAsia="ru-RU"/>
        </w:rPr>
        <w:t xml:space="preserve">Земельного </w:t>
      </w:r>
      <w:r w:rsidR="008E27BD" w:rsidRPr="0065603E">
        <w:rPr>
          <w:rFonts w:ascii="Times New Roman" w:hAnsi="Times New Roman"/>
          <w:sz w:val="28"/>
          <w:szCs w:val="28"/>
          <w:lang w:eastAsia="ru-RU"/>
        </w:rPr>
        <w:t xml:space="preserve"> Кодекса и уполномоченным органом не принято решение об отказе в проведении этого аукциона по основаниям, предусмотренным </w:t>
      </w:r>
      <w:hyperlink r:id="rId21" w:history="1">
        <w:r w:rsidR="008E27BD" w:rsidRPr="0065603E">
          <w:rPr>
            <w:rFonts w:ascii="Times New Roman" w:hAnsi="Times New Roman"/>
            <w:sz w:val="28"/>
            <w:szCs w:val="28"/>
            <w:lang w:eastAsia="ru-RU"/>
          </w:rPr>
          <w:t>пунктом 8 статьи 39.11</w:t>
        </w:r>
      </w:hyperlink>
      <w:r w:rsidR="008E27BD" w:rsidRPr="0065603E">
        <w:rPr>
          <w:rFonts w:ascii="Times New Roman" w:hAnsi="Times New Roman"/>
          <w:sz w:val="28"/>
          <w:szCs w:val="28"/>
          <w:lang w:eastAsia="ru-RU"/>
        </w:rPr>
        <w:t xml:space="preserve"> </w:t>
      </w:r>
      <w:r>
        <w:rPr>
          <w:rFonts w:ascii="Times New Roman" w:hAnsi="Times New Roman"/>
          <w:sz w:val="28"/>
          <w:szCs w:val="28"/>
          <w:lang w:eastAsia="ru-RU"/>
        </w:rPr>
        <w:t xml:space="preserve">Земельного </w:t>
      </w:r>
      <w:r w:rsidR="008E27BD" w:rsidRPr="0065603E">
        <w:rPr>
          <w:rFonts w:ascii="Times New Roman" w:hAnsi="Times New Roman"/>
          <w:sz w:val="28"/>
          <w:szCs w:val="28"/>
          <w:lang w:eastAsia="ru-RU"/>
        </w:rPr>
        <w:t>Кодекса;</w:t>
      </w:r>
    </w:p>
    <w:p w:rsidR="008E27BD" w:rsidRPr="0065603E" w:rsidRDefault="00177FF8" w:rsidP="0065603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w:t>
      </w:r>
      <w:r w:rsidR="008E27BD" w:rsidRPr="0065603E">
        <w:rPr>
          <w:rFonts w:ascii="Times New Roman" w:hAnsi="Times New Roman"/>
          <w:sz w:val="28"/>
          <w:szCs w:val="28"/>
          <w:lang w:eastAsia="ru-RU"/>
        </w:rPr>
        <w:t xml:space="preserve">) в отношении земельного участка, указанного в заявлении о его предоставлении, опубликовано и размещено в соответствии с </w:t>
      </w:r>
      <w:hyperlink r:id="rId22" w:history="1">
        <w:r w:rsidR="008E27BD" w:rsidRPr="0065603E">
          <w:rPr>
            <w:rFonts w:ascii="Times New Roman" w:hAnsi="Times New Roman"/>
            <w:sz w:val="28"/>
            <w:szCs w:val="28"/>
            <w:lang w:eastAsia="ru-RU"/>
          </w:rPr>
          <w:t>подпунктом 1 пункта 1 статьи 39.18</w:t>
        </w:r>
      </w:hyperlink>
      <w:r w:rsidR="008E27BD" w:rsidRPr="0065603E">
        <w:rPr>
          <w:rFonts w:ascii="Times New Roman" w:hAnsi="Times New Roman"/>
          <w:sz w:val="28"/>
          <w:szCs w:val="28"/>
          <w:lang w:eastAsia="ru-RU"/>
        </w:rPr>
        <w:t xml:space="preserve"> </w:t>
      </w:r>
      <w:r>
        <w:rPr>
          <w:rFonts w:ascii="Times New Roman" w:hAnsi="Times New Roman"/>
          <w:sz w:val="28"/>
          <w:szCs w:val="28"/>
          <w:lang w:eastAsia="ru-RU"/>
        </w:rPr>
        <w:t>Земельного</w:t>
      </w:r>
      <w:r w:rsidR="008E27BD" w:rsidRPr="0065603E">
        <w:rPr>
          <w:rFonts w:ascii="Times New Roman" w:hAnsi="Times New Roman"/>
          <w:sz w:val="28"/>
          <w:szCs w:val="28"/>
          <w:lang w:eastAsia="ru-RU"/>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E27BD" w:rsidRPr="0065603E" w:rsidRDefault="00177FF8" w:rsidP="0065603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22</w:t>
      </w:r>
      <w:r w:rsidR="008E27BD" w:rsidRPr="0065603E">
        <w:rPr>
          <w:rFonts w:ascii="Times New Roman" w:hAnsi="Times New Roman"/>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E27BD" w:rsidRPr="0065603E" w:rsidRDefault="00177FF8" w:rsidP="0065603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23</w:t>
      </w:r>
      <w:r w:rsidR="008E27BD" w:rsidRPr="0065603E">
        <w:rPr>
          <w:rFonts w:ascii="Times New Roman" w:hAnsi="Times New Roman"/>
          <w:sz w:val="28"/>
          <w:szCs w:val="28"/>
          <w:lang w:eastAsia="ru-RU"/>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E27BD" w:rsidRPr="0065603E" w:rsidRDefault="00177FF8" w:rsidP="00177FF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24</w:t>
      </w:r>
      <w:r w:rsidR="008E27BD" w:rsidRPr="0065603E">
        <w:rPr>
          <w:rFonts w:ascii="Times New Roman" w:hAnsi="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w:t>
      </w:r>
      <w:hyperlink r:id="rId23" w:history="1">
        <w:r w:rsidR="008E27BD" w:rsidRPr="0065603E">
          <w:rPr>
            <w:rFonts w:ascii="Times New Roman" w:hAnsi="Times New Roman"/>
            <w:sz w:val="28"/>
            <w:szCs w:val="28"/>
            <w:lang w:eastAsia="ru-RU"/>
          </w:rPr>
          <w:t>порядке</w:t>
        </w:r>
      </w:hyperlink>
      <w:r w:rsidR="008E27BD" w:rsidRPr="0065603E">
        <w:rPr>
          <w:rFonts w:ascii="Times New Roman" w:hAnsi="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008E27BD" w:rsidRPr="0065603E">
          <w:rPr>
            <w:rFonts w:ascii="Times New Roman" w:hAnsi="Times New Roman"/>
            <w:sz w:val="28"/>
            <w:szCs w:val="28"/>
            <w:lang w:eastAsia="ru-RU"/>
          </w:rPr>
          <w:t>подпунктом 10 пункта 2 статьи 39.10</w:t>
        </w:r>
      </w:hyperlink>
      <w:r w:rsidR="008E27BD" w:rsidRPr="0065603E">
        <w:rPr>
          <w:rFonts w:ascii="Times New Roman" w:hAnsi="Times New Roman"/>
          <w:sz w:val="28"/>
          <w:szCs w:val="28"/>
          <w:lang w:eastAsia="ru-RU"/>
        </w:rPr>
        <w:t xml:space="preserve"> </w:t>
      </w:r>
      <w:r>
        <w:rPr>
          <w:rFonts w:ascii="Times New Roman" w:hAnsi="Times New Roman"/>
          <w:sz w:val="28"/>
          <w:szCs w:val="28"/>
          <w:lang w:eastAsia="ru-RU"/>
        </w:rPr>
        <w:t>Земельного</w:t>
      </w:r>
      <w:r w:rsidR="008E27BD" w:rsidRPr="0065603E">
        <w:rPr>
          <w:rFonts w:ascii="Times New Roman" w:hAnsi="Times New Roman"/>
          <w:sz w:val="28"/>
          <w:szCs w:val="28"/>
          <w:lang w:eastAsia="ru-RU"/>
        </w:rPr>
        <w:t xml:space="preserve"> Кодекса;</w:t>
      </w:r>
    </w:p>
    <w:p w:rsidR="008E27BD" w:rsidRPr="0065603E" w:rsidRDefault="00177FF8" w:rsidP="00177FF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25</w:t>
      </w:r>
      <w:r w:rsidR="008E27BD" w:rsidRPr="0065603E">
        <w:rPr>
          <w:rFonts w:ascii="Times New Roman" w:hAnsi="Times New Roman"/>
          <w:sz w:val="28"/>
          <w:szCs w:val="28"/>
          <w:lang w:eastAsia="ru-RU"/>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008E27BD" w:rsidRPr="0065603E">
          <w:rPr>
            <w:rFonts w:ascii="Times New Roman" w:hAnsi="Times New Roman"/>
            <w:sz w:val="28"/>
            <w:szCs w:val="28"/>
            <w:lang w:eastAsia="ru-RU"/>
          </w:rPr>
          <w:t>пунктом 6 статьи 39.10</w:t>
        </w:r>
      </w:hyperlink>
      <w:r w:rsidR="008E27BD" w:rsidRPr="0065603E">
        <w:rPr>
          <w:rFonts w:ascii="Times New Roman" w:hAnsi="Times New Roman"/>
          <w:sz w:val="28"/>
          <w:szCs w:val="28"/>
          <w:lang w:eastAsia="ru-RU"/>
        </w:rPr>
        <w:t xml:space="preserve"> </w:t>
      </w:r>
      <w:r>
        <w:rPr>
          <w:rFonts w:ascii="Times New Roman" w:hAnsi="Times New Roman"/>
          <w:sz w:val="28"/>
          <w:szCs w:val="28"/>
          <w:lang w:eastAsia="ru-RU"/>
        </w:rPr>
        <w:t>Земельного</w:t>
      </w:r>
      <w:r w:rsidR="008E27BD" w:rsidRPr="0065603E">
        <w:rPr>
          <w:rFonts w:ascii="Times New Roman" w:hAnsi="Times New Roman"/>
          <w:sz w:val="28"/>
          <w:szCs w:val="28"/>
          <w:lang w:eastAsia="ru-RU"/>
        </w:rPr>
        <w:t xml:space="preserve"> Кодекса;</w:t>
      </w:r>
    </w:p>
    <w:p w:rsidR="008E27BD" w:rsidRPr="0065603E" w:rsidRDefault="00177FF8" w:rsidP="00177FF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26</w:t>
      </w:r>
      <w:r w:rsidR="008E27BD" w:rsidRPr="0065603E">
        <w:rPr>
          <w:rFonts w:ascii="Times New Roman" w:hAnsi="Times New Roman"/>
          <w:sz w:val="28"/>
          <w:szCs w:val="28"/>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E27BD" w:rsidRPr="0065603E" w:rsidRDefault="00177FF8" w:rsidP="00177FF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27</w:t>
      </w:r>
      <w:r w:rsidR="008E27BD" w:rsidRPr="0065603E">
        <w:rPr>
          <w:rFonts w:ascii="Times New Roman" w:hAnsi="Times New Roman"/>
          <w:sz w:val="28"/>
          <w:szCs w:val="28"/>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E27BD" w:rsidRPr="0065603E" w:rsidRDefault="00177FF8" w:rsidP="00177FF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28</w:t>
      </w:r>
      <w:r w:rsidR="008E27BD" w:rsidRPr="0065603E">
        <w:rPr>
          <w:rFonts w:ascii="Times New Roman" w:hAnsi="Times New Roman"/>
          <w:sz w:val="28"/>
          <w:szCs w:val="28"/>
          <w:lang w:eastAsia="ru-RU"/>
        </w:rPr>
        <w:t>) предоставление земельного участка на заявленном виде прав не допускается;</w:t>
      </w:r>
    </w:p>
    <w:p w:rsidR="008E27BD" w:rsidRPr="0065603E" w:rsidRDefault="008E27BD" w:rsidP="00177FF8">
      <w:pPr>
        <w:autoSpaceDE w:val="0"/>
        <w:autoSpaceDN w:val="0"/>
        <w:adjustRightInd w:val="0"/>
        <w:spacing w:after="0" w:line="240" w:lineRule="auto"/>
        <w:ind w:firstLine="708"/>
        <w:jc w:val="both"/>
        <w:rPr>
          <w:rFonts w:ascii="Times New Roman" w:hAnsi="Times New Roman"/>
          <w:sz w:val="28"/>
          <w:szCs w:val="28"/>
          <w:lang w:eastAsia="ru-RU"/>
        </w:rPr>
      </w:pPr>
      <w:r w:rsidRPr="0065603E">
        <w:rPr>
          <w:rFonts w:ascii="Times New Roman" w:hAnsi="Times New Roman"/>
          <w:sz w:val="28"/>
          <w:szCs w:val="28"/>
          <w:lang w:eastAsia="ru-RU"/>
        </w:rPr>
        <w:t>2</w:t>
      </w:r>
      <w:r w:rsidR="00177FF8">
        <w:rPr>
          <w:rFonts w:ascii="Times New Roman" w:hAnsi="Times New Roman"/>
          <w:sz w:val="28"/>
          <w:szCs w:val="28"/>
          <w:lang w:eastAsia="ru-RU"/>
        </w:rPr>
        <w:t>9</w:t>
      </w:r>
      <w:r w:rsidRPr="0065603E">
        <w:rPr>
          <w:rFonts w:ascii="Times New Roman" w:hAnsi="Times New Roman"/>
          <w:sz w:val="28"/>
          <w:szCs w:val="28"/>
          <w:lang w:eastAsia="ru-RU"/>
        </w:rPr>
        <w:t>) в отношении земельного участка, указанного в заявлении о его предоставлении, не установлен вид разрешенного использования;</w:t>
      </w:r>
    </w:p>
    <w:p w:rsidR="008E27BD" w:rsidRPr="0065603E" w:rsidRDefault="00177FF8" w:rsidP="00177FF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30</w:t>
      </w:r>
      <w:r w:rsidR="008E27BD" w:rsidRPr="0065603E">
        <w:rPr>
          <w:rFonts w:ascii="Times New Roman" w:hAnsi="Times New Roman"/>
          <w:sz w:val="28"/>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8E27BD" w:rsidRPr="0065603E" w:rsidRDefault="00177FF8" w:rsidP="00177FF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31</w:t>
      </w:r>
      <w:r w:rsidR="008E27BD" w:rsidRPr="0065603E">
        <w:rPr>
          <w:rFonts w:ascii="Times New Roman" w:hAnsi="Times New Roman"/>
          <w:sz w:val="28"/>
          <w:szCs w:val="28"/>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E27BD" w:rsidRPr="0065603E" w:rsidRDefault="00177FF8" w:rsidP="00177FF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32</w:t>
      </w:r>
      <w:r w:rsidR="008E27BD" w:rsidRPr="0065603E">
        <w:rPr>
          <w:rFonts w:ascii="Times New Roman" w:hAnsi="Times New Roman"/>
          <w:sz w:val="28"/>
          <w:szCs w:val="28"/>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E27BD" w:rsidRPr="0065603E" w:rsidRDefault="00177FF8" w:rsidP="00177FF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33</w:t>
      </w:r>
      <w:r w:rsidR="008E27BD" w:rsidRPr="0065603E">
        <w:rPr>
          <w:rFonts w:ascii="Times New Roman" w:hAnsi="Times New Roman"/>
          <w:sz w:val="28"/>
          <w:szCs w:val="28"/>
          <w:lang w:eastAsia="ru-RU"/>
        </w:rPr>
        <w:t xml:space="preserve">) границы земельного участка, указанного в заявлении о его предоставлении, подлежат уточнению в соответствии с Федеральным </w:t>
      </w:r>
      <w:hyperlink r:id="rId26" w:history="1">
        <w:r w:rsidR="008E27BD" w:rsidRPr="0065603E">
          <w:rPr>
            <w:rFonts w:ascii="Times New Roman" w:hAnsi="Times New Roman"/>
            <w:sz w:val="28"/>
            <w:szCs w:val="28"/>
            <w:lang w:eastAsia="ru-RU"/>
          </w:rPr>
          <w:t>законом</w:t>
        </w:r>
      </w:hyperlink>
      <w:r>
        <w:rPr>
          <w:rFonts w:ascii="Times New Roman" w:hAnsi="Times New Roman"/>
          <w:sz w:val="28"/>
          <w:szCs w:val="28"/>
          <w:lang w:eastAsia="ru-RU"/>
        </w:rPr>
        <w:t xml:space="preserve"> «</w:t>
      </w:r>
      <w:r w:rsidR="008E27BD" w:rsidRPr="0065603E">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008E27BD" w:rsidRPr="0065603E">
        <w:rPr>
          <w:rFonts w:ascii="Times New Roman" w:hAnsi="Times New Roman"/>
          <w:sz w:val="28"/>
          <w:szCs w:val="28"/>
          <w:lang w:eastAsia="ru-RU"/>
        </w:rPr>
        <w:t>;</w:t>
      </w:r>
    </w:p>
    <w:p w:rsidR="008E27BD" w:rsidRPr="0065603E" w:rsidRDefault="00177FF8" w:rsidP="00177FF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34</w:t>
      </w:r>
      <w:r w:rsidR="008E27BD" w:rsidRPr="0065603E">
        <w:rPr>
          <w:rFonts w:ascii="Times New Roman" w:hAnsi="Times New Roman"/>
          <w:sz w:val="28"/>
          <w:szCs w:val="28"/>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rFonts w:ascii="Times New Roman" w:hAnsi="Times New Roman"/>
          <w:sz w:val="28"/>
          <w:szCs w:val="28"/>
          <w:lang w:eastAsia="ru-RU"/>
        </w:rPr>
        <w:tab/>
      </w:r>
    </w:p>
    <w:p w:rsidR="008E27BD" w:rsidRPr="0065603E" w:rsidRDefault="00177FF8" w:rsidP="00177FF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35</w:t>
      </w:r>
      <w:r w:rsidR="006A168E">
        <w:rPr>
          <w:rFonts w:ascii="Times New Roman" w:hAnsi="Times New Roman"/>
          <w:sz w:val="28"/>
          <w:szCs w:val="28"/>
          <w:lang w:eastAsia="ru-RU"/>
        </w:rPr>
        <w:t xml:space="preserve"> </w:t>
      </w:r>
      <w:r w:rsidR="008E27BD" w:rsidRPr="0065603E">
        <w:rPr>
          <w:rFonts w:ascii="Times New Roman" w:hAnsi="Times New Roman"/>
          <w:sz w:val="28"/>
          <w:szCs w:val="28"/>
          <w:lang w:eastAsia="ru-RU"/>
        </w:rPr>
        <w:t xml:space="preserve">) с заявлением о предоставлении земельного участка, включенного в перечень государственного имущества или перечень муниципального </w:t>
      </w:r>
      <w:r w:rsidR="008E27BD" w:rsidRPr="0065603E">
        <w:rPr>
          <w:rFonts w:ascii="Times New Roman" w:hAnsi="Times New Roman"/>
          <w:sz w:val="28"/>
          <w:szCs w:val="28"/>
          <w:lang w:eastAsia="ru-RU"/>
        </w:rPr>
        <w:lastRenderedPageBreak/>
        <w:t xml:space="preserve">имущества, предусмотренные </w:t>
      </w:r>
      <w:hyperlink r:id="rId27" w:history="1">
        <w:r w:rsidR="008E27BD" w:rsidRPr="0065603E">
          <w:rPr>
            <w:rFonts w:ascii="Times New Roman" w:hAnsi="Times New Roman"/>
            <w:sz w:val="28"/>
            <w:szCs w:val="28"/>
            <w:lang w:eastAsia="ru-RU"/>
          </w:rPr>
          <w:t>частью 4 статьи 18</w:t>
        </w:r>
      </w:hyperlink>
      <w:r w:rsidR="008E27BD" w:rsidRPr="0065603E">
        <w:rPr>
          <w:rFonts w:ascii="Times New Roman" w:hAnsi="Times New Roman"/>
          <w:sz w:val="28"/>
          <w:szCs w:val="28"/>
          <w:lang w:eastAsia="ru-RU"/>
        </w:rPr>
        <w:t xml:space="preserve"> Федерального закона от 24 июл</w:t>
      </w:r>
      <w:r>
        <w:rPr>
          <w:rFonts w:ascii="Times New Roman" w:hAnsi="Times New Roman"/>
          <w:sz w:val="28"/>
          <w:szCs w:val="28"/>
          <w:lang w:eastAsia="ru-RU"/>
        </w:rPr>
        <w:t xml:space="preserve">я 2007 года </w:t>
      </w:r>
      <w:r w:rsidR="00487304">
        <w:rPr>
          <w:rFonts w:ascii="Times New Roman" w:hAnsi="Times New Roman"/>
          <w:sz w:val="28"/>
          <w:szCs w:val="28"/>
          <w:lang w:eastAsia="ru-RU"/>
        </w:rPr>
        <w:t>№</w:t>
      </w:r>
      <w:r>
        <w:rPr>
          <w:rFonts w:ascii="Times New Roman" w:hAnsi="Times New Roman"/>
          <w:sz w:val="28"/>
          <w:szCs w:val="28"/>
          <w:lang w:eastAsia="ru-RU"/>
        </w:rPr>
        <w:t xml:space="preserve"> 209-ФЗ «</w:t>
      </w:r>
      <w:r w:rsidR="008E27BD" w:rsidRPr="0065603E">
        <w:rPr>
          <w:rFonts w:ascii="Times New Roman" w:hAnsi="Times New Roman"/>
          <w:sz w:val="28"/>
          <w:szCs w:val="28"/>
          <w:lang w:eastAsia="ru-RU"/>
        </w:rPr>
        <w:t>О развитии малого и среднего предпринимательства в Российской Федерации</w:t>
      </w:r>
      <w:r>
        <w:rPr>
          <w:rFonts w:ascii="Times New Roman" w:hAnsi="Times New Roman"/>
          <w:sz w:val="28"/>
          <w:szCs w:val="28"/>
          <w:lang w:eastAsia="ru-RU"/>
        </w:rPr>
        <w:t>»</w:t>
      </w:r>
      <w:r w:rsidR="008E27BD" w:rsidRPr="0065603E">
        <w:rPr>
          <w:rFonts w:ascii="Times New Roman" w:hAnsi="Times New Roman"/>
          <w:sz w:val="28"/>
          <w:szCs w:val="28"/>
          <w:lang w:eastAsia="ru-RU"/>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008E27BD" w:rsidRPr="0065603E">
          <w:rPr>
            <w:rFonts w:ascii="Times New Roman" w:hAnsi="Times New Roman"/>
            <w:sz w:val="28"/>
            <w:szCs w:val="28"/>
            <w:lang w:eastAsia="ru-RU"/>
          </w:rPr>
          <w:t>частью 3 статьи 14</w:t>
        </w:r>
      </w:hyperlink>
      <w:r w:rsidR="008E27BD" w:rsidRPr="0065603E">
        <w:rPr>
          <w:rFonts w:ascii="Times New Roman" w:hAnsi="Times New Roman"/>
          <w:sz w:val="28"/>
          <w:szCs w:val="28"/>
          <w:lang w:eastAsia="ru-RU"/>
        </w:rPr>
        <w:t xml:space="preserve"> указанного Федерального закона.</w:t>
      </w:r>
    </w:p>
    <w:p w:rsidR="00403AB3" w:rsidRPr="00FA61D7" w:rsidRDefault="00403AB3" w:rsidP="001734D6">
      <w:pPr>
        <w:pStyle w:val="ConsPlusNormal"/>
        <w:ind w:firstLine="540"/>
        <w:jc w:val="both"/>
        <w:rPr>
          <w:rFonts w:ascii="Times New Roman" w:hAnsi="Times New Roman"/>
          <w:sz w:val="28"/>
          <w:szCs w:val="28"/>
        </w:rPr>
      </w:pPr>
    </w:p>
    <w:p w:rsidR="00403AB3" w:rsidRDefault="0019271A" w:rsidP="00403AB3">
      <w:pPr>
        <w:pStyle w:val="Default"/>
        <w:jc w:val="center"/>
        <w:rPr>
          <w:sz w:val="28"/>
          <w:szCs w:val="28"/>
        </w:rPr>
      </w:pPr>
      <w:r w:rsidRPr="00EB4090">
        <w:rPr>
          <w:b/>
          <w:bCs/>
          <w:sz w:val="28"/>
          <w:szCs w:val="28"/>
        </w:rPr>
        <w:t>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
    <w:p w:rsidR="00403AB3" w:rsidRDefault="00403AB3" w:rsidP="00403AB3">
      <w:pPr>
        <w:pStyle w:val="Default"/>
        <w:jc w:val="center"/>
        <w:rPr>
          <w:sz w:val="28"/>
          <w:szCs w:val="28"/>
        </w:rPr>
      </w:pPr>
    </w:p>
    <w:p w:rsidR="0019271A" w:rsidRDefault="00726397" w:rsidP="001A7477">
      <w:pPr>
        <w:pStyle w:val="Default"/>
        <w:ind w:firstLine="708"/>
        <w:jc w:val="both"/>
        <w:rPr>
          <w:sz w:val="28"/>
          <w:szCs w:val="28"/>
        </w:rPr>
      </w:pPr>
      <w:r>
        <w:rPr>
          <w:sz w:val="28"/>
          <w:szCs w:val="28"/>
        </w:rPr>
        <w:t>17</w:t>
      </w:r>
      <w:r w:rsidR="0019271A"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403AB3" w:rsidRPr="00EB4090" w:rsidRDefault="00403AB3" w:rsidP="00403AB3">
      <w:pPr>
        <w:pStyle w:val="Default"/>
        <w:jc w:val="both"/>
        <w:rPr>
          <w:sz w:val="28"/>
          <w:szCs w:val="28"/>
        </w:rPr>
      </w:pPr>
    </w:p>
    <w:p w:rsidR="0019271A" w:rsidRPr="00EB4090" w:rsidRDefault="0019271A" w:rsidP="0019271A">
      <w:pPr>
        <w:pStyle w:val="Default"/>
        <w:jc w:val="center"/>
        <w:rPr>
          <w:sz w:val="28"/>
          <w:szCs w:val="28"/>
        </w:rPr>
      </w:pPr>
      <w:r w:rsidRPr="00EB4090">
        <w:rPr>
          <w:b/>
          <w:bCs/>
          <w:sz w:val="28"/>
          <w:szCs w:val="28"/>
        </w:rPr>
        <w:t>2.9 Максимальный срок ожидания в очереди при подаче запроса</w:t>
      </w:r>
    </w:p>
    <w:p w:rsidR="0019271A" w:rsidRPr="00EB4090" w:rsidRDefault="0019271A" w:rsidP="0019271A">
      <w:pPr>
        <w:pStyle w:val="Default"/>
        <w:jc w:val="center"/>
        <w:rPr>
          <w:sz w:val="28"/>
          <w:szCs w:val="28"/>
        </w:rPr>
      </w:pPr>
      <w:r w:rsidRPr="00EB4090">
        <w:rPr>
          <w:b/>
          <w:bCs/>
          <w:sz w:val="28"/>
          <w:szCs w:val="28"/>
        </w:rPr>
        <w:t>о предоставлении муниципальной услуги и при получении</w:t>
      </w:r>
    </w:p>
    <w:p w:rsidR="0019271A" w:rsidRDefault="0019271A" w:rsidP="0019271A">
      <w:pPr>
        <w:pStyle w:val="Default"/>
        <w:jc w:val="center"/>
        <w:rPr>
          <w:b/>
          <w:bCs/>
          <w:sz w:val="28"/>
          <w:szCs w:val="28"/>
        </w:rPr>
      </w:pPr>
      <w:r w:rsidRPr="00EB4090">
        <w:rPr>
          <w:b/>
          <w:bCs/>
          <w:sz w:val="28"/>
          <w:szCs w:val="28"/>
        </w:rPr>
        <w:t>результата предоставления муниципальной услуги</w:t>
      </w:r>
    </w:p>
    <w:p w:rsidR="001A7477" w:rsidRPr="00EB4090" w:rsidRDefault="001A7477" w:rsidP="0019271A">
      <w:pPr>
        <w:pStyle w:val="Default"/>
        <w:jc w:val="center"/>
        <w:rPr>
          <w:sz w:val="28"/>
          <w:szCs w:val="28"/>
        </w:rPr>
      </w:pPr>
    </w:p>
    <w:p w:rsidR="0019271A" w:rsidRPr="00EB4090" w:rsidRDefault="00726397" w:rsidP="001A7477">
      <w:pPr>
        <w:pStyle w:val="Default"/>
        <w:ind w:firstLine="708"/>
        <w:jc w:val="both"/>
        <w:rPr>
          <w:sz w:val="28"/>
          <w:szCs w:val="28"/>
        </w:rPr>
      </w:pPr>
      <w:r>
        <w:rPr>
          <w:sz w:val="28"/>
          <w:szCs w:val="28"/>
        </w:rPr>
        <w:t>18</w:t>
      </w:r>
      <w:r w:rsidR="0019271A"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19271A" w:rsidRDefault="00726397" w:rsidP="001A7477">
      <w:pPr>
        <w:pStyle w:val="Default"/>
        <w:ind w:firstLine="708"/>
        <w:jc w:val="both"/>
        <w:rPr>
          <w:sz w:val="28"/>
          <w:szCs w:val="28"/>
        </w:rPr>
      </w:pPr>
      <w:r>
        <w:rPr>
          <w:sz w:val="28"/>
          <w:szCs w:val="28"/>
        </w:rPr>
        <w:t>19</w:t>
      </w:r>
      <w:r w:rsidR="0019271A"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403AB3" w:rsidRDefault="00403AB3" w:rsidP="0019271A">
      <w:pPr>
        <w:pStyle w:val="Default"/>
        <w:jc w:val="both"/>
        <w:rPr>
          <w:sz w:val="28"/>
          <w:szCs w:val="28"/>
        </w:rPr>
      </w:pPr>
    </w:p>
    <w:p w:rsidR="0019271A" w:rsidRPr="0019271A" w:rsidRDefault="0019271A" w:rsidP="0019271A">
      <w:pPr>
        <w:pStyle w:val="Default"/>
        <w:jc w:val="center"/>
        <w:rPr>
          <w:b/>
          <w:color w:val="auto"/>
          <w:sz w:val="28"/>
          <w:szCs w:val="28"/>
        </w:rPr>
      </w:pPr>
      <w:r w:rsidRPr="0019271A">
        <w:rPr>
          <w:b/>
          <w:color w:val="auto"/>
          <w:sz w:val="28"/>
          <w:szCs w:val="28"/>
        </w:rPr>
        <w:t>2.10. Срок регистрации запроса заявителя о предоставлении муниципальной услуги</w:t>
      </w:r>
    </w:p>
    <w:p w:rsidR="0019271A" w:rsidRDefault="00726397" w:rsidP="0019271A">
      <w:pPr>
        <w:pStyle w:val="Default"/>
        <w:ind w:firstLine="709"/>
        <w:jc w:val="both"/>
        <w:rPr>
          <w:sz w:val="28"/>
          <w:szCs w:val="28"/>
        </w:rPr>
      </w:pPr>
      <w:r>
        <w:rPr>
          <w:sz w:val="28"/>
          <w:szCs w:val="28"/>
        </w:rPr>
        <w:t>20</w:t>
      </w:r>
      <w:r w:rsidR="001A7477">
        <w:rPr>
          <w:sz w:val="28"/>
          <w:szCs w:val="28"/>
        </w:rPr>
        <w:t xml:space="preserve">. </w:t>
      </w:r>
      <w:r w:rsidR="0019271A" w:rsidRPr="00EB4090">
        <w:rPr>
          <w:sz w:val="28"/>
          <w:szCs w:val="28"/>
        </w:rPr>
        <w:t>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403AB3" w:rsidRPr="00EB4090" w:rsidRDefault="00403AB3" w:rsidP="0019271A">
      <w:pPr>
        <w:pStyle w:val="Default"/>
        <w:ind w:firstLine="709"/>
        <w:jc w:val="both"/>
        <w:rPr>
          <w:sz w:val="28"/>
          <w:szCs w:val="28"/>
        </w:rPr>
      </w:pPr>
    </w:p>
    <w:p w:rsidR="0019271A" w:rsidRDefault="0019271A" w:rsidP="0019271A">
      <w:pPr>
        <w:pStyle w:val="Default"/>
        <w:jc w:val="center"/>
        <w:rPr>
          <w:b/>
          <w:bCs/>
          <w:sz w:val="28"/>
          <w:szCs w:val="28"/>
        </w:rPr>
      </w:pPr>
      <w:r w:rsidRPr="00EB4090">
        <w:rPr>
          <w:b/>
          <w:bCs/>
          <w:sz w:val="28"/>
          <w:szCs w:val="28"/>
        </w:rPr>
        <w:t>2.1</w:t>
      </w:r>
      <w:r>
        <w:rPr>
          <w:b/>
          <w:bCs/>
          <w:sz w:val="28"/>
          <w:szCs w:val="28"/>
        </w:rPr>
        <w:t>1</w:t>
      </w:r>
      <w:r w:rsidRPr="00EB4090">
        <w:rPr>
          <w:b/>
          <w:bCs/>
          <w:sz w:val="28"/>
          <w:szCs w:val="28"/>
        </w:rPr>
        <w:t xml:space="preserve">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3AB3" w:rsidRPr="00EB4090" w:rsidRDefault="00403AB3" w:rsidP="0019271A">
      <w:pPr>
        <w:pStyle w:val="Default"/>
        <w:jc w:val="center"/>
        <w:rPr>
          <w:sz w:val="28"/>
          <w:szCs w:val="28"/>
        </w:rPr>
      </w:pPr>
    </w:p>
    <w:p w:rsidR="0019271A" w:rsidRPr="0019271A" w:rsidRDefault="00726397" w:rsidP="001A7477">
      <w:pPr>
        <w:autoSpaceDE w:val="0"/>
        <w:spacing w:after="0" w:line="240" w:lineRule="auto"/>
        <w:ind w:firstLine="708"/>
        <w:jc w:val="both"/>
        <w:rPr>
          <w:rFonts w:ascii="Times New Roman" w:hAnsi="Times New Roman"/>
          <w:sz w:val="28"/>
          <w:szCs w:val="28"/>
        </w:rPr>
      </w:pPr>
      <w:r>
        <w:rPr>
          <w:rFonts w:ascii="Times New Roman" w:hAnsi="Times New Roman"/>
          <w:sz w:val="28"/>
          <w:szCs w:val="28"/>
        </w:rPr>
        <w:t>21</w:t>
      </w:r>
      <w:r w:rsidR="0019271A" w:rsidRPr="0019271A">
        <w:rPr>
          <w:rFonts w:ascii="Times New Roman" w:hAnsi="Times New Roman"/>
          <w:sz w:val="28"/>
          <w:szCs w:val="28"/>
        </w:rPr>
        <w:t>. Требования к парковочным местам.</w:t>
      </w:r>
    </w:p>
    <w:p w:rsidR="0019271A" w:rsidRPr="0019271A" w:rsidRDefault="0019271A" w:rsidP="001A7477">
      <w:pPr>
        <w:pStyle w:val="Default"/>
        <w:ind w:firstLine="708"/>
        <w:jc w:val="both"/>
        <w:rPr>
          <w:color w:val="auto"/>
          <w:sz w:val="28"/>
          <w:szCs w:val="28"/>
        </w:rPr>
      </w:pPr>
      <w:r w:rsidRPr="0019271A">
        <w:rPr>
          <w:color w:val="auto"/>
          <w:sz w:val="28"/>
          <w:szCs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19271A" w:rsidRPr="0019271A" w:rsidRDefault="001A7477" w:rsidP="0019271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726397">
        <w:rPr>
          <w:rFonts w:ascii="Times New Roman" w:hAnsi="Times New Roman"/>
          <w:sz w:val="28"/>
          <w:szCs w:val="28"/>
        </w:rPr>
        <w:t>2</w:t>
      </w:r>
      <w:r w:rsidR="0019271A" w:rsidRPr="0019271A">
        <w:rPr>
          <w:rFonts w:ascii="Times New Roman" w:hAnsi="Times New Roman"/>
          <w:sz w:val="28"/>
          <w:szCs w:val="28"/>
        </w:rPr>
        <w:t>. Требование к оформлению входа в здание Администрации.</w:t>
      </w:r>
    </w:p>
    <w:p w:rsidR="0019271A" w:rsidRPr="0019271A" w:rsidRDefault="0019271A" w:rsidP="001A7477">
      <w:pPr>
        <w:autoSpaceDE w:val="0"/>
        <w:spacing w:after="0" w:line="240" w:lineRule="auto"/>
        <w:ind w:firstLine="708"/>
        <w:jc w:val="both"/>
        <w:rPr>
          <w:rFonts w:ascii="Times New Roman" w:hAnsi="Times New Roman"/>
          <w:sz w:val="28"/>
          <w:szCs w:val="28"/>
        </w:rPr>
      </w:pPr>
      <w:r w:rsidRPr="0019271A">
        <w:rPr>
          <w:rFonts w:ascii="Times New Roman" w:hAnsi="Times New Roman"/>
          <w:sz w:val="28"/>
          <w:szCs w:val="28"/>
        </w:rPr>
        <w:t>Центральный вход в здание оборудован:</w:t>
      </w:r>
    </w:p>
    <w:p w:rsidR="0019271A" w:rsidRPr="0019271A" w:rsidRDefault="0019271A" w:rsidP="00487304">
      <w:pPr>
        <w:pStyle w:val="ab"/>
        <w:numPr>
          <w:ilvl w:val="0"/>
          <w:numId w:val="4"/>
        </w:numPr>
        <w:tabs>
          <w:tab w:val="left" w:pos="993"/>
        </w:tabs>
        <w:autoSpaceDE w:val="0"/>
        <w:ind w:left="0" w:firstLine="709"/>
        <w:jc w:val="both"/>
        <w:rPr>
          <w:sz w:val="28"/>
          <w:szCs w:val="28"/>
        </w:rPr>
      </w:pPr>
      <w:r w:rsidRPr="0019271A">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19271A" w:rsidRPr="0019271A" w:rsidRDefault="0019271A" w:rsidP="00487304">
      <w:pPr>
        <w:pStyle w:val="Default"/>
        <w:numPr>
          <w:ilvl w:val="0"/>
          <w:numId w:val="4"/>
        </w:numPr>
        <w:tabs>
          <w:tab w:val="left" w:pos="993"/>
        </w:tabs>
        <w:ind w:left="0" w:firstLine="709"/>
        <w:jc w:val="both"/>
        <w:rPr>
          <w:color w:val="auto"/>
          <w:sz w:val="28"/>
          <w:szCs w:val="28"/>
        </w:rPr>
      </w:pPr>
      <w:r w:rsidRPr="0019271A">
        <w:rPr>
          <w:color w:val="auto"/>
          <w:sz w:val="28"/>
          <w:szCs w:val="28"/>
        </w:rPr>
        <w:t xml:space="preserve">вывеской с полным наименованием организации на русском  и алтайском языках графиком работы. </w:t>
      </w:r>
    </w:p>
    <w:p w:rsidR="0019271A" w:rsidRPr="0019271A" w:rsidRDefault="00726397" w:rsidP="00487304">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23</w:t>
      </w:r>
      <w:r w:rsidR="0019271A" w:rsidRPr="0019271A">
        <w:rPr>
          <w:rFonts w:ascii="Times New Roman" w:hAnsi="Times New Roman"/>
          <w:sz w:val="28"/>
          <w:szCs w:val="28"/>
        </w:rPr>
        <w:t>. Требования к размещению и оформлению помещений Администрации.</w:t>
      </w:r>
    </w:p>
    <w:p w:rsidR="0019271A" w:rsidRPr="0019271A" w:rsidRDefault="0019271A" w:rsidP="00487304">
      <w:pPr>
        <w:pStyle w:val="ab"/>
        <w:numPr>
          <w:ilvl w:val="0"/>
          <w:numId w:val="5"/>
        </w:numPr>
        <w:tabs>
          <w:tab w:val="left" w:pos="993"/>
        </w:tabs>
        <w:autoSpaceDE w:val="0"/>
        <w:ind w:left="0" w:firstLine="709"/>
        <w:jc w:val="both"/>
        <w:rPr>
          <w:sz w:val="28"/>
          <w:szCs w:val="28"/>
        </w:rPr>
      </w:pPr>
      <w:r w:rsidRPr="0019271A">
        <w:rPr>
          <w:sz w:val="28"/>
          <w:szCs w:val="28"/>
        </w:rPr>
        <w:t>в холле здания на стене размещены  указатели расположения отделов и специалистов;</w:t>
      </w:r>
    </w:p>
    <w:p w:rsidR="0019271A" w:rsidRPr="0019271A" w:rsidRDefault="0019271A" w:rsidP="00487304">
      <w:pPr>
        <w:pStyle w:val="ab"/>
        <w:numPr>
          <w:ilvl w:val="0"/>
          <w:numId w:val="5"/>
        </w:numPr>
        <w:tabs>
          <w:tab w:val="left" w:pos="993"/>
        </w:tabs>
        <w:autoSpaceDE w:val="0"/>
        <w:ind w:left="0" w:firstLine="709"/>
        <w:jc w:val="both"/>
        <w:rPr>
          <w:sz w:val="28"/>
          <w:szCs w:val="28"/>
        </w:rPr>
      </w:pPr>
      <w:r w:rsidRPr="0019271A">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Помещение, в котором предоставляется муниципальная услуга оборудовано:</w:t>
      </w:r>
    </w:p>
    <w:p w:rsidR="0019271A" w:rsidRPr="0019271A" w:rsidRDefault="0019271A" w:rsidP="00487304">
      <w:pPr>
        <w:pStyle w:val="ab"/>
        <w:numPr>
          <w:ilvl w:val="0"/>
          <w:numId w:val="6"/>
        </w:numPr>
        <w:tabs>
          <w:tab w:val="left" w:pos="993"/>
        </w:tabs>
        <w:autoSpaceDE w:val="0"/>
        <w:ind w:left="0" w:firstLine="709"/>
        <w:jc w:val="both"/>
        <w:rPr>
          <w:sz w:val="28"/>
          <w:szCs w:val="28"/>
        </w:rPr>
      </w:pPr>
      <w:r w:rsidRPr="0019271A">
        <w:rPr>
          <w:sz w:val="28"/>
          <w:szCs w:val="28"/>
        </w:rPr>
        <w:t>противопожарной системой и средствами пожаротушения;</w:t>
      </w:r>
    </w:p>
    <w:p w:rsidR="0019271A" w:rsidRPr="0019271A" w:rsidRDefault="0019271A" w:rsidP="00487304">
      <w:pPr>
        <w:pStyle w:val="ab"/>
        <w:numPr>
          <w:ilvl w:val="0"/>
          <w:numId w:val="6"/>
        </w:numPr>
        <w:tabs>
          <w:tab w:val="left" w:pos="993"/>
        </w:tabs>
        <w:autoSpaceDE w:val="0"/>
        <w:ind w:left="0" w:firstLine="709"/>
        <w:jc w:val="both"/>
        <w:rPr>
          <w:sz w:val="28"/>
          <w:szCs w:val="28"/>
        </w:rPr>
      </w:pPr>
      <w:r w:rsidRPr="0019271A">
        <w:rPr>
          <w:sz w:val="28"/>
          <w:szCs w:val="28"/>
        </w:rPr>
        <w:t>системой оповещения о возникновении чрезвычайной ситуации;</w:t>
      </w:r>
    </w:p>
    <w:p w:rsidR="0019271A" w:rsidRPr="0019271A" w:rsidRDefault="0019271A" w:rsidP="00487304">
      <w:pPr>
        <w:pStyle w:val="ab"/>
        <w:numPr>
          <w:ilvl w:val="0"/>
          <w:numId w:val="6"/>
        </w:numPr>
        <w:tabs>
          <w:tab w:val="left" w:pos="993"/>
        </w:tabs>
        <w:autoSpaceDE w:val="0"/>
        <w:ind w:left="0" w:firstLine="709"/>
        <w:jc w:val="both"/>
        <w:rPr>
          <w:sz w:val="28"/>
          <w:szCs w:val="28"/>
        </w:rPr>
      </w:pPr>
      <w:r w:rsidRPr="0019271A">
        <w:rPr>
          <w:sz w:val="28"/>
          <w:szCs w:val="28"/>
        </w:rPr>
        <w:t>помещение оборудовано в соответствии с санитарными правилами и нормами и с соблюдением необходимых мер безопасности.</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Требование к размещению и оформлению визуальной, текстовой и мультимедийной информации:</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полное наименование органа, ответственного за предоставление муниципальной услуги;</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полное наименование организаций, предоставляющих муниципальную услугу;</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контактные телефоны, график работы организаций, предоставляющих услугу;</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фамилии, имена, отчества и должности специалистов, осуществляющих прием и консультирование заинтересованных лиц;</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процедуры предоставления муниципальной услуги в текстовом виде и в виде блок-схемы;</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перечень получателей муниципальной услуги (граждан);</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перечень документов, необходимых для получения муниципальной услуги, и требования, предъявляемые к этим документам;</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lastRenderedPageBreak/>
        <w:t>перечень оснований для отказа в предоставлении муниципальной услуги;</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порядок обжалования решения, действия или бездействия специалистов при предоставлении муниципальной услуги.</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Требования к местам для ожидания заявителей и местам для приема заявителей.</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 xml:space="preserve">Для ожидания приема заявителям отводится специальное место: </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 оборудованное стульями, кресельными секциями либо скамейками;</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 информационными стендами.</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Каждое рабочее место специалистов должно быть оборудовано:</w:t>
      </w:r>
    </w:p>
    <w:p w:rsidR="0019271A" w:rsidRPr="0019271A" w:rsidRDefault="0019271A" w:rsidP="00487304">
      <w:pPr>
        <w:pStyle w:val="ab"/>
        <w:numPr>
          <w:ilvl w:val="0"/>
          <w:numId w:val="8"/>
        </w:numPr>
        <w:tabs>
          <w:tab w:val="left" w:pos="993"/>
        </w:tabs>
        <w:autoSpaceDE w:val="0"/>
        <w:ind w:left="0" w:firstLine="709"/>
        <w:jc w:val="both"/>
        <w:rPr>
          <w:sz w:val="28"/>
          <w:szCs w:val="28"/>
        </w:rPr>
      </w:pPr>
      <w:r w:rsidRPr="0019271A">
        <w:rPr>
          <w:sz w:val="28"/>
          <w:szCs w:val="28"/>
        </w:rPr>
        <w:t>персональным компьютером с возможностью доступа к необходимым информационным базам данных;</w:t>
      </w:r>
    </w:p>
    <w:p w:rsidR="0019271A" w:rsidRPr="0019271A" w:rsidRDefault="0019271A" w:rsidP="00487304">
      <w:pPr>
        <w:pStyle w:val="ab"/>
        <w:numPr>
          <w:ilvl w:val="0"/>
          <w:numId w:val="8"/>
        </w:numPr>
        <w:tabs>
          <w:tab w:val="left" w:pos="993"/>
        </w:tabs>
        <w:autoSpaceDE w:val="0"/>
        <w:ind w:left="0" w:firstLine="709"/>
        <w:jc w:val="both"/>
        <w:rPr>
          <w:sz w:val="28"/>
          <w:szCs w:val="28"/>
        </w:rPr>
      </w:pPr>
      <w:r w:rsidRPr="0019271A">
        <w:rPr>
          <w:sz w:val="28"/>
          <w:szCs w:val="28"/>
        </w:rPr>
        <w:t>печатающим устройствам;</w:t>
      </w:r>
    </w:p>
    <w:p w:rsidR="0019271A" w:rsidRPr="0019271A" w:rsidRDefault="0019271A" w:rsidP="00487304">
      <w:pPr>
        <w:pStyle w:val="ab"/>
        <w:numPr>
          <w:ilvl w:val="0"/>
          <w:numId w:val="8"/>
        </w:numPr>
        <w:tabs>
          <w:tab w:val="left" w:pos="993"/>
        </w:tabs>
        <w:autoSpaceDE w:val="0"/>
        <w:ind w:left="0" w:firstLine="709"/>
        <w:jc w:val="both"/>
        <w:rPr>
          <w:sz w:val="28"/>
          <w:szCs w:val="28"/>
        </w:rPr>
      </w:pPr>
      <w:r w:rsidRPr="0019271A">
        <w:rPr>
          <w:sz w:val="28"/>
          <w:szCs w:val="28"/>
        </w:rPr>
        <w:t>сканирующим устройством;</w:t>
      </w:r>
    </w:p>
    <w:p w:rsidR="0019271A" w:rsidRPr="0019271A" w:rsidRDefault="0019271A" w:rsidP="00487304">
      <w:pPr>
        <w:pStyle w:val="ab"/>
        <w:numPr>
          <w:ilvl w:val="0"/>
          <w:numId w:val="8"/>
        </w:numPr>
        <w:tabs>
          <w:tab w:val="left" w:pos="993"/>
        </w:tabs>
        <w:autoSpaceDE w:val="0"/>
        <w:ind w:left="0" w:firstLine="709"/>
        <w:jc w:val="both"/>
        <w:rPr>
          <w:sz w:val="28"/>
          <w:szCs w:val="28"/>
        </w:rPr>
      </w:pPr>
      <w:r w:rsidRPr="0019271A">
        <w:rPr>
          <w:sz w:val="28"/>
          <w:szCs w:val="28"/>
        </w:rPr>
        <w:t>столом;</w:t>
      </w:r>
    </w:p>
    <w:p w:rsidR="0019271A" w:rsidRPr="0019271A" w:rsidRDefault="0019271A" w:rsidP="00487304">
      <w:pPr>
        <w:pStyle w:val="ab"/>
        <w:numPr>
          <w:ilvl w:val="0"/>
          <w:numId w:val="8"/>
        </w:numPr>
        <w:tabs>
          <w:tab w:val="left" w:pos="993"/>
        </w:tabs>
        <w:autoSpaceDE w:val="0"/>
        <w:ind w:left="0" w:firstLine="709"/>
        <w:jc w:val="both"/>
        <w:rPr>
          <w:sz w:val="28"/>
          <w:szCs w:val="28"/>
        </w:rPr>
      </w:pPr>
      <w:r w:rsidRPr="0019271A">
        <w:rPr>
          <w:sz w:val="28"/>
          <w:szCs w:val="28"/>
        </w:rPr>
        <w:t>стульями;</w:t>
      </w:r>
    </w:p>
    <w:p w:rsidR="0019271A" w:rsidRDefault="0019271A" w:rsidP="00487304">
      <w:pPr>
        <w:pStyle w:val="Default"/>
        <w:tabs>
          <w:tab w:val="left" w:pos="993"/>
        </w:tabs>
        <w:ind w:firstLine="709"/>
        <w:jc w:val="both"/>
        <w:rPr>
          <w:color w:val="auto"/>
          <w:sz w:val="28"/>
          <w:szCs w:val="28"/>
        </w:rPr>
      </w:pPr>
      <w:r w:rsidRPr="0019271A">
        <w:rPr>
          <w:color w:val="auto"/>
          <w:sz w:val="28"/>
          <w:szCs w:val="28"/>
        </w:rPr>
        <w:t>Специалист ответственный за прием документов имеет бейдж и настольные таблички с указанием должности, фамилии, имени, отчества.</w:t>
      </w:r>
    </w:p>
    <w:p w:rsidR="00403AB3" w:rsidRPr="0019271A" w:rsidRDefault="00403AB3" w:rsidP="00487304">
      <w:pPr>
        <w:pStyle w:val="Default"/>
        <w:tabs>
          <w:tab w:val="left" w:pos="993"/>
        </w:tabs>
        <w:ind w:firstLine="709"/>
        <w:jc w:val="both"/>
        <w:rPr>
          <w:color w:val="auto"/>
          <w:sz w:val="28"/>
          <w:szCs w:val="28"/>
        </w:rPr>
      </w:pPr>
    </w:p>
    <w:p w:rsidR="0019271A" w:rsidRDefault="0019271A" w:rsidP="00487304">
      <w:pPr>
        <w:pStyle w:val="Default"/>
        <w:tabs>
          <w:tab w:val="left" w:pos="993"/>
        </w:tabs>
        <w:ind w:firstLine="709"/>
        <w:jc w:val="center"/>
        <w:rPr>
          <w:b/>
          <w:bCs/>
          <w:color w:val="auto"/>
          <w:sz w:val="28"/>
          <w:szCs w:val="28"/>
        </w:rPr>
      </w:pPr>
      <w:r w:rsidRPr="0019271A">
        <w:rPr>
          <w:b/>
          <w:bCs/>
          <w:color w:val="auto"/>
          <w:sz w:val="28"/>
          <w:szCs w:val="28"/>
        </w:rPr>
        <w:t>2.12 Показатели доступности и качества муниципальных услуг</w:t>
      </w:r>
    </w:p>
    <w:p w:rsidR="00403AB3" w:rsidRPr="0019271A" w:rsidRDefault="00403AB3" w:rsidP="00487304">
      <w:pPr>
        <w:pStyle w:val="Default"/>
        <w:tabs>
          <w:tab w:val="left" w:pos="993"/>
        </w:tabs>
        <w:ind w:firstLine="709"/>
        <w:jc w:val="center"/>
        <w:rPr>
          <w:color w:val="auto"/>
          <w:sz w:val="28"/>
          <w:szCs w:val="28"/>
        </w:rPr>
      </w:pPr>
    </w:p>
    <w:p w:rsidR="0019271A" w:rsidRPr="0019271A" w:rsidRDefault="00726397" w:rsidP="00487304">
      <w:pPr>
        <w:pStyle w:val="Default"/>
        <w:tabs>
          <w:tab w:val="left" w:pos="993"/>
        </w:tabs>
        <w:ind w:firstLine="709"/>
        <w:jc w:val="both"/>
        <w:rPr>
          <w:color w:val="auto"/>
          <w:sz w:val="28"/>
          <w:szCs w:val="28"/>
        </w:rPr>
      </w:pPr>
      <w:r>
        <w:rPr>
          <w:color w:val="auto"/>
          <w:sz w:val="28"/>
          <w:szCs w:val="28"/>
        </w:rPr>
        <w:t>24</w:t>
      </w:r>
      <w:r w:rsidR="0019271A" w:rsidRPr="0019271A">
        <w:rPr>
          <w:color w:val="auto"/>
          <w:sz w:val="28"/>
          <w:szCs w:val="28"/>
        </w:rPr>
        <w:t xml:space="preserve">. Показателями доступности муниципальной услуги являются: </w:t>
      </w:r>
    </w:p>
    <w:p w:rsidR="0019271A" w:rsidRPr="0019271A" w:rsidRDefault="0019271A" w:rsidP="00487304">
      <w:pPr>
        <w:pStyle w:val="Default"/>
        <w:numPr>
          <w:ilvl w:val="0"/>
          <w:numId w:val="9"/>
        </w:numPr>
        <w:tabs>
          <w:tab w:val="left" w:pos="993"/>
        </w:tabs>
        <w:ind w:left="0" w:firstLine="709"/>
        <w:jc w:val="both"/>
        <w:rPr>
          <w:color w:val="auto"/>
          <w:sz w:val="28"/>
          <w:szCs w:val="28"/>
        </w:rPr>
      </w:pPr>
      <w:r w:rsidRPr="0019271A">
        <w:rPr>
          <w:color w:val="auto"/>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19271A" w:rsidRPr="0019271A" w:rsidRDefault="0019271A" w:rsidP="00487304">
      <w:pPr>
        <w:pStyle w:val="Default"/>
        <w:numPr>
          <w:ilvl w:val="0"/>
          <w:numId w:val="9"/>
        </w:numPr>
        <w:tabs>
          <w:tab w:val="left" w:pos="993"/>
        </w:tabs>
        <w:ind w:left="0" w:firstLine="709"/>
        <w:jc w:val="both"/>
        <w:rPr>
          <w:color w:val="auto"/>
          <w:sz w:val="28"/>
          <w:szCs w:val="28"/>
        </w:rPr>
      </w:pPr>
      <w:r w:rsidRPr="0019271A">
        <w:rPr>
          <w:color w:val="auto"/>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19271A" w:rsidRPr="0019271A" w:rsidRDefault="0019271A" w:rsidP="00487304">
      <w:pPr>
        <w:pStyle w:val="Default"/>
        <w:numPr>
          <w:ilvl w:val="0"/>
          <w:numId w:val="9"/>
        </w:numPr>
        <w:tabs>
          <w:tab w:val="left" w:pos="993"/>
        </w:tabs>
        <w:ind w:left="0" w:firstLine="709"/>
        <w:jc w:val="both"/>
        <w:rPr>
          <w:color w:val="auto"/>
          <w:sz w:val="28"/>
          <w:szCs w:val="28"/>
        </w:rPr>
      </w:pPr>
      <w:r w:rsidRPr="0019271A">
        <w:rPr>
          <w:color w:val="auto"/>
          <w:sz w:val="28"/>
          <w:szCs w:val="28"/>
        </w:rPr>
        <w:t xml:space="preserve">предоставление возможности получения муниципальной услуги в МФЦ в Майминском районе; </w:t>
      </w:r>
    </w:p>
    <w:p w:rsidR="0019271A" w:rsidRPr="0019271A" w:rsidRDefault="0019271A" w:rsidP="00487304">
      <w:pPr>
        <w:pStyle w:val="ab"/>
        <w:numPr>
          <w:ilvl w:val="0"/>
          <w:numId w:val="9"/>
        </w:numPr>
        <w:tabs>
          <w:tab w:val="left" w:pos="993"/>
        </w:tabs>
        <w:ind w:left="0" w:firstLine="709"/>
        <w:jc w:val="both"/>
        <w:rPr>
          <w:sz w:val="28"/>
          <w:szCs w:val="28"/>
        </w:rPr>
      </w:pPr>
      <w:r w:rsidRPr="0019271A">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19271A" w:rsidRPr="0019271A" w:rsidRDefault="0019271A" w:rsidP="00487304">
      <w:pPr>
        <w:pStyle w:val="Default"/>
        <w:numPr>
          <w:ilvl w:val="0"/>
          <w:numId w:val="9"/>
        </w:numPr>
        <w:tabs>
          <w:tab w:val="left" w:pos="993"/>
        </w:tabs>
        <w:ind w:left="0" w:firstLine="709"/>
        <w:jc w:val="both"/>
        <w:rPr>
          <w:color w:val="auto"/>
          <w:sz w:val="28"/>
          <w:szCs w:val="28"/>
        </w:rPr>
      </w:pPr>
      <w:r w:rsidRPr="0019271A">
        <w:rPr>
          <w:color w:val="auto"/>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19271A" w:rsidRPr="00EB4090" w:rsidRDefault="00726397" w:rsidP="00487304">
      <w:pPr>
        <w:pStyle w:val="Default"/>
        <w:tabs>
          <w:tab w:val="left" w:pos="993"/>
        </w:tabs>
        <w:ind w:firstLine="709"/>
        <w:jc w:val="both"/>
        <w:rPr>
          <w:sz w:val="28"/>
          <w:szCs w:val="28"/>
        </w:rPr>
      </w:pPr>
      <w:r>
        <w:rPr>
          <w:sz w:val="28"/>
          <w:szCs w:val="28"/>
        </w:rPr>
        <w:lastRenderedPageBreak/>
        <w:t>25</w:t>
      </w:r>
      <w:r w:rsidR="0019271A" w:rsidRPr="00EB4090">
        <w:rPr>
          <w:sz w:val="28"/>
          <w:szCs w:val="28"/>
        </w:rPr>
        <w:t xml:space="preserve">. Показателями качества оказания муниципальной услуги являются: </w:t>
      </w:r>
    </w:p>
    <w:p w:rsidR="0019271A" w:rsidRPr="00EB4090" w:rsidRDefault="0019271A" w:rsidP="00487304">
      <w:pPr>
        <w:pStyle w:val="Default"/>
        <w:numPr>
          <w:ilvl w:val="0"/>
          <w:numId w:val="10"/>
        </w:numPr>
        <w:tabs>
          <w:tab w:val="left" w:pos="993"/>
        </w:tabs>
        <w:ind w:left="0" w:firstLine="709"/>
        <w:jc w:val="both"/>
        <w:rPr>
          <w:sz w:val="28"/>
          <w:szCs w:val="28"/>
        </w:rPr>
      </w:pPr>
      <w:r w:rsidRPr="00EB4090">
        <w:rPr>
          <w:sz w:val="28"/>
          <w:szCs w:val="28"/>
        </w:rPr>
        <w:t xml:space="preserve">удовлетворенность заявителей качеством муниципальной услуги; </w:t>
      </w:r>
    </w:p>
    <w:p w:rsidR="0019271A" w:rsidRPr="00EB4090" w:rsidRDefault="0019271A" w:rsidP="00487304">
      <w:pPr>
        <w:pStyle w:val="Default"/>
        <w:numPr>
          <w:ilvl w:val="0"/>
          <w:numId w:val="10"/>
        </w:numPr>
        <w:tabs>
          <w:tab w:val="left" w:pos="993"/>
        </w:tabs>
        <w:ind w:left="0" w:firstLine="709"/>
        <w:jc w:val="both"/>
        <w:rPr>
          <w:sz w:val="28"/>
          <w:szCs w:val="28"/>
        </w:rPr>
      </w:pPr>
      <w:r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19271A" w:rsidRPr="00EB4090" w:rsidRDefault="0019271A" w:rsidP="00487304">
      <w:pPr>
        <w:pStyle w:val="Default"/>
        <w:numPr>
          <w:ilvl w:val="0"/>
          <w:numId w:val="10"/>
        </w:numPr>
        <w:tabs>
          <w:tab w:val="left" w:pos="993"/>
        </w:tabs>
        <w:ind w:left="0" w:firstLine="709"/>
        <w:jc w:val="both"/>
        <w:rPr>
          <w:sz w:val="28"/>
          <w:szCs w:val="28"/>
        </w:rPr>
      </w:pPr>
      <w:r w:rsidRPr="00EB4090">
        <w:rPr>
          <w:sz w:val="28"/>
          <w:szCs w:val="28"/>
        </w:rPr>
        <w:t xml:space="preserve">наглядность форм размещаемой информации о порядке предоставления муниципальной услуги; </w:t>
      </w:r>
    </w:p>
    <w:p w:rsidR="0019271A" w:rsidRPr="00EB4090" w:rsidRDefault="0019271A" w:rsidP="00487304">
      <w:pPr>
        <w:pStyle w:val="Default"/>
        <w:numPr>
          <w:ilvl w:val="0"/>
          <w:numId w:val="10"/>
        </w:numPr>
        <w:tabs>
          <w:tab w:val="left" w:pos="993"/>
        </w:tabs>
        <w:ind w:left="0" w:firstLine="709"/>
        <w:jc w:val="both"/>
        <w:rPr>
          <w:sz w:val="28"/>
          <w:szCs w:val="28"/>
        </w:rPr>
      </w:pPr>
      <w:r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19271A" w:rsidRPr="00EB4090" w:rsidRDefault="0019271A" w:rsidP="00487304">
      <w:pPr>
        <w:pStyle w:val="Default"/>
        <w:numPr>
          <w:ilvl w:val="0"/>
          <w:numId w:val="10"/>
        </w:numPr>
        <w:tabs>
          <w:tab w:val="left" w:pos="993"/>
        </w:tabs>
        <w:ind w:left="0" w:firstLine="709"/>
        <w:jc w:val="both"/>
        <w:rPr>
          <w:sz w:val="28"/>
          <w:szCs w:val="28"/>
        </w:rPr>
      </w:pPr>
      <w:r w:rsidRPr="00EB4090">
        <w:rPr>
          <w:sz w:val="28"/>
          <w:szCs w:val="28"/>
        </w:rPr>
        <w:t xml:space="preserve">отсутствие очередей при приеме документов от заявителей (их представителей); </w:t>
      </w:r>
    </w:p>
    <w:p w:rsidR="0019271A" w:rsidRPr="00EB4090" w:rsidRDefault="0019271A" w:rsidP="00487304">
      <w:pPr>
        <w:pStyle w:val="Default"/>
        <w:numPr>
          <w:ilvl w:val="0"/>
          <w:numId w:val="10"/>
        </w:numPr>
        <w:tabs>
          <w:tab w:val="left" w:pos="993"/>
        </w:tabs>
        <w:ind w:left="0" w:firstLine="709"/>
        <w:jc w:val="both"/>
        <w:rPr>
          <w:sz w:val="28"/>
          <w:szCs w:val="28"/>
        </w:rPr>
      </w:pPr>
      <w:r w:rsidRPr="00EB4090">
        <w:rPr>
          <w:sz w:val="28"/>
          <w:szCs w:val="28"/>
        </w:rPr>
        <w:t xml:space="preserve">отсутствие обоснованных жалоб на действия (бездействие) муниципальных служащих; </w:t>
      </w:r>
    </w:p>
    <w:p w:rsidR="0019271A" w:rsidRDefault="0019271A" w:rsidP="00487304">
      <w:pPr>
        <w:pStyle w:val="Default"/>
        <w:numPr>
          <w:ilvl w:val="0"/>
          <w:numId w:val="10"/>
        </w:numPr>
        <w:tabs>
          <w:tab w:val="left" w:pos="993"/>
        </w:tabs>
        <w:ind w:left="0" w:firstLine="709"/>
        <w:jc w:val="both"/>
        <w:rPr>
          <w:sz w:val="28"/>
          <w:szCs w:val="28"/>
        </w:rPr>
      </w:pPr>
      <w:r w:rsidRPr="00EB4090">
        <w:rPr>
          <w:sz w:val="28"/>
          <w:szCs w:val="28"/>
        </w:rPr>
        <w:t>отсутствие обоснованных жалоб на некорректное, невнимательное отношение муниципальных служащих к заявителям (их представителям).</w:t>
      </w:r>
    </w:p>
    <w:p w:rsidR="00403AB3" w:rsidRPr="00EB4090" w:rsidRDefault="00403AB3" w:rsidP="00487304">
      <w:pPr>
        <w:pStyle w:val="Default"/>
        <w:tabs>
          <w:tab w:val="left" w:pos="993"/>
        </w:tabs>
        <w:ind w:firstLine="709"/>
        <w:jc w:val="both"/>
        <w:rPr>
          <w:sz w:val="28"/>
          <w:szCs w:val="28"/>
        </w:rPr>
      </w:pPr>
    </w:p>
    <w:p w:rsidR="0019271A" w:rsidRPr="00EB4090" w:rsidRDefault="0019271A" w:rsidP="0019271A">
      <w:pPr>
        <w:pStyle w:val="Default"/>
        <w:jc w:val="center"/>
        <w:rPr>
          <w:sz w:val="28"/>
          <w:szCs w:val="28"/>
        </w:rPr>
      </w:pPr>
      <w:r w:rsidRPr="00EB4090">
        <w:rPr>
          <w:b/>
          <w:bCs/>
          <w:sz w:val="28"/>
          <w:szCs w:val="28"/>
        </w:rPr>
        <w:t>2.1</w:t>
      </w:r>
      <w:r>
        <w:rPr>
          <w:b/>
          <w:bCs/>
          <w:sz w:val="28"/>
          <w:szCs w:val="28"/>
        </w:rPr>
        <w:t>3</w:t>
      </w:r>
      <w:r w:rsidRPr="00EB4090">
        <w:rPr>
          <w:b/>
          <w:bCs/>
          <w:sz w:val="28"/>
          <w:szCs w:val="28"/>
        </w:rPr>
        <w:t xml:space="preserve"> Иные требования, в том числе учитывающие особенности</w:t>
      </w:r>
    </w:p>
    <w:p w:rsidR="0019271A" w:rsidRPr="00EB4090" w:rsidRDefault="0019271A" w:rsidP="0019271A">
      <w:pPr>
        <w:pStyle w:val="Default"/>
        <w:jc w:val="center"/>
        <w:rPr>
          <w:sz w:val="28"/>
          <w:szCs w:val="28"/>
        </w:rPr>
      </w:pPr>
      <w:r w:rsidRPr="00EB4090">
        <w:rPr>
          <w:b/>
          <w:bCs/>
          <w:sz w:val="28"/>
          <w:szCs w:val="28"/>
        </w:rPr>
        <w:t>предоставления муниципальных услуг в многофункциональных</w:t>
      </w:r>
    </w:p>
    <w:p w:rsidR="0019271A" w:rsidRPr="00EB4090" w:rsidRDefault="0019271A" w:rsidP="0019271A">
      <w:pPr>
        <w:pStyle w:val="Default"/>
        <w:jc w:val="center"/>
        <w:rPr>
          <w:sz w:val="28"/>
          <w:szCs w:val="28"/>
        </w:rPr>
      </w:pPr>
      <w:r w:rsidRPr="00EB4090">
        <w:rPr>
          <w:b/>
          <w:bCs/>
          <w:sz w:val="28"/>
          <w:szCs w:val="28"/>
        </w:rPr>
        <w:t>центрах и особенности предоставления муниципальных услуг</w:t>
      </w:r>
    </w:p>
    <w:p w:rsidR="0019271A" w:rsidRDefault="0019271A" w:rsidP="0019271A">
      <w:pPr>
        <w:pStyle w:val="Default"/>
        <w:jc w:val="center"/>
        <w:rPr>
          <w:b/>
          <w:bCs/>
          <w:sz w:val="28"/>
          <w:szCs w:val="28"/>
        </w:rPr>
      </w:pPr>
      <w:r w:rsidRPr="00EB4090">
        <w:rPr>
          <w:b/>
          <w:bCs/>
          <w:sz w:val="28"/>
          <w:szCs w:val="28"/>
        </w:rPr>
        <w:t>в электронной форме</w:t>
      </w:r>
    </w:p>
    <w:p w:rsidR="00403AB3" w:rsidRPr="00EB4090" w:rsidRDefault="00403AB3" w:rsidP="0019271A">
      <w:pPr>
        <w:pStyle w:val="Default"/>
        <w:jc w:val="center"/>
        <w:rPr>
          <w:sz w:val="28"/>
          <w:szCs w:val="28"/>
        </w:rPr>
      </w:pPr>
    </w:p>
    <w:p w:rsidR="0019271A" w:rsidRPr="0019271A" w:rsidRDefault="00726397" w:rsidP="001A7477">
      <w:pPr>
        <w:pStyle w:val="Default"/>
        <w:ind w:firstLine="708"/>
        <w:jc w:val="both"/>
        <w:rPr>
          <w:color w:val="auto"/>
          <w:sz w:val="28"/>
          <w:szCs w:val="28"/>
        </w:rPr>
      </w:pPr>
      <w:r>
        <w:rPr>
          <w:color w:val="auto"/>
          <w:sz w:val="28"/>
          <w:szCs w:val="28"/>
        </w:rPr>
        <w:t>26</w:t>
      </w:r>
      <w:r w:rsidR="0019271A" w:rsidRPr="0019271A">
        <w:rPr>
          <w:color w:val="auto"/>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19271A" w:rsidRPr="0019271A" w:rsidRDefault="00726397" w:rsidP="001A7477">
      <w:pPr>
        <w:pStyle w:val="Default"/>
        <w:ind w:firstLine="708"/>
        <w:jc w:val="both"/>
        <w:rPr>
          <w:color w:val="auto"/>
          <w:sz w:val="28"/>
          <w:szCs w:val="28"/>
        </w:rPr>
      </w:pPr>
      <w:r>
        <w:rPr>
          <w:color w:val="auto"/>
          <w:sz w:val="28"/>
          <w:szCs w:val="28"/>
        </w:rPr>
        <w:t>27</w:t>
      </w:r>
      <w:r w:rsidR="0019271A" w:rsidRPr="0019271A">
        <w:rPr>
          <w:color w:val="auto"/>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19271A" w:rsidRPr="0019271A" w:rsidRDefault="00726397" w:rsidP="001A7477">
      <w:pPr>
        <w:pStyle w:val="Default"/>
        <w:ind w:firstLine="708"/>
        <w:jc w:val="both"/>
        <w:rPr>
          <w:color w:val="auto"/>
          <w:sz w:val="28"/>
          <w:szCs w:val="28"/>
        </w:rPr>
      </w:pPr>
      <w:r>
        <w:rPr>
          <w:color w:val="auto"/>
          <w:sz w:val="28"/>
          <w:szCs w:val="28"/>
        </w:rPr>
        <w:t>28</w:t>
      </w:r>
      <w:r w:rsidR="0019271A" w:rsidRPr="0019271A">
        <w:rPr>
          <w:color w:val="auto"/>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19271A" w:rsidRPr="0019271A" w:rsidRDefault="00726397" w:rsidP="001A7477">
      <w:pPr>
        <w:pStyle w:val="Default"/>
        <w:ind w:firstLine="708"/>
        <w:jc w:val="both"/>
        <w:rPr>
          <w:color w:val="auto"/>
          <w:sz w:val="28"/>
          <w:szCs w:val="28"/>
        </w:rPr>
      </w:pPr>
      <w:r>
        <w:rPr>
          <w:color w:val="auto"/>
          <w:sz w:val="28"/>
          <w:szCs w:val="28"/>
        </w:rPr>
        <w:t>29</w:t>
      </w:r>
      <w:r w:rsidR="0019271A" w:rsidRPr="0019271A">
        <w:rPr>
          <w:color w:val="auto"/>
          <w:sz w:val="28"/>
          <w:szCs w:val="28"/>
        </w:rPr>
        <w:t xml:space="preserve">.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 </w:t>
      </w:r>
    </w:p>
    <w:p w:rsidR="0019271A" w:rsidRPr="0019271A" w:rsidRDefault="0019271A" w:rsidP="001A7477">
      <w:pPr>
        <w:pStyle w:val="Default"/>
        <w:ind w:firstLine="708"/>
        <w:jc w:val="both"/>
        <w:rPr>
          <w:color w:val="auto"/>
          <w:sz w:val="28"/>
          <w:szCs w:val="28"/>
        </w:rPr>
      </w:pPr>
      <w:r w:rsidRPr="0019271A">
        <w:rPr>
          <w:color w:val="auto"/>
          <w:sz w:val="28"/>
          <w:szCs w:val="28"/>
        </w:rPr>
        <w:t xml:space="preserve">а) ознакомления с формой заявления и иных документов, необходимых для получения муниципальной услуги, и обеспечения доступа к ним для копирования и заполнения в электронном виде; </w:t>
      </w:r>
    </w:p>
    <w:p w:rsidR="0019271A" w:rsidRPr="0019271A" w:rsidRDefault="0019271A" w:rsidP="001A7477">
      <w:pPr>
        <w:pStyle w:val="Default"/>
        <w:ind w:firstLine="708"/>
        <w:jc w:val="both"/>
        <w:rPr>
          <w:color w:val="auto"/>
          <w:sz w:val="28"/>
          <w:szCs w:val="28"/>
        </w:rPr>
      </w:pPr>
      <w:r w:rsidRPr="0019271A">
        <w:rPr>
          <w:color w:val="auto"/>
          <w:sz w:val="28"/>
          <w:szCs w:val="28"/>
        </w:rPr>
        <w:t xml:space="preserve">б) представления заявления о предоставлении муниципальной услуги в электронном виде; </w:t>
      </w:r>
    </w:p>
    <w:p w:rsidR="0019271A" w:rsidRPr="0019271A" w:rsidRDefault="0019271A" w:rsidP="001A7477">
      <w:pPr>
        <w:pStyle w:val="Default"/>
        <w:ind w:firstLine="708"/>
        <w:jc w:val="both"/>
        <w:rPr>
          <w:color w:val="auto"/>
          <w:sz w:val="28"/>
          <w:szCs w:val="28"/>
        </w:rPr>
      </w:pPr>
      <w:r w:rsidRPr="0019271A">
        <w:rPr>
          <w:color w:val="auto"/>
          <w:sz w:val="28"/>
          <w:szCs w:val="28"/>
        </w:rPr>
        <w:t xml:space="preserve">в) осуществления мониторинга хода предоставления муниципальной услуги; </w:t>
      </w:r>
    </w:p>
    <w:p w:rsidR="0019271A" w:rsidRPr="0019271A" w:rsidRDefault="0019271A" w:rsidP="001A7477">
      <w:pPr>
        <w:pStyle w:val="Default"/>
        <w:ind w:firstLine="708"/>
        <w:jc w:val="both"/>
        <w:rPr>
          <w:color w:val="auto"/>
          <w:sz w:val="28"/>
          <w:szCs w:val="28"/>
        </w:rPr>
      </w:pPr>
      <w:r w:rsidRPr="0019271A">
        <w:rPr>
          <w:color w:val="auto"/>
          <w:sz w:val="28"/>
          <w:szCs w:val="28"/>
        </w:rPr>
        <w:t xml:space="preserve">) получения результата муниципальной услуги. </w:t>
      </w:r>
    </w:p>
    <w:p w:rsidR="0019271A" w:rsidRPr="0019271A" w:rsidRDefault="00726397" w:rsidP="001A7477">
      <w:pPr>
        <w:pStyle w:val="Default"/>
        <w:ind w:firstLine="708"/>
        <w:jc w:val="both"/>
        <w:rPr>
          <w:color w:val="auto"/>
          <w:sz w:val="28"/>
          <w:szCs w:val="28"/>
        </w:rPr>
      </w:pPr>
      <w:r>
        <w:rPr>
          <w:color w:val="auto"/>
          <w:sz w:val="28"/>
          <w:szCs w:val="28"/>
        </w:rPr>
        <w:t>30</w:t>
      </w:r>
      <w:r w:rsidR="0019271A" w:rsidRPr="0019271A">
        <w:rPr>
          <w:color w:val="auto"/>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w:t>
      </w:r>
      <w:r w:rsidR="0019271A" w:rsidRPr="0019271A">
        <w:rPr>
          <w:color w:val="auto"/>
          <w:sz w:val="28"/>
          <w:szCs w:val="28"/>
        </w:rPr>
        <w:lastRenderedPageBreak/>
        <w:t xml:space="preserve">(функций)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19271A" w:rsidRPr="0019271A" w:rsidRDefault="00726397" w:rsidP="0019271A">
      <w:pPr>
        <w:pStyle w:val="21"/>
        <w:tabs>
          <w:tab w:val="left" w:pos="0"/>
        </w:tabs>
        <w:suppressAutoHyphens/>
        <w:snapToGrid w:val="0"/>
        <w:ind w:left="0" w:right="6" w:firstLine="709"/>
        <w:rPr>
          <w:color w:val="auto"/>
        </w:rPr>
      </w:pPr>
      <w:r>
        <w:rPr>
          <w:color w:val="auto"/>
        </w:rPr>
        <w:t>31.</w:t>
      </w:r>
      <w:r w:rsidR="0019271A" w:rsidRPr="0019271A">
        <w:rPr>
          <w:color w:val="auto"/>
        </w:rPr>
        <w:t xml:space="preserve"> Исчерпывающий перечень оснований оставления запроса о предоставлении муниципальной услуги без рассмотрения:</w:t>
      </w:r>
    </w:p>
    <w:p w:rsidR="0019271A" w:rsidRPr="0019271A" w:rsidRDefault="0019271A" w:rsidP="0019271A">
      <w:pPr>
        <w:pStyle w:val="21"/>
        <w:tabs>
          <w:tab w:val="left" w:pos="0"/>
        </w:tabs>
        <w:suppressAutoHyphens/>
        <w:snapToGrid w:val="0"/>
        <w:ind w:left="0" w:right="6" w:firstLine="709"/>
        <w:rPr>
          <w:color w:val="auto"/>
        </w:rPr>
      </w:pPr>
      <w:r w:rsidRPr="0019271A">
        <w:rPr>
          <w:color w:val="auto"/>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19271A" w:rsidRPr="0019271A" w:rsidRDefault="0019271A" w:rsidP="0019271A">
      <w:pPr>
        <w:pStyle w:val="21"/>
        <w:tabs>
          <w:tab w:val="left" w:pos="0"/>
        </w:tabs>
        <w:suppressAutoHyphens/>
        <w:snapToGrid w:val="0"/>
        <w:ind w:left="0" w:right="6" w:firstLine="709"/>
        <w:rPr>
          <w:color w:val="auto"/>
        </w:rPr>
      </w:pPr>
      <w:r w:rsidRPr="0019271A">
        <w:rPr>
          <w:color w:val="auto"/>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19271A" w:rsidRPr="0019271A" w:rsidRDefault="0019271A" w:rsidP="0019271A">
      <w:pPr>
        <w:pStyle w:val="21"/>
        <w:tabs>
          <w:tab w:val="left" w:pos="0"/>
        </w:tabs>
        <w:suppressAutoHyphens/>
        <w:snapToGrid w:val="0"/>
        <w:ind w:left="0" w:right="6" w:firstLine="709"/>
        <w:rPr>
          <w:color w:val="auto"/>
        </w:rPr>
      </w:pPr>
      <w:r w:rsidRPr="0019271A">
        <w:rPr>
          <w:color w:val="auto"/>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19271A" w:rsidRPr="0019271A" w:rsidRDefault="00726397" w:rsidP="0019271A">
      <w:pPr>
        <w:pStyle w:val="ac"/>
        <w:tabs>
          <w:tab w:val="left" w:pos="1134"/>
        </w:tabs>
        <w:spacing w:before="0" w:beforeAutospacing="0" w:after="0" w:afterAutospacing="0"/>
        <w:ind w:firstLine="709"/>
        <w:jc w:val="both"/>
        <w:rPr>
          <w:sz w:val="28"/>
          <w:szCs w:val="28"/>
        </w:rPr>
      </w:pPr>
      <w:r>
        <w:rPr>
          <w:sz w:val="28"/>
          <w:szCs w:val="28"/>
        </w:rPr>
        <w:t>32</w:t>
      </w:r>
      <w:r w:rsidR="0019271A" w:rsidRPr="0019271A">
        <w:rPr>
          <w:sz w:val="28"/>
          <w:szCs w:val="28"/>
        </w:rPr>
        <w:t>.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1)</w:t>
      </w:r>
      <w:r w:rsidRPr="0019271A">
        <w:rPr>
          <w:sz w:val="28"/>
          <w:szCs w:val="28"/>
        </w:rPr>
        <w:tab/>
        <w:t>наименование администрации, в которую подается заявление об исправление опечаток;</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2)</w:t>
      </w:r>
      <w:r w:rsidRPr="0019271A">
        <w:rPr>
          <w:sz w:val="28"/>
          <w:szCs w:val="28"/>
        </w:rPr>
        <w:tab/>
        <w:t>вид, дата, номер выдачи (регистрации) документа, выданного в результате предоставления муниципальной услуги;</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3)</w:t>
      </w:r>
      <w:r w:rsidRPr="0019271A">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4)</w:t>
      </w:r>
      <w:r w:rsidRPr="0019271A">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5)</w:t>
      </w:r>
      <w:r w:rsidRPr="0019271A">
        <w:rPr>
          <w:sz w:val="28"/>
          <w:szCs w:val="28"/>
        </w:rPr>
        <w:tab/>
        <w:t xml:space="preserve">для физических лиц – фамилия, имя, отчество (при наличии), адрес места жительства (места пребывания), адрес электронной почты (при </w:t>
      </w:r>
      <w:r w:rsidRPr="0019271A">
        <w:rPr>
          <w:sz w:val="28"/>
          <w:szCs w:val="28"/>
        </w:rPr>
        <w:lastRenderedPageBreak/>
        <w:t>наличии), номер контактного телефона, данные основного документа, удостоверяющего личность.</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6)</w:t>
      </w:r>
      <w:r w:rsidRPr="0019271A">
        <w:rPr>
          <w:sz w:val="28"/>
          <w:szCs w:val="28"/>
        </w:rPr>
        <w:tab/>
        <w:t>реквизиты документа (-ов), обосновывающих доводы заявителя о наличии опечатки, а также содержащих правильные сведения.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К заявлению должен быть приложен оригинал документа, выданного по результатам предоставления муниципальной услуги.</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Заявление об исправлении опеча</w:t>
      </w:r>
      <w:r w:rsidR="009249D1">
        <w:rPr>
          <w:sz w:val="28"/>
          <w:szCs w:val="28"/>
        </w:rPr>
        <w:t>ток и ошибок представляется в соответствии с пунктом 3</w:t>
      </w:r>
      <w:r w:rsidR="00726397">
        <w:rPr>
          <w:sz w:val="28"/>
          <w:szCs w:val="28"/>
        </w:rPr>
        <w:t>6</w:t>
      </w:r>
      <w:r w:rsidRPr="0019271A">
        <w:rPr>
          <w:sz w:val="28"/>
          <w:szCs w:val="28"/>
        </w:rPr>
        <w:t>.</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Основаниями для отказа в приеме заявления об исправлении опечаток и ошибок являются: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1)</w:t>
      </w:r>
      <w:r w:rsidRPr="0019271A">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2)</w:t>
      </w:r>
      <w:r w:rsidRPr="0019271A">
        <w:rPr>
          <w:sz w:val="28"/>
          <w:szCs w:val="28"/>
        </w:rPr>
        <w:tab/>
        <w:t>заявитель не является получателем муниципальной услуги.</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Отказ в приеме заявления об исправлении опечаток и ошибок по иным основаниям не допускается.</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Основаниями для отказа в исправлении опечаток и ошибок являются: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а)</w:t>
      </w:r>
      <w:r w:rsidRPr="0019271A">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б)</w:t>
      </w:r>
      <w:r w:rsidRPr="0019271A">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Результатам рассмотрения заявления об исправлении опечаток и ошибок являются: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1)</w:t>
      </w:r>
      <w:r w:rsidRPr="0019271A">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lastRenderedPageBreak/>
        <w:t>2)</w:t>
      </w:r>
      <w:r w:rsidRPr="0019271A">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19271A" w:rsidRPr="0019271A" w:rsidRDefault="0019271A" w:rsidP="0019271A">
      <w:pPr>
        <w:pStyle w:val="ac"/>
        <w:tabs>
          <w:tab w:val="left" w:pos="1701"/>
        </w:tabs>
        <w:spacing w:before="0" w:beforeAutospacing="0" w:after="0" w:afterAutospacing="0"/>
        <w:ind w:firstLine="709"/>
        <w:jc w:val="both"/>
        <w:rPr>
          <w:sz w:val="28"/>
          <w:szCs w:val="28"/>
        </w:rPr>
      </w:pPr>
      <w:r w:rsidRPr="0019271A">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19271A" w:rsidRPr="0019271A" w:rsidRDefault="0019271A" w:rsidP="0019271A">
      <w:pPr>
        <w:pStyle w:val="ac"/>
        <w:tabs>
          <w:tab w:val="left" w:pos="1134"/>
          <w:tab w:val="left" w:pos="1560"/>
        </w:tabs>
        <w:spacing w:before="0" w:beforeAutospacing="0" w:after="0" w:afterAutospacing="0"/>
        <w:ind w:firstLine="709"/>
        <w:jc w:val="both"/>
        <w:rPr>
          <w:sz w:val="28"/>
          <w:szCs w:val="28"/>
        </w:rPr>
      </w:pPr>
      <w:r w:rsidRPr="0019271A">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19271A" w:rsidRPr="0019271A" w:rsidRDefault="0019271A" w:rsidP="0019271A">
      <w:pPr>
        <w:pStyle w:val="ac"/>
        <w:tabs>
          <w:tab w:val="left" w:pos="1134"/>
          <w:tab w:val="left" w:pos="1560"/>
        </w:tabs>
        <w:spacing w:before="0" w:beforeAutospacing="0" w:after="0" w:afterAutospacing="0"/>
        <w:ind w:firstLine="709"/>
        <w:jc w:val="both"/>
        <w:rPr>
          <w:sz w:val="28"/>
          <w:szCs w:val="28"/>
        </w:rPr>
      </w:pPr>
      <w:r w:rsidRPr="0019271A">
        <w:rPr>
          <w:sz w:val="28"/>
          <w:szCs w:val="28"/>
        </w:rPr>
        <w:t>При исправлении опечаток и ошибок не допускается:</w:t>
      </w:r>
    </w:p>
    <w:p w:rsidR="0019271A" w:rsidRPr="0019271A" w:rsidRDefault="0019271A" w:rsidP="0019271A">
      <w:pPr>
        <w:pStyle w:val="ac"/>
        <w:tabs>
          <w:tab w:val="left" w:pos="1134"/>
          <w:tab w:val="left" w:pos="1560"/>
        </w:tabs>
        <w:spacing w:before="0" w:beforeAutospacing="0" w:after="0" w:afterAutospacing="0"/>
        <w:ind w:firstLine="709"/>
        <w:jc w:val="both"/>
        <w:rPr>
          <w:sz w:val="28"/>
          <w:szCs w:val="28"/>
        </w:rPr>
      </w:pPr>
      <w:r w:rsidRPr="0019271A">
        <w:rPr>
          <w:sz w:val="28"/>
          <w:szCs w:val="28"/>
        </w:rPr>
        <w:t>а)</w:t>
      </w:r>
      <w:r w:rsidRPr="0019271A">
        <w:rPr>
          <w:sz w:val="28"/>
          <w:szCs w:val="28"/>
        </w:rPr>
        <w:tab/>
        <w:t>изменение содержания документов, являющихся результатом предоставления муниципальной услуги;</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б)</w:t>
      </w:r>
      <w:r w:rsidRPr="0019271A">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Документы, направляются заявителю по почте или вручаются лично.</w:t>
      </w:r>
    </w:p>
    <w:p w:rsidR="0019271A" w:rsidRPr="0019271A" w:rsidRDefault="00726397" w:rsidP="0019271A">
      <w:pPr>
        <w:pStyle w:val="21"/>
        <w:tabs>
          <w:tab w:val="left" w:pos="0"/>
        </w:tabs>
        <w:suppressAutoHyphens/>
        <w:snapToGrid w:val="0"/>
        <w:ind w:left="0" w:right="6" w:firstLine="709"/>
        <w:rPr>
          <w:color w:val="auto"/>
        </w:rPr>
      </w:pPr>
      <w:r>
        <w:rPr>
          <w:color w:val="auto"/>
        </w:rPr>
        <w:t>33.</w:t>
      </w:r>
      <w:r w:rsidR="0019271A" w:rsidRPr="0019271A">
        <w:rPr>
          <w:color w:val="auto"/>
        </w:rPr>
        <w:t xml:space="preserve"> В заявлении о выдаче дубликата документа, выданного по результатам предоставления муниципальной услуги указывается: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1)</w:t>
      </w:r>
      <w:r w:rsidRPr="0019271A">
        <w:rPr>
          <w:sz w:val="28"/>
          <w:szCs w:val="28"/>
        </w:rPr>
        <w:tab/>
        <w:t>наименование администрации, в которую подается заявление об исправление опечаток;</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2)</w:t>
      </w:r>
      <w:r w:rsidRPr="0019271A">
        <w:rPr>
          <w:sz w:val="28"/>
          <w:szCs w:val="28"/>
        </w:rPr>
        <w:tab/>
        <w:t>вид, дата, номер выдачи (регистрации) документа, выданного в результате предоставления  муниципальной услуги;</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3)</w:t>
      </w:r>
      <w:r w:rsidRPr="0019271A">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4)</w:t>
      </w:r>
      <w:r w:rsidRPr="0019271A">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5)</w:t>
      </w:r>
      <w:r w:rsidRPr="0019271A">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249D1"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Заявление о выдаче дубликата документа, выданного по результатам предоставления муниципальной услуги представля</w:t>
      </w:r>
      <w:r w:rsidR="009249D1">
        <w:rPr>
          <w:sz w:val="28"/>
          <w:szCs w:val="28"/>
        </w:rPr>
        <w:t>е</w:t>
      </w:r>
      <w:r w:rsidRPr="0019271A">
        <w:rPr>
          <w:sz w:val="28"/>
          <w:szCs w:val="28"/>
        </w:rPr>
        <w:t xml:space="preserve">тся в соответствии с пунктом </w:t>
      </w:r>
      <w:r w:rsidR="009249D1">
        <w:rPr>
          <w:sz w:val="28"/>
          <w:szCs w:val="28"/>
        </w:rPr>
        <w:t>3</w:t>
      </w:r>
      <w:r w:rsidR="00726397">
        <w:rPr>
          <w:sz w:val="28"/>
          <w:szCs w:val="28"/>
        </w:rPr>
        <w:t>6</w:t>
      </w:r>
      <w:r w:rsidR="009249D1">
        <w:rPr>
          <w:sz w:val="28"/>
          <w:szCs w:val="28"/>
        </w:rPr>
        <w:t>.</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Основаниями для отказа в приеме к рассмотрению документов для выдачи дубликата документа являются: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1)</w:t>
      </w:r>
      <w:r w:rsidRPr="0019271A">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2)</w:t>
      </w:r>
      <w:r w:rsidRPr="0019271A">
        <w:rPr>
          <w:sz w:val="28"/>
          <w:szCs w:val="28"/>
        </w:rPr>
        <w:tab/>
        <w:t>заявитель не является получателем муниципальной услуги.</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Результатом рассмотрения заявления о выдаче дубликата являются:</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lastRenderedPageBreak/>
        <w:t>1)</w:t>
      </w:r>
      <w:r w:rsidRPr="0019271A">
        <w:rPr>
          <w:sz w:val="28"/>
          <w:szCs w:val="28"/>
        </w:rPr>
        <w:tab/>
        <w:t>в случае отсутствия оснований для отказа в выдаче дубликата, принимает решение о выдаче дубликата документа;</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2)</w:t>
      </w:r>
      <w:r w:rsidRPr="0019271A">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При выдаче дубликата документа не допускается: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а)</w:t>
      </w:r>
      <w:r w:rsidRPr="0019271A">
        <w:rPr>
          <w:sz w:val="28"/>
          <w:szCs w:val="28"/>
        </w:rPr>
        <w:tab/>
        <w:t>изменение содержания документов, являющихся результатом предоставления муниципальной услуги;</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б)</w:t>
      </w:r>
      <w:r w:rsidRPr="0019271A">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9271A" w:rsidRPr="0019271A" w:rsidRDefault="0019271A" w:rsidP="0019271A">
      <w:pPr>
        <w:pStyle w:val="Default"/>
        <w:jc w:val="both"/>
        <w:rPr>
          <w:color w:val="auto"/>
          <w:sz w:val="28"/>
          <w:szCs w:val="28"/>
        </w:rPr>
      </w:pPr>
      <w:r w:rsidRPr="0019271A">
        <w:rPr>
          <w:color w:val="auto"/>
          <w:sz w:val="28"/>
          <w:szCs w:val="28"/>
        </w:rPr>
        <w:t>Дубликат документа направляется заявителю по почте или вручается лично.</w:t>
      </w:r>
    </w:p>
    <w:p w:rsidR="0019271A" w:rsidRPr="0019271A" w:rsidRDefault="00726397" w:rsidP="0019271A">
      <w:pPr>
        <w:pStyle w:val="Default"/>
        <w:ind w:firstLine="709"/>
        <w:jc w:val="both"/>
        <w:rPr>
          <w:color w:val="auto"/>
          <w:sz w:val="28"/>
          <w:szCs w:val="28"/>
        </w:rPr>
      </w:pPr>
      <w:r>
        <w:rPr>
          <w:color w:val="auto"/>
          <w:sz w:val="28"/>
          <w:szCs w:val="28"/>
        </w:rPr>
        <w:t>34.</w:t>
      </w:r>
      <w:r w:rsidR="0019271A" w:rsidRPr="0019271A">
        <w:rPr>
          <w:color w:val="auto"/>
          <w:sz w:val="28"/>
          <w:szCs w:val="28"/>
        </w:rPr>
        <w:t xml:space="preserve">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91712D" w:rsidRPr="00FA61D7" w:rsidRDefault="0091712D" w:rsidP="0091712D">
      <w:pPr>
        <w:pStyle w:val="ConsPlusNormal"/>
        <w:jc w:val="both"/>
        <w:rPr>
          <w:rFonts w:ascii="Times New Roman" w:hAnsi="Times New Roman"/>
          <w:sz w:val="28"/>
          <w:szCs w:val="28"/>
        </w:rPr>
      </w:pPr>
    </w:p>
    <w:p w:rsidR="00EE262F" w:rsidRPr="004A39EA" w:rsidRDefault="00EE262F" w:rsidP="00EE262F">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262F" w:rsidRDefault="00EE262F" w:rsidP="00EE262F">
      <w:pPr>
        <w:pStyle w:val="Default"/>
        <w:jc w:val="center"/>
        <w:rPr>
          <w:b/>
          <w:bCs/>
          <w:sz w:val="28"/>
          <w:szCs w:val="28"/>
        </w:rPr>
      </w:pPr>
      <w:r w:rsidRPr="00EB4090">
        <w:rPr>
          <w:b/>
          <w:bCs/>
          <w:sz w:val="28"/>
          <w:szCs w:val="28"/>
        </w:rPr>
        <w:t>3.1 Состав административных процедур</w:t>
      </w:r>
    </w:p>
    <w:p w:rsidR="00403AB3" w:rsidRPr="00EB4090" w:rsidRDefault="00403AB3" w:rsidP="00EE262F">
      <w:pPr>
        <w:pStyle w:val="Default"/>
        <w:jc w:val="center"/>
        <w:rPr>
          <w:sz w:val="28"/>
          <w:szCs w:val="28"/>
        </w:rPr>
      </w:pPr>
    </w:p>
    <w:p w:rsidR="00EE262F" w:rsidRPr="00EB4090" w:rsidRDefault="001A7477" w:rsidP="001A7477">
      <w:pPr>
        <w:pStyle w:val="Default"/>
        <w:ind w:firstLine="708"/>
        <w:jc w:val="both"/>
        <w:rPr>
          <w:sz w:val="28"/>
          <w:szCs w:val="28"/>
        </w:rPr>
      </w:pPr>
      <w:r>
        <w:rPr>
          <w:sz w:val="28"/>
          <w:szCs w:val="28"/>
        </w:rPr>
        <w:t>3</w:t>
      </w:r>
      <w:r w:rsidR="00726397">
        <w:rPr>
          <w:sz w:val="28"/>
          <w:szCs w:val="28"/>
        </w:rPr>
        <w:t>5</w:t>
      </w:r>
      <w:r w:rsidR="00EE262F" w:rsidRPr="00EB4090">
        <w:rPr>
          <w:sz w:val="28"/>
          <w:szCs w:val="28"/>
        </w:rPr>
        <w:t xml:space="preserve">. Предоставление муниципальной услуги включает в себя следующие административные процедуры: </w:t>
      </w:r>
    </w:p>
    <w:p w:rsidR="00EE262F" w:rsidRPr="00EB4090" w:rsidRDefault="00EE262F" w:rsidP="001A7477">
      <w:pPr>
        <w:pStyle w:val="Default"/>
        <w:ind w:firstLine="708"/>
        <w:jc w:val="both"/>
        <w:rPr>
          <w:sz w:val="28"/>
          <w:szCs w:val="28"/>
        </w:rPr>
      </w:pPr>
      <w:r w:rsidRPr="00EB4090">
        <w:rPr>
          <w:sz w:val="28"/>
          <w:szCs w:val="28"/>
        </w:rPr>
        <w:t xml:space="preserve">а) прием и регистрация заявления и документов о предоставлении муниципальной услуги; </w:t>
      </w:r>
    </w:p>
    <w:p w:rsidR="00EE262F" w:rsidRPr="00EB4090" w:rsidRDefault="00EE262F" w:rsidP="001A7477">
      <w:pPr>
        <w:pStyle w:val="Default"/>
        <w:ind w:firstLine="708"/>
        <w:jc w:val="both"/>
        <w:rPr>
          <w:sz w:val="28"/>
          <w:szCs w:val="28"/>
        </w:rPr>
      </w:pPr>
      <w:r w:rsidRPr="00EB4090">
        <w:rPr>
          <w:sz w:val="28"/>
          <w:szCs w:val="28"/>
        </w:rPr>
        <w:t xml:space="preserve">б)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 </w:t>
      </w:r>
    </w:p>
    <w:p w:rsidR="00403AB3" w:rsidRDefault="001A7477" w:rsidP="001A7477">
      <w:pPr>
        <w:pStyle w:val="Default"/>
        <w:ind w:firstLine="708"/>
        <w:jc w:val="both"/>
        <w:rPr>
          <w:sz w:val="28"/>
          <w:szCs w:val="28"/>
        </w:rPr>
      </w:pPr>
      <w:r>
        <w:rPr>
          <w:sz w:val="28"/>
          <w:szCs w:val="28"/>
        </w:rPr>
        <w:t>в</w:t>
      </w:r>
      <w:r w:rsidR="00EE262F" w:rsidRPr="00EB4090">
        <w:rPr>
          <w:sz w:val="28"/>
          <w:szCs w:val="28"/>
        </w:rPr>
        <w:t xml:space="preserve">) принятие решения о предоставлении земельного участка либо мотивированный отказ в таком предоставлении. </w:t>
      </w:r>
    </w:p>
    <w:p w:rsidR="00403AB3" w:rsidRDefault="00403AB3" w:rsidP="00403AB3">
      <w:pPr>
        <w:pStyle w:val="Default"/>
        <w:jc w:val="both"/>
        <w:rPr>
          <w:sz w:val="28"/>
          <w:szCs w:val="28"/>
        </w:rPr>
      </w:pPr>
    </w:p>
    <w:p w:rsidR="00EE262F" w:rsidRDefault="00EE262F" w:rsidP="00403AB3">
      <w:pPr>
        <w:pStyle w:val="Default"/>
        <w:jc w:val="center"/>
        <w:rPr>
          <w:b/>
          <w:bCs/>
          <w:sz w:val="28"/>
          <w:szCs w:val="28"/>
        </w:rPr>
      </w:pPr>
      <w:r w:rsidRPr="00EB4090">
        <w:rPr>
          <w:b/>
          <w:bCs/>
          <w:sz w:val="28"/>
          <w:szCs w:val="28"/>
        </w:rPr>
        <w:t>3.2 Прием и регистрация заявления и документов о предоставлении муниципальной услуги</w:t>
      </w:r>
    </w:p>
    <w:p w:rsidR="00403AB3" w:rsidRPr="00EB4090" w:rsidRDefault="00403AB3" w:rsidP="00403AB3">
      <w:pPr>
        <w:pStyle w:val="Default"/>
        <w:jc w:val="center"/>
        <w:rPr>
          <w:sz w:val="28"/>
          <w:szCs w:val="28"/>
        </w:rPr>
      </w:pPr>
    </w:p>
    <w:p w:rsidR="00EE262F" w:rsidRPr="00680C91" w:rsidRDefault="00726397" w:rsidP="00EE262F">
      <w:pPr>
        <w:pStyle w:val="Default"/>
        <w:ind w:firstLine="709"/>
        <w:jc w:val="both"/>
        <w:rPr>
          <w:color w:val="auto"/>
          <w:sz w:val="28"/>
          <w:szCs w:val="28"/>
        </w:rPr>
      </w:pPr>
      <w:r>
        <w:rPr>
          <w:color w:val="auto"/>
          <w:sz w:val="28"/>
          <w:szCs w:val="28"/>
        </w:rPr>
        <w:lastRenderedPageBreak/>
        <w:t>36</w:t>
      </w:r>
      <w:r w:rsidR="00EE262F" w:rsidRPr="00680C91">
        <w:rPr>
          <w:color w:val="auto"/>
          <w:sz w:val="28"/>
          <w:szCs w:val="28"/>
        </w:rPr>
        <w:t>. Основанием для начала административной процедуры является обращение заявителя в отдел с заявлением и приложенными документами, указанными в пунктах 1</w:t>
      </w:r>
      <w:r w:rsidR="009249D1" w:rsidRPr="00680C91">
        <w:rPr>
          <w:color w:val="auto"/>
          <w:sz w:val="28"/>
          <w:szCs w:val="28"/>
        </w:rPr>
        <w:t>0</w:t>
      </w:r>
      <w:r w:rsidR="00EE262F" w:rsidRPr="00680C91">
        <w:rPr>
          <w:color w:val="auto"/>
          <w:sz w:val="28"/>
          <w:szCs w:val="28"/>
        </w:rPr>
        <w:t>-1</w:t>
      </w:r>
      <w:r w:rsidR="005356CA" w:rsidRPr="00680C91">
        <w:rPr>
          <w:color w:val="auto"/>
          <w:sz w:val="28"/>
          <w:szCs w:val="28"/>
        </w:rPr>
        <w:t>1</w:t>
      </w:r>
      <w:r w:rsidR="00EE262F" w:rsidRPr="00680C91">
        <w:rPr>
          <w:color w:val="auto"/>
          <w:sz w:val="28"/>
          <w:szCs w:val="28"/>
        </w:rPr>
        <w:t xml:space="preserve"> настоящего Административного регламента. </w:t>
      </w:r>
    </w:p>
    <w:p w:rsidR="00EE262F" w:rsidRPr="00680C91" w:rsidRDefault="001A7477" w:rsidP="00EE262F">
      <w:pPr>
        <w:pStyle w:val="Default"/>
        <w:ind w:firstLine="709"/>
        <w:jc w:val="both"/>
        <w:rPr>
          <w:color w:val="auto"/>
          <w:sz w:val="28"/>
          <w:szCs w:val="28"/>
        </w:rPr>
      </w:pPr>
      <w:r w:rsidRPr="00680C91">
        <w:rPr>
          <w:color w:val="auto"/>
          <w:sz w:val="28"/>
          <w:szCs w:val="28"/>
        </w:rPr>
        <w:t>3</w:t>
      </w:r>
      <w:r w:rsidR="00726397">
        <w:rPr>
          <w:color w:val="auto"/>
          <w:sz w:val="28"/>
          <w:szCs w:val="28"/>
        </w:rPr>
        <w:t>7</w:t>
      </w:r>
      <w:r w:rsidR="00EE262F" w:rsidRPr="00680C91">
        <w:rPr>
          <w:color w:val="auto"/>
          <w:sz w:val="28"/>
          <w:szCs w:val="28"/>
        </w:rPr>
        <w:t xml:space="preserve">. Заявитель может представить заявление и документы следующими способами: </w:t>
      </w:r>
    </w:p>
    <w:p w:rsidR="00EE262F" w:rsidRPr="00680C91" w:rsidRDefault="00EE262F" w:rsidP="00EE262F">
      <w:pPr>
        <w:pStyle w:val="Default"/>
        <w:ind w:firstLine="709"/>
        <w:jc w:val="both"/>
        <w:rPr>
          <w:color w:val="auto"/>
          <w:sz w:val="28"/>
          <w:szCs w:val="28"/>
        </w:rPr>
      </w:pPr>
      <w:r w:rsidRPr="00680C91">
        <w:rPr>
          <w:color w:val="auto"/>
          <w:sz w:val="28"/>
          <w:szCs w:val="28"/>
        </w:rPr>
        <w:t xml:space="preserve">- в устой, письменной и электронной форме в отдел; </w:t>
      </w:r>
    </w:p>
    <w:p w:rsidR="00EE262F" w:rsidRPr="00680C91" w:rsidRDefault="00EE262F" w:rsidP="00EE262F">
      <w:pPr>
        <w:pStyle w:val="Default"/>
        <w:ind w:firstLine="709"/>
        <w:jc w:val="both"/>
        <w:rPr>
          <w:color w:val="auto"/>
          <w:sz w:val="28"/>
          <w:szCs w:val="28"/>
        </w:rPr>
      </w:pPr>
      <w:r w:rsidRPr="00680C91">
        <w:rPr>
          <w:color w:val="auto"/>
          <w:sz w:val="28"/>
          <w:szCs w:val="28"/>
        </w:rPr>
        <w:t xml:space="preserve">- через МФЦ в письменной форме (при обращении через МФЦ); </w:t>
      </w:r>
    </w:p>
    <w:p w:rsidR="00EE262F" w:rsidRPr="00680C91" w:rsidRDefault="00EE262F" w:rsidP="00EE262F">
      <w:pPr>
        <w:pStyle w:val="Default"/>
        <w:ind w:firstLine="709"/>
        <w:jc w:val="both"/>
        <w:rPr>
          <w:color w:val="auto"/>
          <w:sz w:val="28"/>
          <w:szCs w:val="28"/>
        </w:rPr>
      </w:pPr>
      <w:r w:rsidRPr="00680C91">
        <w:rPr>
          <w:color w:val="auto"/>
          <w:sz w:val="28"/>
          <w:szCs w:val="28"/>
        </w:rPr>
        <w:t>- направить по почте;</w:t>
      </w:r>
    </w:p>
    <w:p w:rsidR="00EE262F" w:rsidRPr="00680C91" w:rsidRDefault="00EE262F" w:rsidP="00EE262F">
      <w:pPr>
        <w:pStyle w:val="Default"/>
        <w:ind w:firstLine="709"/>
        <w:jc w:val="both"/>
        <w:rPr>
          <w:color w:val="auto"/>
          <w:sz w:val="28"/>
          <w:szCs w:val="28"/>
        </w:rPr>
      </w:pPr>
      <w:r w:rsidRPr="00680C91">
        <w:rPr>
          <w:color w:val="auto"/>
          <w:sz w:val="28"/>
          <w:szCs w:val="28"/>
        </w:rPr>
        <w:t xml:space="preserve">- отправить на электронную почту; </w:t>
      </w:r>
    </w:p>
    <w:p w:rsidR="00EE262F" w:rsidRPr="00680C91" w:rsidRDefault="00EE262F" w:rsidP="00EE262F">
      <w:pPr>
        <w:pStyle w:val="Default"/>
        <w:ind w:firstLine="709"/>
        <w:jc w:val="both"/>
        <w:rPr>
          <w:color w:val="auto"/>
          <w:sz w:val="28"/>
          <w:szCs w:val="28"/>
        </w:rPr>
      </w:pPr>
      <w:r w:rsidRPr="00680C91">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EE262F" w:rsidRPr="00680C91" w:rsidRDefault="001A7477" w:rsidP="00EE262F">
      <w:pPr>
        <w:pStyle w:val="Default"/>
        <w:ind w:firstLine="709"/>
        <w:jc w:val="both"/>
        <w:rPr>
          <w:color w:val="auto"/>
          <w:sz w:val="28"/>
          <w:szCs w:val="28"/>
        </w:rPr>
      </w:pPr>
      <w:r w:rsidRPr="00680C91">
        <w:rPr>
          <w:color w:val="auto"/>
          <w:sz w:val="28"/>
          <w:szCs w:val="28"/>
        </w:rPr>
        <w:t>3</w:t>
      </w:r>
      <w:r w:rsidR="00726397">
        <w:rPr>
          <w:color w:val="auto"/>
          <w:sz w:val="28"/>
          <w:szCs w:val="28"/>
        </w:rPr>
        <w:t>8</w:t>
      </w:r>
      <w:r w:rsidR="00EE262F" w:rsidRPr="00680C91">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EE262F" w:rsidRPr="00680C91">
        <w:rPr>
          <w:color w:val="auto"/>
          <w:kern w:val="2"/>
          <w:sz w:val="28"/>
          <w:szCs w:val="28"/>
          <w:lang w:eastAsia="hi-IN" w:bidi="hi-IN"/>
        </w:rPr>
        <w:t>специалисту А</w:t>
      </w:r>
      <w:r w:rsidR="00EE262F" w:rsidRPr="00680C91">
        <w:rPr>
          <w:color w:val="auto"/>
          <w:sz w:val="28"/>
          <w:szCs w:val="28"/>
        </w:rPr>
        <w:t>дминистрации ответственным за делопроизводство</w:t>
      </w:r>
      <w:r w:rsidR="00EE262F" w:rsidRPr="00680C91">
        <w:rPr>
          <w:color w:val="auto"/>
          <w:kern w:val="2"/>
          <w:sz w:val="28"/>
          <w:szCs w:val="28"/>
          <w:lang w:eastAsia="hi-IN" w:bidi="hi-IN"/>
        </w:rPr>
        <w:t xml:space="preserve">. </w:t>
      </w:r>
      <w:r w:rsidR="00EE262F" w:rsidRPr="00680C91">
        <w:rPr>
          <w:color w:val="auto"/>
          <w:kern w:val="2"/>
          <w:sz w:val="28"/>
          <w:szCs w:val="28"/>
          <w:lang w:bidi="hi-IN"/>
        </w:rPr>
        <w:t>Специалист А</w:t>
      </w:r>
      <w:r w:rsidR="00EE262F" w:rsidRPr="00680C91">
        <w:rPr>
          <w:color w:val="auto"/>
          <w:sz w:val="28"/>
          <w:szCs w:val="28"/>
        </w:rPr>
        <w:t xml:space="preserve">дминистрации ответственный за делопроизводство </w:t>
      </w:r>
      <w:r w:rsidR="00EE262F" w:rsidRPr="00680C91">
        <w:rPr>
          <w:color w:val="auto"/>
          <w:kern w:val="2"/>
          <w:sz w:val="28"/>
          <w:szCs w:val="28"/>
          <w:lang w:bidi="hi-IN"/>
        </w:rPr>
        <w:t>принимает заявление из МФЦ и регистрирует их в информационной системе.</w:t>
      </w:r>
      <w:r w:rsidR="00EE262F" w:rsidRPr="00680C91">
        <w:rPr>
          <w:color w:val="auto"/>
          <w:sz w:val="28"/>
          <w:szCs w:val="28"/>
        </w:rPr>
        <w:t xml:space="preserve"> Далее работа с документами проходит аналогично случаю очной (личной) подачи заявления. </w:t>
      </w:r>
    </w:p>
    <w:p w:rsidR="00EE262F" w:rsidRPr="00680C91" w:rsidRDefault="001A7477" w:rsidP="00EE262F">
      <w:pPr>
        <w:pStyle w:val="Default"/>
        <w:ind w:firstLine="709"/>
        <w:jc w:val="both"/>
        <w:rPr>
          <w:color w:val="auto"/>
          <w:sz w:val="28"/>
          <w:szCs w:val="28"/>
        </w:rPr>
      </w:pPr>
      <w:r w:rsidRPr="00680C91">
        <w:rPr>
          <w:color w:val="auto"/>
          <w:sz w:val="28"/>
          <w:szCs w:val="28"/>
        </w:rPr>
        <w:t>3</w:t>
      </w:r>
      <w:r w:rsidR="00726397">
        <w:rPr>
          <w:color w:val="auto"/>
          <w:sz w:val="28"/>
          <w:szCs w:val="28"/>
        </w:rPr>
        <w:t>9</w:t>
      </w:r>
      <w:r w:rsidR="00EE262F" w:rsidRPr="00680C91">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EE262F" w:rsidRPr="00680C91" w:rsidRDefault="00726397" w:rsidP="00EE262F">
      <w:pPr>
        <w:pStyle w:val="Default"/>
        <w:ind w:firstLine="709"/>
        <w:jc w:val="both"/>
        <w:rPr>
          <w:color w:val="auto"/>
          <w:sz w:val="28"/>
          <w:szCs w:val="28"/>
        </w:rPr>
      </w:pPr>
      <w:r>
        <w:rPr>
          <w:color w:val="auto"/>
          <w:sz w:val="28"/>
          <w:szCs w:val="28"/>
        </w:rPr>
        <w:t>40</w:t>
      </w:r>
      <w:r w:rsidR="00EE262F" w:rsidRPr="00680C91">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EE262F" w:rsidRPr="00680C91" w:rsidRDefault="00726397" w:rsidP="00EE262F">
      <w:pPr>
        <w:pStyle w:val="Default"/>
        <w:ind w:firstLine="709"/>
        <w:jc w:val="both"/>
        <w:rPr>
          <w:color w:val="auto"/>
          <w:sz w:val="28"/>
          <w:szCs w:val="28"/>
        </w:rPr>
      </w:pPr>
      <w:r>
        <w:rPr>
          <w:color w:val="auto"/>
          <w:sz w:val="28"/>
          <w:szCs w:val="28"/>
        </w:rPr>
        <w:t>41</w:t>
      </w:r>
      <w:r w:rsidR="00EE262F" w:rsidRPr="00680C91">
        <w:rPr>
          <w:color w:val="auto"/>
          <w:sz w:val="28"/>
          <w:szCs w:val="28"/>
        </w:rPr>
        <w:t xml:space="preserve">. После регистрации заявления, оно направляется на рассмотрение должностному лицу отдела. После этого должностное лицо отдела определяет ответственного исполнителя для организации предоставления муниципальной услуги - специалиста отдела (далее специалист, ответственный за предоставление муниципальной услуги). </w:t>
      </w:r>
    </w:p>
    <w:p w:rsidR="00EE262F" w:rsidRPr="00680C91" w:rsidRDefault="00EE262F" w:rsidP="00EE262F">
      <w:pPr>
        <w:pStyle w:val="Default"/>
        <w:ind w:firstLine="709"/>
        <w:jc w:val="both"/>
        <w:rPr>
          <w:color w:val="auto"/>
          <w:sz w:val="28"/>
          <w:szCs w:val="28"/>
        </w:rPr>
      </w:pPr>
      <w:r w:rsidRPr="00680C91">
        <w:rPr>
          <w:color w:val="auto"/>
          <w:sz w:val="28"/>
          <w:szCs w:val="28"/>
        </w:rPr>
        <w:t xml:space="preserve">Результатом административной процедуры является прием и регистрация документов, представленных заявителем. </w:t>
      </w:r>
    </w:p>
    <w:p w:rsidR="00890B6C" w:rsidRPr="00680C91" w:rsidRDefault="00890B6C" w:rsidP="00EE262F">
      <w:pPr>
        <w:pStyle w:val="Default"/>
        <w:ind w:firstLine="709"/>
        <w:jc w:val="both"/>
        <w:rPr>
          <w:color w:val="auto"/>
          <w:sz w:val="28"/>
          <w:szCs w:val="28"/>
        </w:rPr>
      </w:pPr>
    </w:p>
    <w:p w:rsidR="00890B6C" w:rsidRDefault="00890B6C" w:rsidP="00890B6C">
      <w:pPr>
        <w:pStyle w:val="Default"/>
        <w:jc w:val="center"/>
        <w:rPr>
          <w:b/>
          <w:bCs/>
          <w:sz w:val="28"/>
          <w:szCs w:val="28"/>
        </w:rPr>
      </w:pPr>
      <w:r w:rsidRPr="00EB4090">
        <w:rPr>
          <w:b/>
          <w:bCs/>
          <w:sz w:val="28"/>
          <w:szCs w:val="28"/>
        </w:rPr>
        <w:lastRenderedPageBreak/>
        <w:t>3.3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890B6C" w:rsidRPr="00EB4090" w:rsidRDefault="00890B6C" w:rsidP="00890B6C">
      <w:pPr>
        <w:pStyle w:val="Default"/>
        <w:jc w:val="center"/>
        <w:rPr>
          <w:sz w:val="28"/>
          <w:szCs w:val="28"/>
        </w:rPr>
      </w:pPr>
    </w:p>
    <w:p w:rsidR="00890B6C" w:rsidRPr="00EB4090" w:rsidRDefault="00726397" w:rsidP="001A7477">
      <w:pPr>
        <w:pStyle w:val="Default"/>
        <w:ind w:firstLine="708"/>
        <w:jc w:val="both"/>
        <w:rPr>
          <w:sz w:val="28"/>
          <w:szCs w:val="28"/>
        </w:rPr>
      </w:pPr>
      <w:r>
        <w:rPr>
          <w:sz w:val="28"/>
          <w:szCs w:val="28"/>
        </w:rPr>
        <w:t>42</w:t>
      </w:r>
      <w:r w:rsidR="00890B6C" w:rsidRPr="00EB4090">
        <w:rPr>
          <w:sz w:val="28"/>
          <w:szCs w:val="28"/>
        </w:rPr>
        <w:t xml:space="preserve">. Специалист Отдела, ответственного за предоставление муниципальной услуги рассматривает заявление о предоставлении муниципальной услуги и документы, и, в случае наличия оснований, предусмотренных пунктом 40 настоящего Административного регламента, в течение десяти дней со дня регистрации заявления о предоставлении муниципальной услуги осуществляет подготовку проекта письма Администрации о возврате этого заявления заявителю, с указанием причины возврата и обеспечивает его визирование в установленном порядке для последующего подписания Главой муниципального образования. </w:t>
      </w:r>
    </w:p>
    <w:p w:rsidR="00890B6C" w:rsidRPr="00EB4090" w:rsidRDefault="00726397" w:rsidP="00D365AA">
      <w:pPr>
        <w:pStyle w:val="Default"/>
        <w:ind w:firstLine="708"/>
        <w:jc w:val="both"/>
        <w:rPr>
          <w:sz w:val="28"/>
          <w:szCs w:val="28"/>
        </w:rPr>
      </w:pPr>
      <w:r>
        <w:rPr>
          <w:sz w:val="28"/>
          <w:szCs w:val="28"/>
        </w:rPr>
        <w:t>43</w:t>
      </w:r>
      <w:r w:rsidR="00890B6C" w:rsidRPr="00EB4090">
        <w:rPr>
          <w:sz w:val="28"/>
          <w:szCs w:val="28"/>
        </w:rPr>
        <w:t xml:space="preserve">. Представленные документы должны соответствовать следующим требованиям: </w:t>
      </w:r>
    </w:p>
    <w:p w:rsidR="00890B6C" w:rsidRPr="00EB4090" w:rsidRDefault="00890B6C" w:rsidP="00D365AA">
      <w:pPr>
        <w:pStyle w:val="Default"/>
        <w:numPr>
          <w:ilvl w:val="0"/>
          <w:numId w:val="11"/>
        </w:numPr>
        <w:tabs>
          <w:tab w:val="left" w:pos="993"/>
        </w:tabs>
        <w:ind w:left="0" w:firstLine="709"/>
        <w:jc w:val="both"/>
        <w:rPr>
          <w:sz w:val="28"/>
          <w:szCs w:val="28"/>
        </w:rPr>
      </w:pPr>
      <w:r w:rsidRPr="00EB4090">
        <w:rPr>
          <w:sz w:val="28"/>
          <w:szCs w:val="28"/>
        </w:rPr>
        <w:t xml:space="preserve">текст документа написан разборчиво от руки или при помощи средств электронно-вычислительной техники; </w:t>
      </w:r>
    </w:p>
    <w:p w:rsidR="00890B6C" w:rsidRPr="00EB4090" w:rsidRDefault="00890B6C" w:rsidP="00D365AA">
      <w:pPr>
        <w:pStyle w:val="Default"/>
        <w:numPr>
          <w:ilvl w:val="0"/>
          <w:numId w:val="11"/>
        </w:numPr>
        <w:tabs>
          <w:tab w:val="left" w:pos="993"/>
        </w:tabs>
        <w:ind w:left="0" w:firstLine="709"/>
        <w:jc w:val="both"/>
        <w:rPr>
          <w:sz w:val="28"/>
          <w:szCs w:val="28"/>
        </w:rPr>
      </w:pPr>
      <w:r w:rsidRPr="00EB4090">
        <w:rPr>
          <w:sz w:val="28"/>
          <w:szCs w:val="28"/>
        </w:rPr>
        <w:t xml:space="preserve">фамилия, имя и отчество (наименование) заявителя, его место жительства (место нахождения), телефон написаны полностью; </w:t>
      </w:r>
    </w:p>
    <w:p w:rsidR="00890B6C" w:rsidRPr="00EB4090" w:rsidRDefault="00890B6C" w:rsidP="00D365AA">
      <w:pPr>
        <w:pStyle w:val="Default"/>
        <w:numPr>
          <w:ilvl w:val="0"/>
          <w:numId w:val="11"/>
        </w:numPr>
        <w:tabs>
          <w:tab w:val="left" w:pos="993"/>
        </w:tabs>
        <w:ind w:left="0" w:firstLine="709"/>
        <w:jc w:val="both"/>
        <w:rPr>
          <w:sz w:val="28"/>
          <w:szCs w:val="28"/>
        </w:rPr>
      </w:pPr>
      <w:r w:rsidRPr="00EB4090">
        <w:rPr>
          <w:sz w:val="28"/>
          <w:szCs w:val="28"/>
        </w:rPr>
        <w:t xml:space="preserve">в документах отсутствуют неоговоренные исправления; </w:t>
      </w:r>
    </w:p>
    <w:p w:rsidR="00890B6C" w:rsidRPr="00EB4090" w:rsidRDefault="00890B6C" w:rsidP="00D365AA">
      <w:pPr>
        <w:pStyle w:val="Default"/>
        <w:numPr>
          <w:ilvl w:val="0"/>
          <w:numId w:val="11"/>
        </w:numPr>
        <w:tabs>
          <w:tab w:val="left" w:pos="993"/>
        </w:tabs>
        <w:ind w:left="0" w:firstLine="709"/>
        <w:jc w:val="both"/>
        <w:rPr>
          <w:sz w:val="28"/>
          <w:szCs w:val="28"/>
        </w:rPr>
      </w:pPr>
      <w:r w:rsidRPr="00EB4090">
        <w:rPr>
          <w:sz w:val="28"/>
          <w:szCs w:val="28"/>
        </w:rPr>
        <w:t>документы не исполнены карандашом.</w:t>
      </w:r>
    </w:p>
    <w:p w:rsidR="00BC228A" w:rsidRPr="00BC228A" w:rsidRDefault="00BC228A" w:rsidP="00403AB3">
      <w:pPr>
        <w:pStyle w:val="Default"/>
        <w:tabs>
          <w:tab w:val="center" w:pos="4677"/>
          <w:tab w:val="left" w:pos="6399"/>
        </w:tabs>
        <w:rPr>
          <w:sz w:val="28"/>
          <w:szCs w:val="28"/>
          <w:highlight w:val="yellow"/>
        </w:rPr>
      </w:pPr>
      <w:r w:rsidRPr="00BC228A">
        <w:rPr>
          <w:sz w:val="28"/>
          <w:szCs w:val="28"/>
          <w:highlight w:val="yellow"/>
        </w:rPr>
        <w:t xml:space="preserve"> </w:t>
      </w:r>
    </w:p>
    <w:p w:rsidR="00BC228A" w:rsidRPr="00A4572D" w:rsidRDefault="00BC228A" w:rsidP="00A4572D">
      <w:pPr>
        <w:pStyle w:val="Default"/>
        <w:tabs>
          <w:tab w:val="center" w:pos="4677"/>
          <w:tab w:val="left" w:pos="6399"/>
        </w:tabs>
        <w:jc w:val="center"/>
        <w:rPr>
          <w:b/>
          <w:bCs/>
          <w:color w:val="auto"/>
          <w:sz w:val="28"/>
          <w:szCs w:val="28"/>
        </w:rPr>
      </w:pPr>
      <w:r w:rsidRPr="00A4572D">
        <w:rPr>
          <w:b/>
          <w:bCs/>
          <w:color w:val="auto"/>
          <w:sz w:val="28"/>
          <w:szCs w:val="28"/>
        </w:rPr>
        <w:t xml:space="preserve">3.4 Принятие решения о </w:t>
      </w:r>
      <w:r w:rsidR="00403AB3" w:rsidRPr="00A4572D">
        <w:rPr>
          <w:b/>
          <w:bCs/>
          <w:color w:val="auto"/>
          <w:sz w:val="28"/>
          <w:szCs w:val="28"/>
        </w:rPr>
        <w:t xml:space="preserve">предоставлении </w:t>
      </w:r>
      <w:r w:rsidR="001A7477" w:rsidRPr="00A4572D">
        <w:rPr>
          <w:b/>
          <w:bCs/>
          <w:color w:val="auto"/>
          <w:sz w:val="28"/>
          <w:szCs w:val="28"/>
        </w:rPr>
        <w:t xml:space="preserve">прав на </w:t>
      </w:r>
      <w:r w:rsidR="00403AB3" w:rsidRPr="00A4572D">
        <w:rPr>
          <w:b/>
          <w:bCs/>
          <w:color w:val="auto"/>
          <w:sz w:val="28"/>
          <w:szCs w:val="28"/>
        </w:rPr>
        <w:t>земельн</w:t>
      </w:r>
      <w:r w:rsidR="001A7477" w:rsidRPr="00A4572D">
        <w:rPr>
          <w:b/>
          <w:bCs/>
          <w:color w:val="auto"/>
          <w:sz w:val="28"/>
          <w:szCs w:val="28"/>
        </w:rPr>
        <w:t>ый</w:t>
      </w:r>
      <w:r w:rsidR="006504C0" w:rsidRPr="00A4572D">
        <w:rPr>
          <w:b/>
          <w:bCs/>
          <w:color w:val="auto"/>
          <w:sz w:val="28"/>
          <w:szCs w:val="28"/>
        </w:rPr>
        <w:t xml:space="preserve"> участок</w:t>
      </w:r>
      <w:r w:rsidRPr="00A4572D">
        <w:rPr>
          <w:b/>
          <w:bCs/>
          <w:color w:val="auto"/>
          <w:sz w:val="28"/>
          <w:szCs w:val="28"/>
        </w:rPr>
        <w:t xml:space="preserve"> либо мотивированный отказ в таком </w:t>
      </w:r>
      <w:r w:rsidR="00403AB3" w:rsidRPr="00A4572D">
        <w:rPr>
          <w:b/>
          <w:bCs/>
          <w:color w:val="auto"/>
          <w:sz w:val="28"/>
          <w:szCs w:val="28"/>
        </w:rPr>
        <w:t>предоставлении</w:t>
      </w:r>
    </w:p>
    <w:p w:rsidR="00890B6C" w:rsidRPr="00A4572D" w:rsidRDefault="00890B6C" w:rsidP="00A4572D">
      <w:pPr>
        <w:pStyle w:val="Default"/>
        <w:tabs>
          <w:tab w:val="center" w:pos="4677"/>
          <w:tab w:val="left" w:pos="6399"/>
        </w:tabs>
        <w:jc w:val="center"/>
        <w:rPr>
          <w:b/>
          <w:bCs/>
          <w:color w:val="auto"/>
          <w:sz w:val="28"/>
          <w:szCs w:val="28"/>
        </w:rPr>
      </w:pPr>
    </w:p>
    <w:p w:rsidR="00BC228A" w:rsidRPr="00A4572D" w:rsidRDefault="00726397" w:rsidP="00A4572D">
      <w:pPr>
        <w:pStyle w:val="Default"/>
        <w:ind w:firstLine="708"/>
        <w:jc w:val="both"/>
        <w:rPr>
          <w:color w:val="auto"/>
          <w:sz w:val="28"/>
          <w:szCs w:val="28"/>
        </w:rPr>
      </w:pPr>
      <w:r>
        <w:rPr>
          <w:color w:val="auto"/>
          <w:sz w:val="28"/>
          <w:szCs w:val="28"/>
        </w:rPr>
        <w:t>44</w:t>
      </w:r>
      <w:r w:rsidR="00BC228A" w:rsidRPr="00A4572D">
        <w:rPr>
          <w:color w:val="auto"/>
          <w:sz w:val="28"/>
          <w:szCs w:val="28"/>
        </w:rPr>
        <w:t xml:space="preserve">. Рассмотрение заявлений о </w:t>
      </w:r>
      <w:r w:rsidR="00304A36" w:rsidRPr="00A4572D">
        <w:rPr>
          <w:color w:val="auto"/>
          <w:sz w:val="28"/>
          <w:szCs w:val="28"/>
        </w:rPr>
        <w:t xml:space="preserve">предоставлении </w:t>
      </w:r>
      <w:r w:rsidR="006504C0" w:rsidRPr="00A4572D">
        <w:rPr>
          <w:color w:val="auto"/>
          <w:sz w:val="28"/>
          <w:szCs w:val="28"/>
        </w:rPr>
        <w:t xml:space="preserve">прав на </w:t>
      </w:r>
      <w:r w:rsidR="00304A36" w:rsidRPr="00A4572D">
        <w:rPr>
          <w:color w:val="auto"/>
          <w:sz w:val="28"/>
          <w:szCs w:val="28"/>
        </w:rPr>
        <w:t>земельн</w:t>
      </w:r>
      <w:r w:rsidR="006504C0" w:rsidRPr="00A4572D">
        <w:rPr>
          <w:color w:val="auto"/>
          <w:sz w:val="28"/>
          <w:szCs w:val="28"/>
        </w:rPr>
        <w:t>ый</w:t>
      </w:r>
      <w:r w:rsidR="00304A36" w:rsidRPr="00A4572D">
        <w:rPr>
          <w:color w:val="auto"/>
          <w:sz w:val="28"/>
          <w:szCs w:val="28"/>
        </w:rPr>
        <w:t xml:space="preserve"> участка </w:t>
      </w:r>
      <w:r w:rsidR="00BC228A" w:rsidRPr="00A4572D">
        <w:rPr>
          <w:color w:val="auto"/>
          <w:sz w:val="28"/>
          <w:szCs w:val="28"/>
        </w:rPr>
        <w:t xml:space="preserve"> осуществляется в порядке их поступления. </w:t>
      </w:r>
    </w:p>
    <w:p w:rsidR="000719AF" w:rsidRPr="00A4572D" w:rsidRDefault="00726397" w:rsidP="00A4572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45</w:t>
      </w:r>
      <w:r w:rsidR="00BC228A" w:rsidRPr="00A4572D">
        <w:rPr>
          <w:rFonts w:ascii="Times New Roman" w:hAnsi="Times New Roman"/>
          <w:sz w:val="28"/>
          <w:szCs w:val="28"/>
        </w:rPr>
        <w:t>. Специалист Администрации,</w:t>
      </w:r>
      <w:r w:rsidR="000719AF" w:rsidRPr="00A4572D">
        <w:rPr>
          <w:rFonts w:ascii="Times New Roman" w:hAnsi="Times New Roman"/>
          <w:sz w:val="28"/>
          <w:szCs w:val="28"/>
        </w:rPr>
        <w:t xml:space="preserve"> в</w:t>
      </w:r>
      <w:r w:rsidR="000719AF" w:rsidRPr="00A4572D">
        <w:rPr>
          <w:rFonts w:ascii="Times New Roman" w:hAnsi="Times New Roman"/>
          <w:sz w:val="28"/>
          <w:szCs w:val="28"/>
          <w:lang w:eastAsia="ru-RU"/>
        </w:rPr>
        <w:t xml:space="preserve">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пунктом 15 </w:t>
      </w:r>
      <w:r w:rsidR="00A4572D" w:rsidRPr="00A4572D">
        <w:rPr>
          <w:rFonts w:ascii="Times New Roman" w:hAnsi="Times New Roman"/>
          <w:sz w:val="28"/>
          <w:szCs w:val="28"/>
          <w:lang w:eastAsia="ru-RU"/>
        </w:rPr>
        <w:t>настоящего Административного регламента</w:t>
      </w:r>
      <w:r w:rsidR="000719AF" w:rsidRPr="00A4572D">
        <w:rPr>
          <w:rFonts w:ascii="Times New Roman" w:hAnsi="Times New Roman"/>
          <w:sz w:val="28"/>
          <w:szCs w:val="28"/>
          <w:lang w:eastAsia="ru-RU"/>
        </w:rPr>
        <w:t>, и по результатам указанных рассмотрения и проверки совершает одно из следующих действий:</w:t>
      </w:r>
    </w:p>
    <w:p w:rsidR="000719AF" w:rsidRPr="00A4572D" w:rsidRDefault="000719AF" w:rsidP="00D365AA">
      <w:pPr>
        <w:autoSpaceDE w:val="0"/>
        <w:autoSpaceDN w:val="0"/>
        <w:adjustRightInd w:val="0"/>
        <w:spacing w:after="0" w:line="240" w:lineRule="auto"/>
        <w:ind w:firstLine="709"/>
        <w:jc w:val="both"/>
        <w:rPr>
          <w:rFonts w:ascii="Times New Roman" w:hAnsi="Times New Roman"/>
          <w:sz w:val="28"/>
          <w:szCs w:val="28"/>
          <w:lang w:eastAsia="ru-RU"/>
        </w:rPr>
      </w:pPr>
      <w:r w:rsidRPr="00A4572D">
        <w:rPr>
          <w:rFonts w:ascii="Times New Roman" w:hAnsi="Times New Roman"/>
          <w:sz w:val="28"/>
          <w:szCs w:val="28"/>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19AF" w:rsidRPr="00A4572D" w:rsidRDefault="000719AF" w:rsidP="00D365AA">
      <w:pPr>
        <w:autoSpaceDE w:val="0"/>
        <w:autoSpaceDN w:val="0"/>
        <w:adjustRightInd w:val="0"/>
        <w:spacing w:after="0" w:line="240" w:lineRule="auto"/>
        <w:ind w:firstLine="709"/>
        <w:jc w:val="both"/>
        <w:rPr>
          <w:rFonts w:ascii="Times New Roman" w:hAnsi="Times New Roman"/>
          <w:sz w:val="28"/>
          <w:szCs w:val="28"/>
          <w:lang w:eastAsia="ru-RU"/>
        </w:rPr>
      </w:pPr>
      <w:r w:rsidRPr="00A4572D">
        <w:rPr>
          <w:rFonts w:ascii="Times New Roman" w:hAnsi="Times New Roman"/>
          <w:sz w:val="28"/>
          <w:szCs w:val="28"/>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719AF" w:rsidRPr="00A4572D" w:rsidRDefault="000719AF" w:rsidP="00D365AA">
      <w:pPr>
        <w:autoSpaceDE w:val="0"/>
        <w:autoSpaceDN w:val="0"/>
        <w:adjustRightInd w:val="0"/>
        <w:spacing w:after="0" w:line="240" w:lineRule="auto"/>
        <w:ind w:firstLine="709"/>
        <w:jc w:val="both"/>
        <w:rPr>
          <w:rFonts w:ascii="Times New Roman" w:hAnsi="Times New Roman"/>
          <w:sz w:val="28"/>
          <w:szCs w:val="28"/>
          <w:lang w:eastAsia="ru-RU"/>
        </w:rPr>
      </w:pPr>
      <w:r w:rsidRPr="00A4572D">
        <w:rPr>
          <w:rFonts w:ascii="Times New Roman" w:hAnsi="Times New Roman"/>
          <w:sz w:val="28"/>
          <w:szCs w:val="28"/>
          <w:lang w:eastAsia="ru-RU"/>
        </w:rPr>
        <w:t xml:space="preserve">3) принимает решение об отказе в предоставлении земельного участка при наличии хотя бы одного из оснований, предусмотренных </w:t>
      </w:r>
      <w:r w:rsidR="00A4572D" w:rsidRPr="00A4572D">
        <w:rPr>
          <w:rFonts w:ascii="Times New Roman" w:hAnsi="Times New Roman"/>
          <w:sz w:val="28"/>
          <w:szCs w:val="28"/>
          <w:lang w:eastAsia="ru-RU"/>
        </w:rPr>
        <w:t>пунктом 15 настоящего Административного регламента,</w:t>
      </w:r>
      <w:r w:rsidRPr="00A4572D">
        <w:rPr>
          <w:rFonts w:ascii="Times New Roman" w:hAnsi="Times New Roman"/>
          <w:sz w:val="28"/>
          <w:szCs w:val="28"/>
          <w:lang w:eastAsia="ru-RU"/>
        </w:rPr>
        <w:t xml:space="preserve">, и направляет принятое решение </w:t>
      </w:r>
      <w:r w:rsidRPr="00A4572D">
        <w:rPr>
          <w:rFonts w:ascii="Times New Roman" w:hAnsi="Times New Roman"/>
          <w:sz w:val="28"/>
          <w:szCs w:val="28"/>
          <w:lang w:eastAsia="ru-RU"/>
        </w:rPr>
        <w:lastRenderedPageBreak/>
        <w:t>заявителю. В указанном решении должны быть указаны все основания отказа.</w:t>
      </w:r>
    </w:p>
    <w:p w:rsidR="000719AF" w:rsidRDefault="000719AF" w:rsidP="00A4572D">
      <w:pPr>
        <w:autoSpaceDE w:val="0"/>
        <w:autoSpaceDN w:val="0"/>
        <w:adjustRightInd w:val="0"/>
        <w:spacing w:after="0" w:line="240" w:lineRule="auto"/>
        <w:ind w:firstLine="540"/>
        <w:jc w:val="both"/>
        <w:rPr>
          <w:rFonts w:ascii="Times New Roman" w:hAnsi="Times New Roman"/>
          <w:sz w:val="28"/>
          <w:szCs w:val="28"/>
          <w:lang w:eastAsia="ru-RU"/>
        </w:rPr>
      </w:pPr>
      <w:r w:rsidRPr="00A4572D">
        <w:rPr>
          <w:rFonts w:ascii="Times New Roman" w:hAnsi="Times New Roman"/>
          <w:sz w:val="28"/>
          <w:szCs w:val="28"/>
          <w:lang w:eastAsia="ru-RU"/>
        </w:rPr>
        <w:t xml:space="preserve">Проекты договоров и решения, указанные в </w:t>
      </w:r>
      <w:hyperlink w:anchor="Par2" w:history="1">
        <w:r w:rsidRPr="00A4572D">
          <w:rPr>
            <w:rFonts w:ascii="Times New Roman" w:hAnsi="Times New Roman"/>
            <w:sz w:val="28"/>
            <w:szCs w:val="28"/>
            <w:lang w:eastAsia="ru-RU"/>
          </w:rPr>
          <w:t>подпунктах 1</w:t>
        </w:r>
      </w:hyperlink>
      <w:r w:rsidRPr="00A4572D">
        <w:rPr>
          <w:rFonts w:ascii="Times New Roman" w:hAnsi="Times New Roman"/>
          <w:sz w:val="28"/>
          <w:szCs w:val="28"/>
          <w:lang w:eastAsia="ru-RU"/>
        </w:rPr>
        <w:t xml:space="preserve"> и </w:t>
      </w:r>
      <w:hyperlink w:anchor="Par3" w:history="1">
        <w:r w:rsidRPr="00A4572D">
          <w:rPr>
            <w:rFonts w:ascii="Times New Roman" w:hAnsi="Times New Roman"/>
            <w:sz w:val="28"/>
            <w:szCs w:val="28"/>
            <w:lang w:eastAsia="ru-RU"/>
          </w:rPr>
          <w:t xml:space="preserve">2 </w:t>
        </w:r>
      </w:hyperlink>
      <w:r w:rsidRPr="00A4572D">
        <w:rPr>
          <w:rFonts w:ascii="Times New Roman" w:hAnsi="Times New Roman"/>
          <w:sz w:val="28"/>
          <w:szCs w:val="28"/>
          <w:lang w:eastAsia="ru-RU"/>
        </w:rPr>
        <w:t xml:space="preserve"> настояще</w:t>
      </w:r>
      <w:r w:rsidR="00A4572D" w:rsidRPr="00A4572D">
        <w:rPr>
          <w:rFonts w:ascii="Times New Roman" w:hAnsi="Times New Roman"/>
          <w:sz w:val="28"/>
          <w:szCs w:val="28"/>
          <w:lang w:eastAsia="ru-RU"/>
        </w:rPr>
        <w:t>го пункта</w:t>
      </w:r>
      <w:r w:rsidRPr="00A4572D">
        <w:rPr>
          <w:rFonts w:ascii="Times New Roman" w:hAnsi="Times New Roman"/>
          <w:sz w:val="28"/>
          <w:szCs w:val="28"/>
          <w:lang w:eastAsia="ru-RU"/>
        </w:rPr>
        <w:t>, выдаются заявителю или направляются ему по адресу, содержащемуся в его заявлении о предоставлении земельного участка.</w:t>
      </w:r>
    </w:p>
    <w:p w:rsidR="001D2333" w:rsidRDefault="001D2333" w:rsidP="00A4572D">
      <w:pPr>
        <w:autoSpaceDE w:val="0"/>
        <w:autoSpaceDN w:val="0"/>
        <w:adjustRightInd w:val="0"/>
        <w:spacing w:after="0" w:line="240" w:lineRule="auto"/>
        <w:ind w:firstLine="540"/>
        <w:jc w:val="both"/>
        <w:rPr>
          <w:rFonts w:ascii="Times New Roman" w:hAnsi="Times New Roman"/>
          <w:sz w:val="28"/>
          <w:szCs w:val="28"/>
          <w:lang w:eastAsia="ru-RU"/>
        </w:rPr>
      </w:pPr>
    </w:p>
    <w:p w:rsidR="001D2333" w:rsidRPr="001D2333" w:rsidRDefault="001D2333" w:rsidP="001D2333">
      <w:pPr>
        <w:pStyle w:val="Default"/>
        <w:jc w:val="center"/>
        <w:rPr>
          <w:b/>
          <w:bCs/>
          <w:color w:val="auto"/>
          <w:sz w:val="28"/>
          <w:szCs w:val="28"/>
        </w:rPr>
      </w:pPr>
      <w:r w:rsidRPr="001D2333">
        <w:rPr>
          <w:b/>
          <w:bCs/>
          <w:color w:val="auto"/>
          <w:sz w:val="28"/>
          <w:szCs w:val="28"/>
        </w:rPr>
        <w:t>Раздел IV. Формы контроля за исполнением административного регламента</w:t>
      </w:r>
    </w:p>
    <w:p w:rsidR="001D2333" w:rsidRPr="001D2333" w:rsidRDefault="001D2333" w:rsidP="001D2333">
      <w:pPr>
        <w:pStyle w:val="Default"/>
        <w:jc w:val="center"/>
        <w:rPr>
          <w:b/>
          <w:bCs/>
          <w:color w:val="auto"/>
          <w:sz w:val="28"/>
          <w:szCs w:val="28"/>
        </w:rPr>
      </w:pPr>
    </w:p>
    <w:p w:rsidR="001D2333" w:rsidRPr="001D2333" w:rsidRDefault="001D2333" w:rsidP="001D2333">
      <w:pPr>
        <w:pStyle w:val="Default"/>
        <w:jc w:val="center"/>
        <w:rPr>
          <w:color w:val="auto"/>
          <w:sz w:val="28"/>
          <w:szCs w:val="28"/>
        </w:rPr>
      </w:pPr>
      <w:r w:rsidRPr="001D2333">
        <w:rPr>
          <w:b/>
          <w:bCs/>
          <w:color w:val="auto"/>
          <w:sz w:val="28"/>
          <w:szCs w:val="28"/>
        </w:rPr>
        <w:t>4.1 Порядок осуществления текущего контроля за соблюдением и</w:t>
      </w:r>
    </w:p>
    <w:p w:rsidR="001D2333" w:rsidRPr="001D2333" w:rsidRDefault="001D2333" w:rsidP="001D2333">
      <w:pPr>
        <w:pStyle w:val="Default"/>
        <w:jc w:val="center"/>
        <w:rPr>
          <w:color w:val="auto"/>
          <w:sz w:val="28"/>
          <w:szCs w:val="28"/>
        </w:rPr>
      </w:pPr>
      <w:r w:rsidRPr="001D2333">
        <w:rPr>
          <w:b/>
          <w:bCs/>
          <w:color w:val="auto"/>
          <w:sz w:val="28"/>
          <w:szCs w:val="28"/>
        </w:rPr>
        <w:t>исполнением ответственными должностными лицами положений</w:t>
      </w:r>
    </w:p>
    <w:p w:rsidR="001D2333" w:rsidRPr="001D2333" w:rsidRDefault="001D2333" w:rsidP="001D2333">
      <w:pPr>
        <w:pStyle w:val="Default"/>
        <w:jc w:val="center"/>
        <w:rPr>
          <w:color w:val="auto"/>
          <w:sz w:val="28"/>
          <w:szCs w:val="28"/>
        </w:rPr>
      </w:pPr>
      <w:r w:rsidRPr="001D2333">
        <w:rPr>
          <w:b/>
          <w:bCs/>
          <w:color w:val="auto"/>
          <w:sz w:val="28"/>
          <w:szCs w:val="28"/>
        </w:rPr>
        <w:t>административного регламента и иных нормативных правовых</w:t>
      </w:r>
    </w:p>
    <w:p w:rsidR="001D2333" w:rsidRPr="001D2333" w:rsidRDefault="001D2333" w:rsidP="001D2333">
      <w:pPr>
        <w:pStyle w:val="Default"/>
        <w:jc w:val="center"/>
        <w:rPr>
          <w:color w:val="auto"/>
          <w:sz w:val="28"/>
          <w:szCs w:val="28"/>
        </w:rPr>
      </w:pPr>
      <w:r w:rsidRPr="001D2333">
        <w:rPr>
          <w:b/>
          <w:bCs/>
          <w:color w:val="auto"/>
          <w:sz w:val="28"/>
          <w:szCs w:val="28"/>
        </w:rPr>
        <w:t>актов, устанавливающих требования к исполнению муниципальной услуги, а также принятием решений</w:t>
      </w:r>
    </w:p>
    <w:p w:rsidR="001D2333" w:rsidRPr="001D2333" w:rsidRDefault="001D2333" w:rsidP="001D2333">
      <w:pPr>
        <w:pStyle w:val="Default"/>
        <w:jc w:val="center"/>
        <w:rPr>
          <w:b/>
          <w:bCs/>
          <w:color w:val="auto"/>
          <w:sz w:val="28"/>
          <w:szCs w:val="28"/>
        </w:rPr>
      </w:pPr>
      <w:r w:rsidRPr="001D2333">
        <w:rPr>
          <w:b/>
          <w:bCs/>
          <w:color w:val="auto"/>
          <w:sz w:val="28"/>
          <w:szCs w:val="28"/>
        </w:rPr>
        <w:t>ответственными лицами</w:t>
      </w:r>
    </w:p>
    <w:p w:rsidR="001D2333" w:rsidRPr="001D2333" w:rsidRDefault="001D2333" w:rsidP="001D2333">
      <w:pPr>
        <w:pStyle w:val="Default"/>
        <w:jc w:val="center"/>
        <w:rPr>
          <w:color w:val="auto"/>
          <w:sz w:val="28"/>
          <w:szCs w:val="28"/>
        </w:rPr>
      </w:pPr>
    </w:p>
    <w:p w:rsidR="001D2333" w:rsidRPr="001D2333" w:rsidRDefault="00435FEF" w:rsidP="001D2333">
      <w:pPr>
        <w:spacing w:after="0" w:line="240" w:lineRule="auto"/>
        <w:ind w:firstLine="709"/>
        <w:jc w:val="both"/>
        <w:rPr>
          <w:rFonts w:ascii="Times New Roman" w:hAnsi="Times New Roman"/>
          <w:sz w:val="28"/>
          <w:szCs w:val="28"/>
        </w:rPr>
      </w:pPr>
      <w:r>
        <w:rPr>
          <w:rFonts w:ascii="Times New Roman" w:hAnsi="Times New Roman"/>
          <w:sz w:val="28"/>
          <w:szCs w:val="28"/>
        </w:rPr>
        <w:t>4</w:t>
      </w:r>
      <w:r w:rsidR="00726397">
        <w:rPr>
          <w:rFonts w:ascii="Times New Roman" w:hAnsi="Times New Roman"/>
          <w:sz w:val="28"/>
          <w:szCs w:val="28"/>
        </w:rPr>
        <w:t>6</w:t>
      </w:r>
      <w:r w:rsidR="001D2333" w:rsidRPr="001D2333">
        <w:rPr>
          <w:rFonts w:ascii="Times New Roman" w:hAnsi="Times New Roman"/>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1D2333" w:rsidRPr="001D2333" w:rsidRDefault="001D2333" w:rsidP="001D2333">
      <w:pPr>
        <w:pStyle w:val="Default"/>
        <w:ind w:firstLine="709"/>
        <w:jc w:val="both"/>
        <w:rPr>
          <w:color w:val="auto"/>
          <w:sz w:val="28"/>
          <w:szCs w:val="28"/>
        </w:rPr>
      </w:pPr>
    </w:p>
    <w:p w:rsidR="001D2333" w:rsidRPr="001D2333" w:rsidRDefault="001D2333" w:rsidP="001D2333">
      <w:pPr>
        <w:pStyle w:val="Default"/>
        <w:jc w:val="center"/>
        <w:rPr>
          <w:b/>
          <w:bCs/>
          <w:color w:val="auto"/>
          <w:sz w:val="28"/>
          <w:szCs w:val="28"/>
        </w:rPr>
      </w:pPr>
      <w:r w:rsidRPr="001D2333">
        <w:rPr>
          <w:b/>
          <w:bCs/>
          <w:color w:val="auto"/>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1D2333" w:rsidRPr="001D2333" w:rsidRDefault="001D2333" w:rsidP="001D2333">
      <w:pPr>
        <w:pStyle w:val="Default"/>
        <w:jc w:val="center"/>
        <w:rPr>
          <w:color w:val="auto"/>
          <w:sz w:val="28"/>
          <w:szCs w:val="28"/>
        </w:rPr>
      </w:pPr>
    </w:p>
    <w:p w:rsidR="001D2333" w:rsidRPr="001D2333" w:rsidRDefault="00435FEF" w:rsidP="001D2333">
      <w:pPr>
        <w:pStyle w:val="Default"/>
        <w:ind w:firstLine="709"/>
        <w:jc w:val="both"/>
        <w:rPr>
          <w:color w:val="auto"/>
          <w:sz w:val="28"/>
          <w:szCs w:val="28"/>
        </w:rPr>
      </w:pPr>
      <w:r>
        <w:rPr>
          <w:color w:val="auto"/>
          <w:sz w:val="28"/>
          <w:szCs w:val="28"/>
        </w:rPr>
        <w:t>4</w:t>
      </w:r>
      <w:r w:rsidR="00726397">
        <w:rPr>
          <w:color w:val="auto"/>
          <w:sz w:val="28"/>
          <w:szCs w:val="28"/>
        </w:rPr>
        <w:t>7</w:t>
      </w:r>
      <w:r w:rsidR="001D2333" w:rsidRPr="001D2333">
        <w:rPr>
          <w:color w:val="auto"/>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1D2333" w:rsidRPr="001D2333" w:rsidRDefault="001D2333" w:rsidP="001D2333">
      <w:pPr>
        <w:pStyle w:val="Default"/>
        <w:ind w:firstLine="709"/>
        <w:jc w:val="both"/>
        <w:rPr>
          <w:color w:val="auto"/>
          <w:sz w:val="28"/>
          <w:szCs w:val="28"/>
        </w:rPr>
      </w:pPr>
      <w:r w:rsidRPr="001D2333">
        <w:rPr>
          <w:color w:val="auto"/>
          <w:sz w:val="28"/>
          <w:szCs w:val="28"/>
        </w:rPr>
        <w:lastRenderedPageBreak/>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В акте проверки указывается: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а) дата, время и место составления акта проверки;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б) наименование органа, проводившего проверку, дата и номер распоряжения (приказа) органа контроля;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в) фамилия, имя, отчество (при наличии) и должность должностного лица, проводившего проверку;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г) дата, время, продолжительность и место проведения проверки;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1D2333" w:rsidRPr="001D2333" w:rsidRDefault="001D2333" w:rsidP="001D2333">
      <w:pPr>
        <w:spacing w:after="0" w:line="240" w:lineRule="auto"/>
        <w:ind w:firstLine="709"/>
        <w:jc w:val="both"/>
        <w:rPr>
          <w:rFonts w:ascii="Times New Roman" w:hAnsi="Times New Roman"/>
          <w:sz w:val="28"/>
          <w:szCs w:val="28"/>
        </w:rPr>
      </w:pPr>
      <w:r w:rsidRPr="001D2333">
        <w:rPr>
          <w:rFonts w:ascii="Times New Roman" w:hAnsi="Times New Roman"/>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ж) подпись должностного лица, проводившего проверку.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1D2333" w:rsidRPr="001D2333" w:rsidRDefault="001D2333" w:rsidP="001D2333">
      <w:pPr>
        <w:pStyle w:val="Default"/>
        <w:ind w:firstLine="709"/>
        <w:jc w:val="both"/>
        <w:rPr>
          <w:color w:val="auto"/>
          <w:sz w:val="28"/>
          <w:szCs w:val="28"/>
        </w:rPr>
      </w:pPr>
    </w:p>
    <w:p w:rsidR="001D2333" w:rsidRPr="001D2333" w:rsidRDefault="001D2333" w:rsidP="001D2333">
      <w:pPr>
        <w:pStyle w:val="Default"/>
        <w:jc w:val="center"/>
        <w:rPr>
          <w:b/>
          <w:bCs/>
          <w:color w:val="auto"/>
          <w:sz w:val="28"/>
          <w:szCs w:val="28"/>
        </w:rPr>
      </w:pPr>
      <w:r w:rsidRPr="001D2333">
        <w:rPr>
          <w:b/>
          <w:bCs/>
          <w:color w:val="auto"/>
          <w:sz w:val="28"/>
          <w:szCs w:val="28"/>
        </w:rPr>
        <w:t>4.3 Ответственность должностных лиц Администрации муниципального образования «Майминский район» за решения и действия (бездействие), принимаемые (осуществляемые) в ходе исполнения муниципальной услуги</w:t>
      </w:r>
    </w:p>
    <w:p w:rsidR="001D2333" w:rsidRPr="001D2333" w:rsidRDefault="001D2333" w:rsidP="001D2333">
      <w:pPr>
        <w:pStyle w:val="Default"/>
        <w:jc w:val="center"/>
        <w:rPr>
          <w:color w:val="auto"/>
          <w:sz w:val="28"/>
          <w:szCs w:val="28"/>
        </w:rPr>
      </w:pPr>
    </w:p>
    <w:p w:rsidR="001D2333" w:rsidRPr="001D2333" w:rsidRDefault="00435FEF" w:rsidP="001D2333">
      <w:pPr>
        <w:pStyle w:val="Default"/>
        <w:ind w:firstLine="709"/>
        <w:jc w:val="both"/>
        <w:rPr>
          <w:color w:val="auto"/>
          <w:sz w:val="28"/>
          <w:szCs w:val="28"/>
        </w:rPr>
      </w:pPr>
      <w:r>
        <w:rPr>
          <w:color w:val="auto"/>
          <w:sz w:val="28"/>
          <w:szCs w:val="28"/>
        </w:rPr>
        <w:t>4</w:t>
      </w:r>
      <w:r w:rsidR="00726397">
        <w:rPr>
          <w:color w:val="auto"/>
          <w:sz w:val="28"/>
          <w:szCs w:val="28"/>
        </w:rPr>
        <w:t>8</w:t>
      </w:r>
      <w:r w:rsidR="001D2333" w:rsidRPr="001D2333">
        <w:rPr>
          <w:color w:val="auto"/>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1D2333" w:rsidRPr="001D2333" w:rsidRDefault="00726397" w:rsidP="001D2333">
      <w:pPr>
        <w:pStyle w:val="Default"/>
        <w:ind w:firstLine="709"/>
        <w:jc w:val="both"/>
        <w:rPr>
          <w:color w:val="auto"/>
          <w:sz w:val="28"/>
          <w:szCs w:val="28"/>
        </w:rPr>
      </w:pPr>
      <w:r>
        <w:rPr>
          <w:color w:val="auto"/>
          <w:sz w:val="28"/>
          <w:szCs w:val="28"/>
        </w:rPr>
        <w:t>49</w:t>
      </w:r>
      <w:r w:rsidR="001D2333" w:rsidRPr="001D2333">
        <w:rPr>
          <w:color w:val="auto"/>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1D2333" w:rsidRPr="001D2333" w:rsidRDefault="001D2333" w:rsidP="001D2333">
      <w:pPr>
        <w:pStyle w:val="Default"/>
        <w:ind w:firstLine="709"/>
        <w:jc w:val="both"/>
        <w:rPr>
          <w:color w:val="auto"/>
          <w:sz w:val="28"/>
          <w:szCs w:val="28"/>
        </w:rPr>
      </w:pPr>
    </w:p>
    <w:p w:rsidR="001D2333" w:rsidRPr="001D2333" w:rsidRDefault="001D2333" w:rsidP="001D2333">
      <w:pPr>
        <w:pStyle w:val="Default"/>
        <w:jc w:val="center"/>
        <w:rPr>
          <w:b/>
          <w:bCs/>
          <w:color w:val="auto"/>
          <w:sz w:val="28"/>
          <w:szCs w:val="28"/>
        </w:rPr>
      </w:pPr>
      <w:r w:rsidRPr="001D2333">
        <w:rPr>
          <w:b/>
          <w:bCs/>
          <w:color w:val="auto"/>
          <w:sz w:val="28"/>
          <w:szCs w:val="28"/>
        </w:rPr>
        <w:lastRenderedPageBreak/>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1D2333" w:rsidRPr="001D2333" w:rsidRDefault="001D2333" w:rsidP="001D2333">
      <w:pPr>
        <w:pStyle w:val="Default"/>
        <w:jc w:val="center"/>
        <w:rPr>
          <w:color w:val="auto"/>
          <w:sz w:val="28"/>
          <w:szCs w:val="28"/>
        </w:rPr>
      </w:pPr>
    </w:p>
    <w:p w:rsidR="001D2333" w:rsidRPr="001D2333" w:rsidRDefault="00726397" w:rsidP="001D2333">
      <w:pPr>
        <w:pStyle w:val="Default"/>
        <w:ind w:firstLine="709"/>
        <w:jc w:val="both"/>
        <w:rPr>
          <w:color w:val="auto"/>
          <w:sz w:val="28"/>
          <w:szCs w:val="28"/>
        </w:rPr>
      </w:pPr>
      <w:r>
        <w:rPr>
          <w:color w:val="auto"/>
          <w:sz w:val="28"/>
          <w:szCs w:val="28"/>
        </w:rPr>
        <w:t>50</w:t>
      </w:r>
      <w:r w:rsidR="001D2333" w:rsidRPr="001D2333">
        <w:rPr>
          <w:color w:val="auto"/>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1D2333" w:rsidRPr="001D2333" w:rsidRDefault="001D2333" w:rsidP="001D2333">
      <w:pPr>
        <w:pStyle w:val="Default"/>
        <w:ind w:firstLine="709"/>
        <w:jc w:val="both"/>
        <w:rPr>
          <w:color w:val="auto"/>
          <w:sz w:val="28"/>
          <w:szCs w:val="28"/>
        </w:rPr>
      </w:pPr>
    </w:p>
    <w:p w:rsidR="001D2333" w:rsidRPr="001D2333" w:rsidRDefault="001D2333" w:rsidP="001D2333">
      <w:pPr>
        <w:pStyle w:val="Default"/>
        <w:jc w:val="center"/>
        <w:rPr>
          <w:b/>
          <w:bCs/>
          <w:color w:val="auto"/>
          <w:sz w:val="28"/>
          <w:szCs w:val="28"/>
        </w:rPr>
      </w:pPr>
      <w:r w:rsidRPr="001D2333">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D2333" w:rsidRPr="001D2333" w:rsidRDefault="001D2333" w:rsidP="001D2333">
      <w:pPr>
        <w:pStyle w:val="Default"/>
        <w:jc w:val="center"/>
        <w:rPr>
          <w:color w:val="auto"/>
          <w:sz w:val="28"/>
          <w:szCs w:val="28"/>
        </w:rPr>
      </w:pPr>
    </w:p>
    <w:p w:rsidR="001D2333" w:rsidRPr="001D2333" w:rsidRDefault="00726397" w:rsidP="001D2333">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51</w:t>
      </w:r>
      <w:r w:rsidR="001D2333" w:rsidRPr="001D2333">
        <w:rPr>
          <w:rFonts w:ascii="Times New Roman" w:hAnsi="Times New Roman" w:cs="Times New Roman"/>
          <w:b w:val="0"/>
          <w:sz w:val="28"/>
          <w:szCs w:val="28"/>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Заявитель может обратиться с жалобой в том числе в следующих случаях:</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1D2333">
          <w:rPr>
            <w:rFonts w:ascii="Times New Roman" w:hAnsi="Times New Roman"/>
            <w:sz w:val="28"/>
            <w:szCs w:val="28"/>
          </w:rPr>
          <w:t>статье 15.1</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D2333">
          <w:rPr>
            <w:rFonts w:ascii="Times New Roman" w:hAnsi="Times New Roman"/>
            <w:sz w:val="28"/>
            <w:szCs w:val="28"/>
          </w:rPr>
          <w:t>частью 1.3 статьи 16</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4) отказ в приеме документов, предоставление которых предусмотрено </w:t>
      </w:r>
      <w:r w:rsidRPr="001D2333">
        <w:rPr>
          <w:rFonts w:ascii="Times New Roman" w:hAnsi="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D2333">
          <w:rPr>
            <w:rFonts w:ascii="Times New Roman" w:hAnsi="Times New Roman"/>
            <w:sz w:val="28"/>
            <w:szCs w:val="28"/>
          </w:rPr>
          <w:t>частью 1.3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D2333">
          <w:rPr>
            <w:rFonts w:ascii="Times New Roman" w:hAnsi="Times New Roman"/>
            <w:sz w:val="28"/>
            <w:szCs w:val="28"/>
          </w:rPr>
          <w:t>частью 1.3 статьи 16</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1D2333">
        <w:rPr>
          <w:rFonts w:ascii="Times New Roman" w:hAnsi="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D2333">
          <w:rPr>
            <w:rFonts w:ascii="Times New Roman" w:hAnsi="Times New Roman"/>
            <w:sz w:val="28"/>
            <w:szCs w:val="28"/>
          </w:rPr>
          <w:t>частью 1.3 статьи 16</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1D2333">
          <w:rPr>
            <w:color w:val="auto"/>
            <w:sz w:val="28"/>
            <w:szCs w:val="28"/>
          </w:rPr>
          <w:t>пунктом 4 части 1 статьи 7</w:t>
        </w:r>
      </w:hyperlink>
      <w:r w:rsidRPr="001D2333">
        <w:rPr>
          <w:sz w:val="28"/>
          <w:szCs w:val="28"/>
        </w:rPr>
        <w:t xml:space="preserve"> </w:t>
      </w:r>
      <w:r w:rsidRPr="001D2333">
        <w:rPr>
          <w:color w:val="auto"/>
          <w:sz w:val="28"/>
          <w:szCs w:val="28"/>
        </w:rPr>
        <w:t xml:space="preserve">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D2333">
          <w:rPr>
            <w:color w:val="auto"/>
            <w:sz w:val="28"/>
            <w:szCs w:val="28"/>
          </w:rPr>
          <w:t>частью 1.3 статьи 16</w:t>
        </w:r>
      </w:hyperlink>
      <w:r w:rsidRPr="001D2333">
        <w:rPr>
          <w:color w:val="auto"/>
          <w:sz w:val="28"/>
          <w:szCs w:val="28"/>
        </w:rPr>
        <w:t>Федерального закона от 27 июля 2010 года № 210-ФЗ «Об организации предоставления государственных и муниципальных услуг».</w:t>
      </w:r>
    </w:p>
    <w:p w:rsidR="001D2333" w:rsidRPr="001D2333" w:rsidRDefault="00726397" w:rsidP="001D2333">
      <w:pPr>
        <w:pStyle w:val="Default"/>
        <w:ind w:firstLine="709"/>
        <w:jc w:val="both"/>
        <w:rPr>
          <w:color w:val="auto"/>
          <w:sz w:val="28"/>
          <w:szCs w:val="28"/>
        </w:rPr>
      </w:pPr>
      <w:r>
        <w:rPr>
          <w:color w:val="auto"/>
          <w:sz w:val="28"/>
          <w:szCs w:val="28"/>
        </w:rPr>
        <w:t>52</w:t>
      </w:r>
      <w:r w:rsidR="001D2333" w:rsidRPr="001D2333">
        <w:rPr>
          <w:color w:val="auto"/>
          <w:sz w:val="28"/>
          <w:szCs w:val="28"/>
        </w:rPr>
        <w:t xml:space="preserve">. Общие требования к порядку подачи и рассмотрения жалобы: </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2. Жалоба на решения и действия (бездействие) органа, предоставляющего муниципальную услугу, должностного лица органа, </w:t>
      </w:r>
      <w:r w:rsidRPr="001D2333">
        <w:rPr>
          <w:rFonts w:ascii="Times New Roman" w:hAnsi="Times New Roman"/>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4. Жалоба должна содержать:</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D2333" w:rsidRPr="001D2333" w:rsidRDefault="001D2333" w:rsidP="001D2333">
      <w:pPr>
        <w:pStyle w:val="ConsPlusNormal"/>
        <w:ind w:firstLine="709"/>
        <w:jc w:val="both"/>
        <w:rPr>
          <w:rFonts w:ascii="Times New Roman" w:hAnsi="Times New Roman"/>
          <w:sz w:val="28"/>
          <w:szCs w:val="28"/>
        </w:rPr>
      </w:pPr>
      <w:bookmarkStart w:id="17" w:name="P399"/>
      <w:bookmarkEnd w:id="17"/>
      <w:r w:rsidRPr="001D2333">
        <w:rPr>
          <w:rFonts w:ascii="Times New Roman" w:hAnsi="Times New Roman"/>
          <w:sz w:val="28"/>
          <w:szCs w:val="28"/>
        </w:rPr>
        <w:t>6. По результатам рассмотрения жалобы принимается одно из следующих решений:</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б) в удовлетворении жалобы отказывается.</w:t>
      </w:r>
    </w:p>
    <w:p w:rsidR="001D2333" w:rsidRPr="001D2333" w:rsidRDefault="001D2333" w:rsidP="001D2333">
      <w:pPr>
        <w:pStyle w:val="ConsPlusNormal"/>
        <w:ind w:firstLine="709"/>
        <w:jc w:val="both"/>
        <w:rPr>
          <w:rFonts w:ascii="Times New Roman" w:hAnsi="Times New Roman"/>
          <w:sz w:val="28"/>
          <w:szCs w:val="28"/>
        </w:rPr>
      </w:pPr>
      <w:bookmarkStart w:id="18" w:name="P403"/>
      <w:bookmarkEnd w:id="18"/>
      <w:r w:rsidRPr="001D2333">
        <w:rPr>
          <w:rFonts w:ascii="Times New Roman" w:hAnsi="Times New Roman"/>
          <w:sz w:val="28"/>
          <w:szCs w:val="28"/>
        </w:rPr>
        <w:t xml:space="preserve">7. Не позднее дня, следующего за днем принятия решения, указанного в </w:t>
      </w:r>
      <w:hyperlink w:anchor="P399" w:history="1">
        <w:r w:rsidRPr="001D2333">
          <w:rPr>
            <w:rFonts w:ascii="Times New Roman" w:hAnsi="Times New Roman"/>
            <w:sz w:val="28"/>
            <w:szCs w:val="28"/>
          </w:rPr>
          <w:t>части 6</w:t>
        </w:r>
      </w:hyperlink>
      <w:r w:rsidRPr="001D2333">
        <w:rPr>
          <w:rFonts w:ascii="Times New Roman" w:hAnsi="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7.1. В случае признания жалобы подлежащей удовлетворению в ответе </w:t>
      </w:r>
      <w:r w:rsidRPr="001D2333">
        <w:rPr>
          <w:rFonts w:ascii="Times New Roman" w:hAnsi="Times New Roman"/>
          <w:sz w:val="28"/>
          <w:szCs w:val="28"/>
        </w:rPr>
        <w:lastRenderedPageBreak/>
        <w:t xml:space="preserve">заявителю, указанном в </w:t>
      </w:r>
      <w:hyperlink w:anchor="P403" w:history="1">
        <w:r w:rsidRPr="001D2333">
          <w:rPr>
            <w:rFonts w:ascii="Times New Roman" w:hAnsi="Times New Roman"/>
            <w:sz w:val="28"/>
            <w:szCs w:val="28"/>
          </w:rPr>
          <w:t>части 8</w:t>
        </w:r>
      </w:hyperlink>
      <w:r w:rsidRPr="001D2333">
        <w:rPr>
          <w:rFonts w:ascii="Times New Roman" w:hAnsi="Times New Roman"/>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7.2. В случае признания жалобы не подлежащей удовлетворению в ответе заявителю, указанном в </w:t>
      </w:r>
      <w:hyperlink w:anchor="P403" w:history="1">
        <w:r w:rsidRPr="001D2333">
          <w:rPr>
            <w:rFonts w:ascii="Times New Roman" w:hAnsi="Times New Roman"/>
            <w:sz w:val="28"/>
            <w:szCs w:val="28"/>
          </w:rPr>
          <w:t>части 7</w:t>
        </w:r>
      </w:hyperlink>
      <w:r w:rsidRPr="001D2333">
        <w:rPr>
          <w:rFonts w:ascii="Times New Roman" w:hAnsi="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1D2333">
          <w:rPr>
            <w:rFonts w:ascii="Times New Roman" w:hAnsi="Times New Roman"/>
            <w:sz w:val="28"/>
            <w:szCs w:val="28"/>
          </w:rPr>
          <w:t>частью 1</w:t>
        </w:r>
      </w:hyperlink>
      <w:r w:rsidRPr="001D2333">
        <w:rPr>
          <w:rFonts w:ascii="Times New Roman" w:hAnsi="Times New Roman"/>
          <w:sz w:val="28"/>
          <w:szCs w:val="28"/>
        </w:rPr>
        <w:t xml:space="preserve"> настоящей статьи, незамедлительно направляют имеющиеся материалы в органы прокуратуры.</w:t>
      </w:r>
    </w:p>
    <w:p w:rsidR="001D2333" w:rsidRPr="001D2333" w:rsidRDefault="001D2333" w:rsidP="00A4572D">
      <w:pPr>
        <w:autoSpaceDE w:val="0"/>
        <w:autoSpaceDN w:val="0"/>
        <w:adjustRightInd w:val="0"/>
        <w:spacing w:after="0" w:line="240" w:lineRule="auto"/>
        <w:ind w:firstLine="540"/>
        <w:jc w:val="both"/>
        <w:rPr>
          <w:rFonts w:ascii="Times New Roman" w:hAnsi="Times New Roman"/>
          <w:sz w:val="28"/>
          <w:szCs w:val="28"/>
          <w:lang w:eastAsia="ru-RU"/>
        </w:rPr>
      </w:pPr>
    </w:p>
    <w:sectPr w:rsidR="001D2333" w:rsidRPr="001D2333" w:rsidSect="00C23F14">
      <w:headerReference w:type="default" r:id="rId29"/>
      <w:pgSz w:w="11906" w:h="16838"/>
      <w:pgMar w:top="1134" w:right="850" w:bottom="709" w:left="1701" w:header="510"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D8" w:rsidRDefault="009B51D8" w:rsidP="0091712D">
      <w:pPr>
        <w:spacing w:after="0" w:line="240" w:lineRule="auto"/>
      </w:pPr>
      <w:r>
        <w:separator/>
      </w:r>
    </w:p>
  </w:endnote>
  <w:endnote w:type="continuationSeparator" w:id="0">
    <w:p w:rsidR="009B51D8" w:rsidRDefault="009B51D8" w:rsidP="0091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D8" w:rsidRDefault="009B51D8" w:rsidP="0091712D">
      <w:pPr>
        <w:spacing w:after="0" w:line="240" w:lineRule="auto"/>
      </w:pPr>
      <w:r>
        <w:separator/>
      </w:r>
    </w:p>
  </w:footnote>
  <w:footnote w:type="continuationSeparator" w:id="0">
    <w:p w:rsidR="009B51D8" w:rsidRDefault="009B51D8" w:rsidP="00917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D7" w:rsidRDefault="00FA61D7" w:rsidP="00C23F1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0"/>
  </w:num>
  <w:num w:numId="5">
    <w:abstractNumId w:val="4"/>
  </w:num>
  <w:num w:numId="6">
    <w:abstractNumId w:val="11"/>
  </w:num>
  <w:num w:numId="7">
    <w:abstractNumId w:val="12"/>
  </w:num>
  <w:num w:numId="8">
    <w:abstractNumId w:val="8"/>
  </w:num>
  <w:num w:numId="9">
    <w:abstractNumId w:val="5"/>
  </w:num>
  <w:num w:numId="10">
    <w:abstractNumId w:val="3"/>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27"/>
    <w:rsid w:val="00015775"/>
    <w:rsid w:val="00025919"/>
    <w:rsid w:val="000719AF"/>
    <w:rsid w:val="00083D35"/>
    <w:rsid w:val="00085E24"/>
    <w:rsid w:val="000C7627"/>
    <w:rsid w:val="000E32DD"/>
    <w:rsid w:val="00111C41"/>
    <w:rsid w:val="00127492"/>
    <w:rsid w:val="001360DE"/>
    <w:rsid w:val="001734D6"/>
    <w:rsid w:val="00177FF8"/>
    <w:rsid w:val="0019271A"/>
    <w:rsid w:val="001A29BF"/>
    <w:rsid w:val="001A7477"/>
    <w:rsid w:val="001B334F"/>
    <w:rsid w:val="001C421D"/>
    <w:rsid w:val="001D2333"/>
    <w:rsid w:val="00205258"/>
    <w:rsid w:val="00234D0F"/>
    <w:rsid w:val="002736D9"/>
    <w:rsid w:val="002A3AA7"/>
    <w:rsid w:val="00304A36"/>
    <w:rsid w:val="00317B72"/>
    <w:rsid w:val="00321B96"/>
    <w:rsid w:val="00350BAD"/>
    <w:rsid w:val="00365D77"/>
    <w:rsid w:val="00375415"/>
    <w:rsid w:val="0038036C"/>
    <w:rsid w:val="003900DE"/>
    <w:rsid w:val="00395B44"/>
    <w:rsid w:val="003D6AE2"/>
    <w:rsid w:val="003D6D09"/>
    <w:rsid w:val="00403AB3"/>
    <w:rsid w:val="0041078B"/>
    <w:rsid w:val="00426C25"/>
    <w:rsid w:val="00435FEF"/>
    <w:rsid w:val="0044500B"/>
    <w:rsid w:val="00487304"/>
    <w:rsid w:val="00496766"/>
    <w:rsid w:val="004F67E2"/>
    <w:rsid w:val="005014C4"/>
    <w:rsid w:val="005246B6"/>
    <w:rsid w:val="005356CA"/>
    <w:rsid w:val="00573374"/>
    <w:rsid w:val="005A16EB"/>
    <w:rsid w:val="005C4702"/>
    <w:rsid w:val="005D4AB4"/>
    <w:rsid w:val="005E00EA"/>
    <w:rsid w:val="005F4DD4"/>
    <w:rsid w:val="00614E00"/>
    <w:rsid w:val="006229A1"/>
    <w:rsid w:val="00622D21"/>
    <w:rsid w:val="006504C0"/>
    <w:rsid w:val="0065603E"/>
    <w:rsid w:val="00656691"/>
    <w:rsid w:val="00680C5F"/>
    <w:rsid w:val="00680C91"/>
    <w:rsid w:val="006A168E"/>
    <w:rsid w:val="006A1E4F"/>
    <w:rsid w:val="00703BBB"/>
    <w:rsid w:val="007055AB"/>
    <w:rsid w:val="00715648"/>
    <w:rsid w:val="00726397"/>
    <w:rsid w:val="007344D7"/>
    <w:rsid w:val="00795D57"/>
    <w:rsid w:val="007B3302"/>
    <w:rsid w:val="007F67FE"/>
    <w:rsid w:val="00804E83"/>
    <w:rsid w:val="00822E23"/>
    <w:rsid w:val="00833E40"/>
    <w:rsid w:val="00852214"/>
    <w:rsid w:val="00866374"/>
    <w:rsid w:val="008717E8"/>
    <w:rsid w:val="00890B6C"/>
    <w:rsid w:val="00896B2F"/>
    <w:rsid w:val="008D42F7"/>
    <w:rsid w:val="008E2417"/>
    <w:rsid w:val="008E27BD"/>
    <w:rsid w:val="00910E48"/>
    <w:rsid w:val="0091712D"/>
    <w:rsid w:val="009249D1"/>
    <w:rsid w:val="0092640C"/>
    <w:rsid w:val="009A33F0"/>
    <w:rsid w:val="009B51D8"/>
    <w:rsid w:val="009D7DE9"/>
    <w:rsid w:val="00A02F89"/>
    <w:rsid w:val="00A22B8A"/>
    <w:rsid w:val="00A310C7"/>
    <w:rsid w:val="00A4572D"/>
    <w:rsid w:val="00A54335"/>
    <w:rsid w:val="00AA5795"/>
    <w:rsid w:val="00B76B58"/>
    <w:rsid w:val="00B93EDF"/>
    <w:rsid w:val="00BC228A"/>
    <w:rsid w:val="00BF16B9"/>
    <w:rsid w:val="00C063B0"/>
    <w:rsid w:val="00C0734B"/>
    <w:rsid w:val="00C23F14"/>
    <w:rsid w:val="00C245AF"/>
    <w:rsid w:val="00C50EDF"/>
    <w:rsid w:val="00C605A2"/>
    <w:rsid w:val="00CF2427"/>
    <w:rsid w:val="00CF2BD2"/>
    <w:rsid w:val="00D07551"/>
    <w:rsid w:val="00D1209E"/>
    <w:rsid w:val="00D13039"/>
    <w:rsid w:val="00D22A96"/>
    <w:rsid w:val="00D365AA"/>
    <w:rsid w:val="00D93E97"/>
    <w:rsid w:val="00DB084D"/>
    <w:rsid w:val="00DC49A9"/>
    <w:rsid w:val="00E21D04"/>
    <w:rsid w:val="00E8593C"/>
    <w:rsid w:val="00EA6A3A"/>
    <w:rsid w:val="00EC0B80"/>
    <w:rsid w:val="00ED6F43"/>
    <w:rsid w:val="00ED7C94"/>
    <w:rsid w:val="00EE262F"/>
    <w:rsid w:val="00F01362"/>
    <w:rsid w:val="00F04912"/>
    <w:rsid w:val="00F5157E"/>
    <w:rsid w:val="00F64D69"/>
    <w:rsid w:val="00FA61D7"/>
    <w:rsid w:val="00FB01A4"/>
    <w:rsid w:val="00FD17F3"/>
    <w:rsid w:val="00FD2390"/>
    <w:rsid w:val="00FD3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4C4"/>
    <w:pPr>
      <w:spacing w:after="200" w:line="276" w:lineRule="auto"/>
    </w:pPr>
    <w:rPr>
      <w:sz w:val="22"/>
      <w:szCs w:val="22"/>
      <w:lang w:eastAsia="en-US"/>
    </w:rPr>
  </w:style>
  <w:style w:type="paragraph" w:styleId="3">
    <w:name w:val="heading 3"/>
    <w:basedOn w:val="a"/>
    <w:next w:val="a"/>
    <w:link w:val="30"/>
    <w:qFormat/>
    <w:rsid w:val="00025919"/>
    <w:pPr>
      <w:keepNext/>
      <w:widowControl w:val="0"/>
      <w:spacing w:after="0" w:line="240" w:lineRule="auto"/>
      <w:ind w:right="1000"/>
      <w:outlineLvl w:val="2"/>
    </w:pPr>
    <w:rPr>
      <w:rFonts w:ascii="Times New Roman" w:eastAsia="Times New Roman" w:hAnsi="Times New Roman"/>
      <w:b/>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7627"/>
    <w:pPr>
      <w:widowControl w:val="0"/>
      <w:autoSpaceDE w:val="0"/>
      <w:autoSpaceDN w:val="0"/>
    </w:pPr>
    <w:rPr>
      <w:rFonts w:eastAsia="Times New Roman"/>
      <w:sz w:val="22"/>
    </w:rPr>
  </w:style>
  <w:style w:type="paragraph" w:customStyle="1" w:styleId="ConsPlusTitle">
    <w:name w:val="ConsPlusTitle"/>
    <w:rsid w:val="000C7627"/>
    <w:pPr>
      <w:widowControl w:val="0"/>
      <w:autoSpaceDE w:val="0"/>
      <w:autoSpaceDN w:val="0"/>
    </w:pPr>
    <w:rPr>
      <w:rFonts w:eastAsia="Times New Roman" w:cs="Calibri"/>
      <w:b/>
      <w:sz w:val="22"/>
    </w:rPr>
  </w:style>
  <w:style w:type="paragraph" w:customStyle="1" w:styleId="ConsPlusTitlePage">
    <w:name w:val="ConsPlusTitlePage"/>
    <w:rsid w:val="000C7627"/>
    <w:pPr>
      <w:widowControl w:val="0"/>
      <w:autoSpaceDE w:val="0"/>
      <w:autoSpaceDN w:val="0"/>
    </w:pPr>
    <w:rPr>
      <w:rFonts w:ascii="Tahoma" w:eastAsia="Times New Roman" w:hAnsi="Tahoma" w:cs="Tahoma"/>
    </w:rPr>
  </w:style>
  <w:style w:type="character" w:customStyle="1" w:styleId="30">
    <w:name w:val="Заголовок 3 Знак"/>
    <w:link w:val="3"/>
    <w:rsid w:val="00025919"/>
    <w:rPr>
      <w:rFonts w:ascii="Times New Roman" w:eastAsia="Times New Roman" w:hAnsi="Times New Roman"/>
      <w:b/>
      <w:snapToGrid w:val="0"/>
    </w:rPr>
  </w:style>
  <w:style w:type="paragraph" w:styleId="a3">
    <w:name w:val="Body Text"/>
    <w:basedOn w:val="a"/>
    <w:link w:val="a4"/>
    <w:rsid w:val="00025919"/>
    <w:pPr>
      <w:widowControl w:val="0"/>
      <w:spacing w:after="0" w:line="240" w:lineRule="auto"/>
      <w:ind w:right="6"/>
    </w:pPr>
    <w:rPr>
      <w:rFonts w:ascii="Times New Roman" w:eastAsia="Times New Roman" w:hAnsi="Times New Roman"/>
      <w:snapToGrid w:val="0"/>
      <w:szCs w:val="20"/>
      <w:lang w:eastAsia="ru-RU"/>
    </w:rPr>
  </w:style>
  <w:style w:type="character" w:customStyle="1" w:styleId="a4">
    <w:name w:val="Основной текст Знак"/>
    <w:link w:val="a3"/>
    <w:rsid w:val="00025919"/>
    <w:rPr>
      <w:rFonts w:ascii="Times New Roman" w:eastAsia="Times New Roman" w:hAnsi="Times New Roman"/>
      <w:snapToGrid w:val="0"/>
      <w:sz w:val="22"/>
    </w:rPr>
  </w:style>
  <w:style w:type="paragraph" w:styleId="2">
    <w:name w:val="Body Text 2"/>
    <w:basedOn w:val="a"/>
    <w:link w:val="20"/>
    <w:rsid w:val="00025919"/>
    <w:pPr>
      <w:widowControl w:val="0"/>
      <w:spacing w:after="0" w:line="240" w:lineRule="auto"/>
      <w:ind w:right="-99"/>
    </w:pPr>
    <w:rPr>
      <w:rFonts w:ascii="Times New Roman" w:eastAsia="Times New Roman" w:hAnsi="Times New Roman"/>
      <w:snapToGrid w:val="0"/>
      <w:szCs w:val="20"/>
      <w:lang w:eastAsia="ru-RU"/>
    </w:rPr>
  </w:style>
  <w:style w:type="character" w:customStyle="1" w:styleId="20">
    <w:name w:val="Основной текст 2 Знак"/>
    <w:link w:val="2"/>
    <w:rsid w:val="00025919"/>
    <w:rPr>
      <w:rFonts w:ascii="Times New Roman" w:eastAsia="Times New Roman" w:hAnsi="Times New Roman"/>
      <w:snapToGrid w:val="0"/>
      <w:sz w:val="22"/>
    </w:rPr>
  </w:style>
  <w:style w:type="paragraph" w:styleId="a5">
    <w:name w:val="Balloon Text"/>
    <w:basedOn w:val="a"/>
    <w:link w:val="a6"/>
    <w:unhideWhenUsed/>
    <w:rsid w:val="00A02F89"/>
    <w:pPr>
      <w:spacing w:after="0" w:line="240" w:lineRule="auto"/>
    </w:pPr>
    <w:rPr>
      <w:rFonts w:ascii="Tahoma" w:hAnsi="Tahoma" w:cs="Tahoma"/>
      <w:sz w:val="16"/>
      <w:szCs w:val="16"/>
    </w:rPr>
  </w:style>
  <w:style w:type="character" w:customStyle="1" w:styleId="a6">
    <w:name w:val="Текст выноски Знак"/>
    <w:link w:val="a5"/>
    <w:rsid w:val="00A02F89"/>
    <w:rPr>
      <w:rFonts w:ascii="Tahoma" w:hAnsi="Tahoma" w:cs="Tahoma"/>
      <w:sz w:val="16"/>
      <w:szCs w:val="16"/>
      <w:lang w:eastAsia="en-US"/>
    </w:rPr>
  </w:style>
  <w:style w:type="paragraph" w:customStyle="1" w:styleId="ConsPlusNonformat">
    <w:name w:val="ConsPlusNonformat"/>
    <w:rsid w:val="0091712D"/>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locked/>
    <w:rsid w:val="0091712D"/>
    <w:rPr>
      <w:rFonts w:eastAsia="Times New Roman"/>
      <w:sz w:val="22"/>
      <w:lang w:bidi="ar-SA"/>
    </w:rPr>
  </w:style>
  <w:style w:type="paragraph" w:customStyle="1" w:styleId="Default">
    <w:name w:val="Default"/>
    <w:rsid w:val="0091712D"/>
    <w:pPr>
      <w:autoSpaceDE w:val="0"/>
      <w:autoSpaceDN w:val="0"/>
      <w:adjustRightInd w:val="0"/>
    </w:pPr>
    <w:rPr>
      <w:rFonts w:ascii="Times New Roman" w:hAnsi="Times New Roman"/>
      <w:color w:val="000000"/>
      <w:sz w:val="24"/>
      <w:szCs w:val="24"/>
      <w:lang w:eastAsia="en-US"/>
    </w:rPr>
  </w:style>
  <w:style w:type="paragraph" w:styleId="a7">
    <w:name w:val="header"/>
    <w:basedOn w:val="a"/>
    <w:link w:val="a8"/>
    <w:uiPriority w:val="99"/>
    <w:unhideWhenUsed/>
    <w:rsid w:val="0091712D"/>
    <w:pPr>
      <w:tabs>
        <w:tab w:val="center" w:pos="4677"/>
        <w:tab w:val="right" w:pos="9355"/>
      </w:tabs>
    </w:pPr>
  </w:style>
  <w:style w:type="character" w:customStyle="1" w:styleId="a8">
    <w:name w:val="Верхний колонтитул Знак"/>
    <w:link w:val="a7"/>
    <w:uiPriority w:val="99"/>
    <w:rsid w:val="0091712D"/>
    <w:rPr>
      <w:sz w:val="22"/>
      <w:szCs w:val="22"/>
      <w:lang w:eastAsia="en-US"/>
    </w:rPr>
  </w:style>
  <w:style w:type="paragraph" w:styleId="a9">
    <w:name w:val="footer"/>
    <w:basedOn w:val="a"/>
    <w:link w:val="aa"/>
    <w:uiPriority w:val="99"/>
    <w:unhideWhenUsed/>
    <w:rsid w:val="0091712D"/>
    <w:pPr>
      <w:tabs>
        <w:tab w:val="center" w:pos="4677"/>
        <w:tab w:val="right" w:pos="9355"/>
      </w:tabs>
    </w:pPr>
  </w:style>
  <w:style w:type="character" w:customStyle="1" w:styleId="aa">
    <w:name w:val="Нижний колонтитул Знак"/>
    <w:link w:val="a9"/>
    <w:uiPriority w:val="99"/>
    <w:rsid w:val="0091712D"/>
    <w:rPr>
      <w:sz w:val="22"/>
      <w:szCs w:val="22"/>
      <w:lang w:eastAsia="en-US"/>
    </w:rPr>
  </w:style>
  <w:style w:type="paragraph" w:styleId="ab">
    <w:name w:val="List Paragraph"/>
    <w:basedOn w:val="a"/>
    <w:uiPriority w:val="34"/>
    <w:qFormat/>
    <w:rsid w:val="00205258"/>
    <w:pPr>
      <w:spacing w:after="0" w:line="240" w:lineRule="auto"/>
      <w:ind w:left="720"/>
      <w:contextualSpacing/>
    </w:pPr>
    <w:rPr>
      <w:rFonts w:ascii="Times New Roman" w:eastAsia="Times New Roman" w:hAnsi="Times New Roman"/>
      <w:sz w:val="24"/>
      <w:szCs w:val="24"/>
      <w:lang w:eastAsia="ru-RU"/>
    </w:rPr>
  </w:style>
  <w:style w:type="paragraph" w:styleId="ac">
    <w:name w:val="Normal (Web)"/>
    <w:basedOn w:val="a"/>
    <w:unhideWhenUsed/>
    <w:rsid w:val="001927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19271A"/>
    <w:pPr>
      <w:autoSpaceDE w:val="0"/>
      <w:autoSpaceDN w:val="0"/>
      <w:adjustRightInd w:val="0"/>
      <w:spacing w:after="0" w:line="240" w:lineRule="auto"/>
      <w:ind w:left="1740" w:hanging="1020"/>
      <w:contextualSpacing/>
      <w:jc w:val="both"/>
    </w:pPr>
    <w:rPr>
      <w:rFonts w:ascii="Times New Roman" w:eastAsia="Times New Roman" w:hAnsi="Times New Roman"/>
      <w:color w:val="000000"/>
      <w:sz w:val="28"/>
      <w:szCs w:val="28"/>
      <w:lang w:eastAsia="ru-RU"/>
    </w:rPr>
  </w:style>
  <w:style w:type="paragraph" w:customStyle="1" w:styleId="s1">
    <w:name w:val="s_1"/>
    <w:basedOn w:val="a"/>
    <w:rsid w:val="00BC228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4C4"/>
    <w:pPr>
      <w:spacing w:after="200" w:line="276" w:lineRule="auto"/>
    </w:pPr>
    <w:rPr>
      <w:sz w:val="22"/>
      <w:szCs w:val="22"/>
      <w:lang w:eastAsia="en-US"/>
    </w:rPr>
  </w:style>
  <w:style w:type="paragraph" w:styleId="3">
    <w:name w:val="heading 3"/>
    <w:basedOn w:val="a"/>
    <w:next w:val="a"/>
    <w:link w:val="30"/>
    <w:qFormat/>
    <w:rsid w:val="00025919"/>
    <w:pPr>
      <w:keepNext/>
      <w:widowControl w:val="0"/>
      <w:spacing w:after="0" w:line="240" w:lineRule="auto"/>
      <w:ind w:right="1000"/>
      <w:outlineLvl w:val="2"/>
    </w:pPr>
    <w:rPr>
      <w:rFonts w:ascii="Times New Roman" w:eastAsia="Times New Roman" w:hAnsi="Times New Roman"/>
      <w:b/>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7627"/>
    <w:pPr>
      <w:widowControl w:val="0"/>
      <w:autoSpaceDE w:val="0"/>
      <w:autoSpaceDN w:val="0"/>
    </w:pPr>
    <w:rPr>
      <w:rFonts w:eastAsia="Times New Roman"/>
      <w:sz w:val="22"/>
    </w:rPr>
  </w:style>
  <w:style w:type="paragraph" w:customStyle="1" w:styleId="ConsPlusTitle">
    <w:name w:val="ConsPlusTitle"/>
    <w:rsid w:val="000C7627"/>
    <w:pPr>
      <w:widowControl w:val="0"/>
      <w:autoSpaceDE w:val="0"/>
      <w:autoSpaceDN w:val="0"/>
    </w:pPr>
    <w:rPr>
      <w:rFonts w:eastAsia="Times New Roman" w:cs="Calibri"/>
      <w:b/>
      <w:sz w:val="22"/>
    </w:rPr>
  </w:style>
  <w:style w:type="paragraph" w:customStyle="1" w:styleId="ConsPlusTitlePage">
    <w:name w:val="ConsPlusTitlePage"/>
    <w:rsid w:val="000C7627"/>
    <w:pPr>
      <w:widowControl w:val="0"/>
      <w:autoSpaceDE w:val="0"/>
      <w:autoSpaceDN w:val="0"/>
    </w:pPr>
    <w:rPr>
      <w:rFonts w:ascii="Tahoma" w:eastAsia="Times New Roman" w:hAnsi="Tahoma" w:cs="Tahoma"/>
    </w:rPr>
  </w:style>
  <w:style w:type="character" w:customStyle="1" w:styleId="30">
    <w:name w:val="Заголовок 3 Знак"/>
    <w:link w:val="3"/>
    <w:rsid w:val="00025919"/>
    <w:rPr>
      <w:rFonts w:ascii="Times New Roman" w:eastAsia="Times New Roman" w:hAnsi="Times New Roman"/>
      <w:b/>
      <w:snapToGrid w:val="0"/>
    </w:rPr>
  </w:style>
  <w:style w:type="paragraph" w:styleId="a3">
    <w:name w:val="Body Text"/>
    <w:basedOn w:val="a"/>
    <w:link w:val="a4"/>
    <w:rsid w:val="00025919"/>
    <w:pPr>
      <w:widowControl w:val="0"/>
      <w:spacing w:after="0" w:line="240" w:lineRule="auto"/>
      <w:ind w:right="6"/>
    </w:pPr>
    <w:rPr>
      <w:rFonts w:ascii="Times New Roman" w:eastAsia="Times New Roman" w:hAnsi="Times New Roman"/>
      <w:snapToGrid w:val="0"/>
      <w:szCs w:val="20"/>
      <w:lang w:eastAsia="ru-RU"/>
    </w:rPr>
  </w:style>
  <w:style w:type="character" w:customStyle="1" w:styleId="a4">
    <w:name w:val="Основной текст Знак"/>
    <w:link w:val="a3"/>
    <w:rsid w:val="00025919"/>
    <w:rPr>
      <w:rFonts w:ascii="Times New Roman" w:eastAsia="Times New Roman" w:hAnsi="Times New Roman"/>
      <w:snapToGrid w:val="0"/>
      <w:sz w:val="22"/>
    </w:rPr>
  </w:style>
  <w:style w:type="paragraph" w:styleId="2">
    <w:name w:val="Body Text 2"/>
    <w:basedOn w:val="a"/>
    <w:link w:val="20"/>
    <w:rsid w:val="00025919"/>
    <w:pPr>
      <w:widowControl w:val="0"/>
      <w:spacing w:after="0" w:line="240" w:lineRule="auto"/>
      <w:ind w:right="-99"/>
    </w:pPr>
    <w:rPr>
      <w:rFonts w:ascii="Times New Roman" w:eastAsia="Times New Roman" w:hAnsi="Times New Roman"/>
      <w:snapToGrid w:val="0"/>
      <w:szCs w:val="20"/>
      <w:lang w:eastAsia="ru-RU"/>
    </w:rPr>
  </w:style>
  <w:style w:type="character" w:customStyle="1" w:styleId="20">
    <w:name w:val="Основной текст 2 Знак"/>
    <w:link w:val="2"/>
    <w:rsid w:val="00025919"/>
    <w:rPr>
      <w:rFonts w:ascii="Times New Roman" w:eastAsia="Times New Roman" w:hAnsi="Times New Roman"/>
      <w:snapToGrid w:val="0"/>
      <w:sz w:val="22"/>
    </w:rPr>
  </w:style>
  <w:style w:type="paragraph" w:styleId="a5">
    <w:name w:val="Balloon Text"/>
    <w:basedOn w:val="a"/>
    <w:link w:val="a6"/>
    <w:unhideWhenUsed/>
    <w:rsid w:val="00A02F89"/>
    <w:pPr>
      <w:spacing w:after="0" w:line="240" w:lineRule="auto"/>
    </w:pPr>
    <w:rPr>
      <w:rFonts w:ascii="Tahoma" w:hAnsi="Tahoma" w:cs="Tahoma"/>
      <w:sz w:val="16"/>
      <w:szCs w:val="16"/>
    </w:rPr>
  </w:style>
  <w:style w:type="character" w:customStyle="1" w:styleId="a6">
    <w:name w:val="Текст выноски Знак"/>
    <w:link w:val="a5"/>
    <w:rsid w:val="00A02F89"/>
    <w:rPr>
      <w:rFonts w:ascii="Tahoma" w:hAnsi="Tahoma" w:cs="Tahoma"/>
      <w:sz w:val="16"/>
      <w:szCs w:val="16"/>
      <w:lang w:eastAsia="en-US"/>
    </w:rPr>
  </w:style>
  <w:style w:type="paragraph" w:customStyle="1" w:styleId="ConsPlusNonformat">
    <w:name w:val="ConsPlusNonformat"/>
    <w:rsid w:val="0091712D"/>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locked/>
    <w:rsid w:val="0091712D"/>
    <w:rPr>
      <w:rFonts w:eastAsia="Times New Roman"/>
      <w:sz w:val="22"/>
      <w:lang w:bidi="ar-SA"/>
    </w:rPr>
  </w:style>
  <w:style w:type="paragraph" w:customStyle="1" w:styleId="Default">
    <w:name w:val="Default"/>
    <w:rsid w:val="0091712D"/>
    <w:pPr>
      <w:autoSpaceDE w:val="0"/>
      <w:autoSpaceDN w:val="0"/>
      <w:adjustRightInd w:val="0"/>
    </w:pPr>
    <w:rPr>
      <w:rFonts w:ascii="Times New Roman" w:hAnsi="Times New Roman"/>
      <w:color w:val="000000"/>
      <w:sz w:val="24"/>
      <w:szCs w:val="24"/>
      <w:lang w:eastAsia="en-US"/>
    </w:rPr>
  </w:style>
  <w:style w:type="paragraph" w:styleId="a7">
    <w:name w:val="header"/>
    <w:basedOn w:val="a"/>
    <w:link w:val="a8"/>
    <w:uiPriority w:val="99"/>
    <w:unhideWhenUsed/>
    <w:rsid w:val="0091712D"/>
    <w:pPr>
      <w:tabs>
        <w:tab w:val="center" w:pos="4677"/>
        <w:tab w:val="right" w:pos="9355"/>
      </w:tabs>
    </w:pPr>
  </w:style>
  <w:style w:type="character" w:customStyle="1" w:styleId="a8">
    <w:name w:val="Верхний колонтитул Знак"/>
    <w:link w:val="a7"/>
    <w:uiPriority w:val="99"/>
    <w:rsid w:val="0091712D"/>
    <w:rPr>
      <w:sz w:val="22"/>
      <w:szCs w:val="22"/>
      <w:lang w:eastAsia="en-US"/>
    </w:rPr>
  </w:style>
  <w:style w:type="paragraph" w:styleId="a9">
    <w:name w:val="footer"/>
    <w:basedOn w:val="a"/>
    <w:link w:val="aa"/>
    <w:uiPriority w:val="99"/>
    <w:unhideWhenUsed/>
    <w:rsid w:val="0091712D"/>
    <w:pPr>
      <w:tabs>
        <w:tab w:val="center" w:pos="4677"/>
        <w:tab w:val="right" w:pos="9355"/>
      </w:tabs>
    </w:pPr>
  </w:style>
  <w:style w:type="character" w:customStyle="1" w:styleId="aa">
    <w:name w:val="Нижний колонтитул Знак"/>
    <w:link w:val="a9"/>
    <w:uiPriority w:val="99"/>
    <w:rsid w:val="0091712D"/>
    <w:rPr>
      <w:sz w:val="22"/>
      <w:szCs w:val="22"/>
      <w:lang w:eastAsia="en-US"/>
    </w:rPr>
  </w:style>
  <w:style w:type="paragraph" w:styleId="ab">
    <w:name w:val="List Paragraph"/>
    <w:basedOn w:val="a"/>
    <w:uiPriority w:val="34"/>
    <w:qFormat/>
    <w:rsid w:val="00205258"/>
    <w:pPr>
      <w:spacing w:after="0" w:line="240" w:lineRule="auto"/>
      <w:ind w:left="720"/>
      <w:contextualSpacing/>
    </w:pPr>
    <w:rPr>
      <w:rFonts w:ascii="Times New Roman" w:eastAsia="Times New Roman" w:hAnsi="Times New Roman"/>
      <w:sz w:val="24"/>
      <w:szCs w:val="24"/>
      <w:lang w:eastAsia="ru-RU"/>
    </w:rPr>
  </w:style>
  <w:style w:type="paragraph" w:styleId="ac">
    <w:name w:val="Normal (Web)"/>
    <w:basedOn w:val="a"/>
    <w:unhideWhenUsed/>
    <w:rsid w:val="001927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19271A"/>
    <w:pPr>
      <w:autoSpaceDE w:val="0"/>
      <w:autoSpaceDN w:val="0"/>
      <w:adjustRightInd w:val="0"/>
      <w:spacing w:after="0" w:line="240" w:lineRule="auto"/>
      <w:ind w:left="1740" w:hanging="1020"/>
      <w:contextualSpacing/>
      <w:jc w:val="both"/>
    </w:pPr>
    <w:rPr>
      <w:rFonts w:ascii="Times New Roman" w:eastAsia="Times New Roman" w:hAnsi="Times New Roman"/>
      <w:color w:val="000000"/>
      <w:sz w:val="28"/>
      <w:szCs w:val="28"/>
      <w:lang w:eastAsia="ru-RU"/>
    </w:rPr>
  </w:style>
  <w:style w:type="paragraph" w:customStyle="1" w:styleId="s1">
    <w:name w:val="s_1"/>
    <w:basedOn w:val="a"/>
    <w:rsid w:val="00BC228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C71A6BAD2093CE9E0A9CB785E8C378477DCD4AA78AD7E8993F583EF1BA09B9FADA18D9CCD9E13F562521B5BCA0B82EBA9EA5C38Az0nDE" TargetMode="External"/><Relationship Id="rId18" Type="http://schemas.openxmlformats.org/officeDocument/2006/relationships/hyperlink" Target="consultantplus://offline/ref=2A4BD0653A46D6211EAC4BE671914BF706612153DCBCE26A40A517E1520A165B69AC1FF8A441B630296E55D5FF27D97C9C68E560C9P3pCD" TargetMode="External"/><Relationship Id="rId26" Type="http://schemas.openxmlformats.org/officeDocument/2006/relationships/hyperlink" Target="consultantplus://offline/ref=2A4BD0653A46D6211EAC4BE671914BF706612153DDBBE26A40A517E1520A165B7BAC47F3A147A3647B3402D8FDP2p2D" TargetMode="External"/><Relationship Id="rId3" Type="http://schemas.openxmlformats.org/officeDocument/2006/relationships/styles" Target="styles.xml"/><Relationship Id="rId21" Type="http://schemas.openxmlformats.org/officeDocument/2006/relationships/hyperlink" Target="consultantplus://offline/ref=2A4BD0653A46D6211EAC4BE671914BF706612153DCBCE26A40A517E1520A165B69AC1FF8A343B630296E55D5FF27D97C9C68E560C9P3pCD" TargetMode="External"/><Relationship Id="rId7" Type="http://schemas.openxmlformats.org/officeDocument/2006/relationships/footnotes" Target="footnotes.xml"/><Relationship Id="rId12" Type="http://schemas.openxmlformats.org/officeDocument/2006/relationships/hyperlink" Target="consultantplus://offline/ref=ACC71A6BAD2093CE9E0A9CB785E8C378477DCD4AA78AD7E8993F583EF1BA09B9FADA18D8CDDBE13F562521B5BCA0B82EBA9EA5C38Az0nDE" TargetMode="External"/><Relationship Id="rId17" Type="http://schemas.openxmlformats.org/officeDocument/2006/relationships/hyperlink" Target="consultantplus://offline/ref=2A4BD0653A46D6211EAC4BE671914BF706612153DCBCE26A40A517E1520A165B69AC1FFFA14AB86F2C7B448DF223C3629F75F962CB3FP4p3D" TargetMode="External"/><Relationship Id="rId25" Type="http://schemas.openxmlformats.org/officeDocument/2006/relationships/hyperlink" Target="consultantplus://offline/ref=2A4BD0653A46D6211EAC4BE671914BF706612153DCBCE26A40A517E1520A165B69AC1FFFA643B46F2C7B448DF223C3629F75F962CB3FP4p3D" TargetMode="External"/><Relationship Id="rId2" Type="http://schemas.openxmlformats.org/officeDocument/2006/relationships/numbering" Target="numbering.xml"/><Relationship Id="rId16" Type="http://schemas.openxmlformats.org/officeDocument/2006/relationships/hyperlink" Target="consultantplus://offline/ref=2A4BD0653A46D6211EAC4BE671914BF706612150DBBEE26A40A517E1520A165B69AC1FFCA64AB56F2C7B448DF223C3629F75F962CB3FP4p3D" TargetMode="External"/><Relationship Id="rId20" Type="http://schemas.openxmlformats.org/officeDocument/2006/relationships/hyperlink" Target="consultantplus://offline/ref=2A4BD0653A46D6211EAC4BE671914BF706612153DCBCE26A40A517E1520A165B69AC1FF8A042B630296E55D5FF27D97C9C68E560C9P3pC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C71A6BAD2093CE9E0A9CB785E8C378477DCD4AA78AD7E8993F583EF1BA09B9FADA18D8CED9E13F562521B5BCA0B82EBA9EA5C38Az0nDE" TargetMode="External"/><Relationship Id="rId24" Type="http://schemas.openxmlformats.org/officeDocument/2006/relationships/hyperlink" Target="consultantplus://offline/ref=2A4BD0653A46D6211EAC4BE671914BF706612153DCBCE26A40A517E1520A165B69AC1FFBA946B630296E55D5FF27D97C9C68E560C9P3pCD" TargetMode="External"/><Relationship Id="rId5" Type="http://schemas.openxmlformats.org/officeDocument/2006/relationships/settings" Target="settings.xml"/><Relationship Id="rId15" Type="http://schemas.openxmlformats.org/officeDocument/2006/relationships/hyperlink" Target="consultantplus://offline/ref=2A4BD0653A46D6211EAC4BE671914BF706612153DCBCE26A40A517E1520A165B69AC1FFFA14AB86F2C7B448DF223C3629F75F962CB3FP4p3D" TargetMode="External"/><Relationship Id="rId23" Type="http://schemas.openxmlformats.org/officeDocument/2006/relationships/hyperlink" Target="consultantplus://offline/ref=2A4BD0653A46D6211EAC4BE671914BF7046F2254DEBCE26A40A517E1520A165B69AC1FFFA143BD6578215489BB76CA7C9B68E763D53F42CFPBp3D" TargetMode="External"/><Relationship Id="rId28" Type="http://schemas.openxmlformats.org/officeDocument/2006/relationships/hyperlink" Target="consultantplus://offline/ref=2A4BD0653A46D6211EAC4BE671914BF706632456DEBDE26A40A517E1520A165B69AC1FFFA143BC6770215489BB76CA7C9B68E763D53F42CFPBp3D" TargetMode="External"/><Relationship Id="rId10" Type="http://schemas.openxmlformats.org/officeDocument/2006/relationships/hyperlink" Target="consultantplus://offline/ref=ACC71A6BAD2093CE9E0A9CB785E8C378477DCD4AA78AD7E8993F583EF1BA09B9FADA18D8C8D9E13F562521B5BCA0B82EBA9EA5C38Az0nDE" TargetMode="External"/><Relationship Id="rId19" Type="http://schemas.openxmlformats.org/officeDocument/2006/relationships/hyperlink" Target="consultantplus://offline/ref=2A4BD0653A46D6211EAC4BE671914BF706612153DCBCE26A40A517E1520A165B69AC1FF8A040B630296E55D5FF27D97C9C68E560C9P3pC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A4BD0653A46D6211EAC4BE671914BF706612153DCBCE26A40A517E1520A165B69AC1FFBA946B630296E55D5FF27D97C9C68E560C9P3pCD" TargetMode="External"/><Relationship Id="rId22" Type="http://schemas.openxmlformats.org/officeDocument/2006/relationships/hyperlink" Target="consultantplus://offline/ref=2A4BD0653A46D6211EAC4BE671914BF706612153DCBCE26A40A517E1520A165B69AC1FF6A743B630296E55D5FF27D97C9C68E560C9P3pCD" TargetMode="External"/><Relationship Id="rId27" Type="http://schemas.openxmlformats.org/officeDocument/2006/relationships/hyperlink" Target="consultantplus://offline/ref=2A4BD0653A46D6211EAC4BE671914BF706632456DEBDE26A40A517E1520A165B69AC1FFFA143BE607E215489BB76CA7C9B68E763D53F42CFPBp3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1BE51-7AA1-4C9F-813D-E4CD70BE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11989</Words>
  <Characters>68342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80171</CharactersWithSpaces>
  <SharedDoc>false</SharedDoc>
  <HLinks>
    <vt:vector size="300" baseType="variant">
      <vt:variant>
        <vt:i4>262215</vt:i4>
      </vt:variant>
      <vt:variant>
        <vt:i4>147</vt:i4>
      </vt:variant>
      <vt:variant>
        <vt:i4>0</vt:i4>
      </vt:variant>
      <vt:variant>
        <vt:i4>5</vt:i4>
      </vt:variant>
      <vt:variant>
        <vt:lpwstr/>
      </vt:variant>
      <vt:variant>
        <vt:lpwstr>P377</vt:lpwstr>
      </vt:variant>
      <vt:variant>
        <vt:i4>458816</vt:i4>
      </vt:variant>
      <vt:variant>
        <vt:i4>144</vt:i4>
      </vt:variant>
      <vt:variant>
        <vt:i4>0</vt:i4>
      </vt:variant>
      <vt:variant>
        <vt:i4>5</vt:i4>
      </vt:variant>
      <vt:variant>
        <vt:lpwstr/>
      </vt:variant>
      <vt:variant>
        <vt:lpwstr>P403</vt:lpwstr>
      </vt:variant>
      <vt:variant>
        <vt:i4>327751</vt:i4>
      </vt:variant>
      <vt:variant>
        <vt:i4>141</vt:i4>
      </vt:variant>
      <vt:variant>
        <vt:i4>0</vt:i4>
      </vt:variant>
      <vt:variant>
        <vt:i4>5</vt:i4>
      </vt:variant>
      <vt:variant>
        <vt:lpwstr/>
      </vt:variant>
      <vt:variant>
        <vt:lpwstr>P570</vt:lpwstr>
      </vt:variant>
      <vt:variant>
        <vt:i4>458816</vt:i4>
      </vt:variant>
      <vt:variant>
        <vt:i4>138</vt:i4>
      </vt:variant>
      <vt:variant>
        <vt:i4>0</vt:i4>
      </vt:variant>
      <vt:variant>
        <vt:i4>5</vt:i4>
      </vt:variant>
      <vt:variant>
        <vt:lpwstr/>
      </vt:variant>
      <vt:variant>
        <vt:lpwstr>P403</vt:lpwstr>
      </vt:variant>
      <vt:variant>
        <vt:i4>655433</vt:i4>
      </vt:variant>
      <vt:variant>
        <vt:i4>135</vt:i4>
      </vt:variant>
      <vt:variant>
        <vt:i4>0</vt:i4>
      </vt:variant>
      <vt:variant>
        <vt:i4>5</vt:i4>
      </vt:variant>
      <vt:variant>
        <vt:lpwstr/>
      </vt:variant>
      <vt:variant>
        <vt:lpwstr>P399</vt:lpwstr>
      </vt:variant>
      <vt:variant>
        <vt:i4>327751</vt:i4>
      </vt:variant>
      <vt:variant>
        <vt:i4>132</vt:i4>
      </vt:variant>
      <vt:variant>
        <vt:i4>0</vt:i4>
      </vt:variant>
      <vt:variant>
        <vt:i4>5</vt:i4>
      </vt:variant>
      <vt:variant>
        <vt:lpwstr/>
      </vt:variant>
      <vt:variant>
        <vt:lpwstr>P570</vt:lpwstr>
      </vt:variant>
      <vt:variant>
        <vt:i4>327751</vt:i4>
      </vt:variant>
      <vt:variant>
        <vt:i4>129</vt:i4>
      </vt:variant>
      <vt:variant>
        <vt:i4>0</vt:i4>
      </vt:variant>
      <vt:variant>
        <vt:i4>5</vt:i4>
      </vt:variant>
      <vt:variant>
        <vt:lpwstr/>
      </vt:variant>
      <vt:variant>
        <vt:lpwstr>P570</vt:lpwstr>
      </vt:variant>
      <vt:variant>
        <vt:i4>327751</vt:i4>
      </vt:variant>
      <vt:variant>
        <vt:i4>126</vt:i4>
      </vt:variant>
      <vt:variant>
        <vt:i4>0</vt:i4>
      </vt:variant>
      <vt:variant>
        <vt:i4>5</vt:i4>
      </vt:variant>
      <vt:variant>
        <vt:lpwstr/>
      </vt:variant>
      <vt:variant>
        <vt:lpwstr>P570</vt:lpwstr>
      </vt:variant>
      <vt:variant>
        <vt:i4>327751</vt:i4>
      </vt:variant>
      <vt:variant>
        <vt:i4>123</vt:i4>
      </vt:variant>
      <vt:variant>
        <vt:i4>0</vt:i4>
      </vt:variant>
      <vt:variant>
        <vt:i4>5</vt:i4>
      </vt:variant>
      <vt:variant>
        <vt:lpwstr/>
      </vt:variant>
      <vt:variant>
        <vt:lpwstr>P570</vt:lpwstr>
      </vt:variant>
      <vt:variant>
        <vt:i4>327751</vt:i4>
      </vt:variant>
      <vt:variant>
        <vt:i4>120</vt:i4>
      </vt:variant>
      <vt:variant>
        <vt:i4>0</vt:i4>
      </vt:variant>
      <vt:variant>
        <vt:i4>5</vt:i4>
      </vt:variant>
      <vt:variant>
        <vt:lpwstr/>
      </vt:variant>
      <vt:variant>
        <vt:lpwstr>P570</vt:lpwstr>
      </vt:variant>
      <vt:variant>
        <vt:i4>327751</vt:i4>
      </vt:variant>
      <vt:variant>
        <vt:i4>117</vt:i4>
      </vt:variant>
      <vt:variant>
        <vt:i4>0</vt:i4>
      </vt:variant>
      <vt:variant>
        <vt:i4>5</vt:i4>
      </vt:variant>
      <vt:variant>
        <vt:lpwstr/>
      </vt:variant>
      <vt:variant>
        <vt:lpwstr>P570</vt:lpwstr>
      </vt:variant>
      <vt:variant>
        <vt:i4>327751</vt:i4>
      </vt:variant>
      <vt:variant>
        <vt:i4>114</vt:i4>
      </vt:variant>
      <vt:variant>
        <vt:i4>0</vt:i4>
      </vt:variant>
      <vt:variant>
        <vt:i4>5</vt:i4>
      </vt:variant>
      <vt:variant>
        <vt:lpwstr/>
      </vt:variant>
      <vt:variant>
        <vt:lpwstr>P570</vt:lpwstr>
      </vt:variant>
      <vt:variant>
        <vt:i4>327751</vt:i4>
      </vt:variant>
      <vt:variant>
        <vt:i4>111</vt:i4>
      </vt:variant>
      <vt:variant>
        <vt:i4>0</vt:i4>
      </vt:variant>
      <vt:variant>
        <vt:i4>5</vt:i4>
      </vt:variant>
      <vt:variant>
        <vt:lpwstr/>
      </vt:variant>
      <vt:variant>
        <vt:lpwstr>P570</vt:lpwstr>
      </vt:variant>
      <vt:variant>
        <vt:i4>65607</vt:i4>
      </vt:variant>
      <vt:variant>
        <vt:i4>108</vt:i4>
      </vt:variant>
      <vt:variant>
        <vt:i4>0</vt:i4>
      </vt:variant>
      <vt:variant>
        <vt:i4>5</vt:i4>
      </vt:variant>
      <vt:variant>
        <vt:lpwstr/>
      </vt:variant>
      <vt:variant>
        <vt:lpwstr>P574</vt:lpwstr>
      </vt:variant>
      <vt:variant>
        <vt:i4>262211</vt:i4>
      </vt:variant>
      <vt:variant>
        <vt:i4>105</vt:i4>
      </vt:variant>
      <vt:variant>
        <vt:i4>0</vt:i4>
      </vt:variant>
      <vt:variant>
        <vt:i4>5</vt:i4>
      </vt:variant>
      <vt:variant>
        <vt:lpwstr/>
      </vt:variant>
      <vt:variant>
        <vt:lpwstr>P135</vt:lpwstr>
      </vt:variant>
      <vt:variant>
        <vt:i4>65607</vt:i4>
      </vt:variant>
      <vt:variant>
        <vt:i4>102</vt:i4>
      </vt:variant>
      <vt:variant>
        <vt:i4>0</vt:i4>
      </vt:variant>
      <vt:variant>
        <vt:i4>5</vt:i4>
      </vt:variant>
      <vt:variant>
        <vt:lpwstr/>
      </vt:variant>
      <vt:variant>
        <vt:lpwstr>P574</vt:lpwstr>
      </vt:variant>
      <vt:variant>
        <vt:i4>65607</vt:i4>
      </vt:variant>
      <vt:variant>
        <vt:i4>99</vt:i4>
      </vt:variant>
      <vt:variant>
        <vt:i4>0</vt:i4>
      </vt:variant>
      <vt:variant>
        <vt:i4>5</vt:i4>
      </vt:variant>
      <vt:variant>
        <vt:lpwstr/>
      </vt:variant>
      <vt:variant>
        <vt:lpwstr>P574</vt:lpwstr>
      </vt:variant>
      <vt:variant>
        <vt:i4>327751</vt:i4>
      </vt:variant>
      <vt:variant>
        <vt:i4>96</vt:i4>
      </vt:variant>
      <vt:variant>
        <vt:i4>0</vt:i4>
      </vt:variant>
      <vt:variant>
        <vt:i4>5</vt:i4>
      </vt:variant>
      <vt:variant>
        <vt:lpwstr/>
      </vt:variant>
      <vt:variant>
        <vt:lpwstr>P570</vt:lpwstr>
      </vt:variant>
      <vt:variant>
        <vt:i4>65607</vt:i4>
      </vt:variant>
      <vt:variant>
        <vt:i4>93</vt:i4>
      </vt:variant>
      <vt:variant>
        <vt:i4>0</vt:i4>
      </vt:variant>
      <vt:variant>
        <vt:i4>5</vt:i4>
      </vt:variant>
      <vt:variant>
        <vt:lpwstr/>
      </vt:variant>
      <vt:variant>
        <vt:lpwstr>P574</vt:lpwstr>
      </vt:variant>
      <vt:variant>
        <vt:i4>65607</vt:i4>
      </vt:variant>
      <vt:variant>
        <vt:i4>90</vt:i4>
      </vt:variant>
      <vt:variant>
        <vt:i4>0</vt:i4>
      </vt:variant>
      <vt:variant>
        <vt:i4>5</vt:i4>
      </vt:variant>
      <vt:variant>
        <vt:lpwstr/>
      </vt:variant>
      <vt:variant>
        <vt:lpwstr>P574</vt:lpwstr>
      </vt:variant>
      <vt:variant>
        <vt:i4>196673</vt:i4>
      </vt:variant>
      <vt:variant>
        <vt:i4>87</vt:i4>
      </vt:variant>
      <vt:variant>
        <vt:i4>0</vt:i4>
      </vt:variant>
      <vt:variant>
        <vt:i4>5</vt:i4>
      </vt:variant>
      <vt:variant>
        <vt:lpwstr/>
      </vt:variant>
      <vt:variant>
        <vt:lpwstr>P516</vt:lpwstr>
      </vt:variant>
      <vt:variant>
        <vt:i4>5373954</vt:i4>
      </vt:variant>
      <vt:variant>
        <vt:i4>84</vt:i4>
      </vt:variant>
      <vt:variant>
        <vt:i4>0</vt:i4>
      </vt:variant>
      <vt:variant>
        <vt:i4>5</vt:i4>
      </vt:variant>
      <vt:variant>
        <vt:lpwstr/>
      </vt:variant>
      <vt:variant>
        <vt:lpwstr>Par3</vt:lpwstr>
      </vt:variant>
      <vt:variant>
        <vt:i4>5439490</vt:i4>
      </vt:variant>
      <vt:variant>
        <vt:i4>81</vt:i4>
      </vt:variant>
      <vt:variant>
        <vt:i4>0</vt:i4>
      </vt:variant>
      <vt:variant>
        <vt:i4>5</vt:i4>
      </vt:variant>
      <vt:variant>
        <vt:lpwstr/>
      </vt:variant>
      <vt:variant>
        <vt:lpwstr>Par2</vt:lpwstr>
      </vt:variant>
      <vt:variant>
        <vt:i4>7864383</vt:i4>
      </vt:variant>
      <vt:variant>
        <vt:i4>78</vt:i4>
      </vt:variant>
      <vt:variant>
        <vt:i4>0</vt:i4>
      </vt:variant>
      <vt:variant>
        <vt:i4>5</vt:i4>
      </vt:variant>
      <vt:variant>
        <vt:lpwstr>consultantplus://offline/ref=2A4BD0653A46D6211EAC4BE671914BF706632456DEBDE26A40A517E1520A165B69AC1FFFA143BC6770215489BB76CA7C9B68E763D53F42CFPBp3D</vt:lpwstr>
      </vt:variant>
      <vt:variant>
        <vt:lpwstr/>
      </vt:variant>
      <vt:variant>
        <vt:i4>7864427</vt:i4>
      </vt:variant>
      <vt:variant>
        <vt:i4>75</vt:i4>
      </vt:variant>
      <vt:variant>
        <vt:i4>0</vt:i4>
      </vt:variant>
      <vt:variant>
        <vt:i4>5</vt:i4>
      </vt:variant>
      <vt:variant>
        <vt:lpwstr>consultantplus://offline/ref=2A4BD0653A46D6211EAC4BE671914BF706632456DEBDE26A40A517E1520A165B69AC1FFFA143BE607E215489BB76CA7C9B68E763D53F42CFPBp3D</vt:lpwstr>
      </vt:variant>
      <vt:variant>
        <vt:lpwstr/>
      </vt:variant>
      <vt:variant>
        <vt:i4>1835096</vt:i4>
      </vt:variant>
      <vt:variant>
        <vt:i4>72</vt:i4>
      </vt:variant>
      <vt:variant>
        <vt:i4>0</vt:i4>
      </vt:variant>
      <vt:variant>
        <vt:i4>5</vt:i4>
      </vt:variant>
      <vt:variant>
        <vt:lpwstr>consultantplus://offline/ref=2A4BD0653A46D6211EAC4BE671914BF706612153DDBBE26A40A517E1520A165B7BAC47F3A147A3647B3402D8FDP2p2D</vt:lpwstr>
      </vt:variant>
      <vt:variant>
        <vt:lpwstr/>
      </vt:variant>
      <vt:variant>
        <vt:i4>2818149</vt:i4>
      </vt:variant>
      <vt:variant>
        <vt:i4>69</vt:i4>
      </vt:variant>
      <vt:variant>
        <vt:i4>0</vt:i4>
      </vt:variant>
      <vt:variant>
        <vt:i4>5</vt:i4>
      </vt:variant>
      <vt:variant>
        <vt:lpwstr>consultantplus://offline/ref=2A4BD0653A46D6211EAC4BE671914BF706612153DCBCE26A40A517E1520A165B69AC1FFFA643B46F2C7B448DF223C3629F75F962CB3FP4p3D</vt:lpwstr>
      </vt:variant>
      <vt:variant>
        <vt:lpwstr/>
      </vt:variant>
      <vt:variant>
        <vt:i4>4522069</vt:i4>
      </vt:variant>
      <vt:variant>
        <vt:i4>66</vt:i4>
      </vt:variant>
      <vt:variant>
        <vt:i4>0</vt:i4>
      </vt:variant>
      <vt:variant>
        <vt:i4>5</vt:i4>
      </vt:variant>
      <vt:variant>
        <vt:lpwstr>consultantplus://offline/ref=2A4BD0653A46D6211EAC4BE671914BF706612153DCBCE26A40A517E1520A165B69AC1FFBA946B630296E55D5FF27D97C9C68E560C9P3pCD</vt:lpwstr>
      </vt:variant>
      <vt:variant>
        <vt:lpwstr/>
      </vt:variant>
      <vt:variant>
        <vt:i4>7864422</vt:i4>
      </vt:variant>
      <vt:variant>
        <vt:i4>63</vt:i4>
      </vt:variant>
      <vt:variant>
        <vt:i4>0</vt:i4>
      </vt:variant>
      <vt:variant>
        <vt:i4>5</vt:i4>
      </vt:variant>
      <vt:variant>
        <vt:lpwstr>consultantplus://offline/ref=2A4BD0653A46D6211EAC4BE671914BF7046F2254DEBCE26A40A517E1520A165B69AC1FFFA143BD6578215489BB76CA7C9B68E763D53F42CFPBp3D</vt:lpwstr>
      </vt:variant>
      <vt:variant>
        <vt:lpwstr/>
      </vt:variant>
      <vt:variant>
        <vt:i4>4521994</vt:i4>
      </vt:variant>
      <vt:variant>
        <vt:i4>60</vt:i4>
      </vt:variant>
      <vt:variant>
        <vt:i4>0</vt:i4>
      </vt:variant>
      <vt:variant>
        <vt:i4>5</vt:i4>
      </vt:variant>
      <vt:variant>
        <vt:lpwstr>consultantplus://offline/ref=2A4BD0653A46D6211EAC4BE671914BF706612153DCBCE26A40A517E1520A165B69AC1FF6A743B630296E55D5FF27D97C9C68E560C9P3pCD</vt:lpwstr>
      </vt:variant>
      <vt:variant>
        <vt:lpwstr/>
      </vt:variant>
      <vt:variant>
        <vt:i4>4521984</vt:i4>
      </vt:variant>
      <vt:variant>
        <vt:i4>57</vt:i4>
      </vt:variant>
      <vt:variant>
        <vt:i4>0</vt:i4>
      </vt:variant>
      <vt:variant>
        <vt:i4>5</vt:i4>
      </vt:variant>
      <vt:variant>
        <vt:lpwstr>consultantplus://offline/ref=2A4BD0653A46D6211EAC4BE671914BF706612153DCBCE26A40A517E1520A165B69AC1FF8A343B630296E55D5FF27D97C9C68E560C9P3pCD</vt:lpwstr>
      </vt:variant>
      <vt:variant>
        <vt:lpwstr/>
      </vt:variant>
      <vt:variant>
        <vt:i4>4521986</vt:i4>
      </vt:variant>
      <vt:variant>
        <vt:i4>54</vt:i4>
      </vt:variant>
      <vt:variant>
        <vt:i4>0</vt:i4>
      </vt:variant>
      <vt:variant>
        <vt:i4>5</vt:i4>
      </vt:variant>
      <vt:variant>
        <vt:lpwstr>consultantplus://offline/ref=2A4BD0653A46D6211EAC4BE671914BF706612153DCBCE26A40A517E1520A165B69AC1FF8A042B630296E55D5FF27D97C9C68E560C9P3pCD</vt:lpwstr>
      </vt:variant>
      <vt:variant>
        <vt:lpwstr/>
      </vt:variant>
      <vt:variant>
        <vt:i4>4521984</vt:i4>
      </vt:variant>
      <vt:variant>
        <vt:i4>51</vt:i4>
      </vt:variant>
      <vt:variant>
        <vt:i4>0</vt:i4>
      </vt:variant>
      <vt:variant>
        <vt:i4>5</vt:i4>
      </vt:variant>
      <vt:variant>
        <vt:lpwstr>consultantplus://offline/ref=2A4BD0653A46D6211EAC4BE671914BF706612153DCBCE26A40A517E1520A165B69AC1FF8A040B630296E55D5FF27D97C9C68E560C9P3pCD</vt:lpwstr>
      </vt:variant>
      <vt:variant>
        <vt:lpwstr/>
      </vt:variant>
      <vt:variant>
        <vt:i4>4521989</vt:i4>
      </vt:variant>
      <vt:variant>
        <vt:i4>48</vt:i4>
      </vt:variant>
      <vt:variant>
        <vt:i4>0</vt:i4>
      </vt:variant>
      <vt:variant>
        <vt:i4>5</vt:i4>
      </vt:variant>
      <vt:variant>
        <vt:lpwstr>consultantplus://offline/ref=2A4BD0653A46D6211EAC4BE671914BF706612153DCBCE26A40A517E1520A165B69AC1FF8A441B630296E55D5FF27D97C9C68E560C9P3pCD</vt:lpwstr>
      </vt:variant>
      <vt:variant>
        <vt:lpwstr/>
      </vt:variant>
      <vt:variant>
        <vt:i4>2818108</vt:i4>
      </vt:variant>
      <vt:variant>
        <vt:i4>45</vt:i4>
      </vt:variant>
      <vt:variant>
        <vt:i4>0</vt:i4>
      </vt:variant>
      <vt:variant>
        <vt:i4>5</vt:i4>
      </vt:variant>
      <vt:variant>
        <vt:lpwstr>consultantplus://offline/ref=2A4BD0653A46D6211EAC4BE671914BF706612153DCBCE26A40A517E1520A165B69AC1FFFA14AB86F2C7B448DF223C3629F75F962CB3FP4p3D</vt:lpwstr>
      </vt:variant>
      <vt:variant>
        <vt:lpwstr/>
      </vt:variant>
      <vt:variant>
        <vt:i4>2818103</vt:i4>
      </vt:variant>
      <vt:variant>
        <vt:i4>42</vt:i4>
      </vt:variant>
      <vt:variant>
        <vt:i4>0</vt:i4>
      </vt:variant>
      <vt:variant>
        <vt:i4>5</vt:i4>
      </vt:variant>
      <vt:variant>
        <vt:lpwstr>consultantplus://offline/ref=2A4BD0653A46D6211EAC4BE671914BF706612150DBBEE26A40A517E1520A165B69AC1FFCA64AB56F2C7B448DF223C3629F75F962CB3FP4p3D</vt:lpwstr>
      </vt:variant>
      <vt:variant>
        <vt:lpwstr/>
      </vt:variant>
      <vt:variant>
        <vt:i4>2818108</vt:i4>
      </vt:variant>
      <vt:variant>
        <vt:i4>39</vt:i4>
      </vt:variant>
      <vt:variant>
        <vt:i4>0</vt:i4>
      </vt:variant>
      <vt:variant>
        <vt:i4>5</vt:i4>
      </vt:variant>
      <vt:variant>
        <vt:lpwstr>consultantplus://offline/ref=2A4BD0653A46D6211EAC4BE671914BF706612153DCBCE26A40A517E1520A165B69AC1FFFA14AB86F2C7B448DF223C3629F75F962CB3FP4p3D</vt:lpwstr>
      </vt:variant>
      <vt:variant>
        <vt:lpwstr/>
      </vt:variant>
      <vt:variant>
        <vt:i4>4522069</vt:i4>
      </vt:variant>
      <vt:variant>
        <vt:i4>36</vt:i4>
      </vt:variant>
      <vt:variant>
        <vt:i4>0</vt:i4>
      </vt:variant>
      <vt:variant>
        <vt:i4>5</vt:i4>
      </vt:variant>
      <vt:variant>
        <vt:lpwstr>consultantplus://offline/ref=2A4BD0653A46D6211EAC4BE671914BF706612153DCBCE26A40A517E1520A165B69AC1FFBA946B630296E55D5FF27D97C9C68E560C9P3pCD</vt:lpwstr>
      </vt:variant>
      <vt:variant>
        <vt:lpwstr/>
      </vt:variant>
      <vt:variant>
        <vt:i4>196676</vt:i4>
      </vt:variant>
      <vt:variant>
        <vt:i4>33</vt:i4>
      </vt:variant>
      <vt:variant>
        <vt:i4>0</vt:i4>
      </vt:variant>
      <vt:variant>
        <vt:i4>5</vt:i4>
      </vt:variant>
      <vt:variant>
        <vt:lpwstr/>
      </vt:variant>
      <vt:variant>
        <vt:lpwstr>P142</vt:lpwstr>
      </vt:variant>
      <vt:variant>
        <vt:i4>65606</vt:i4>
      </vt:variant>
      <vt:variant>
        <vt:i4>30</vt:i4>
      </vt:variant>
      <vt:variant>
        <vt:i4>0</vt:i4>
      </vt:variant>
      <vt:variant>
        <vt:i4>5</vt:i4>
      </vt:variant>
      <vt:variant>
        <vt:lpwstr/>
      </vt:variant>
      <vt:variant>
        <vt:lpwstr>P564</vt:lpwstr>
      </vt:variant>
      <vt:variant>
        <vt:i4>327751</vt:i4>
      </vt:variant>
      <vt:variant>
        <vt:i4>27</vt:i4>
      </vt:variant>
      <vt:variant>
        <vt:i4>0</vt:i4>
      </vt:variant>
      <vt:variant>
        <vt:i4>5</vt:i4>
      </vt:variant>
      <vt:variant>
        <vt:lpwstr/>
      </vt:variant>
      <vt:variant>
        <vt:lpwstr>P570</vt:lpwstr>
      </vt:variant>
      <vt:variant>
        <vt:i4>327751</vt:i4>
      </vt:variant>
      <vt:variant>
        <vt:i4>24</vt:i4>
      </vt:variant>
      <vt:variant>
        <vt:i4>0</vt:i4>
      </vt:variant>
      <vt:variant>
        <vt:i4>5</vt:i4>
      </vt:variant>
      <vt:variant>
        <vt:lpwstr/>
      </vt:variant>
      <vt:variant>
        <vt:lpwstr>P570</vt:lpwstr>
      </vt:variant>
      <vt:variant>
        <vt:i4>262216</vt:i4>
      </vt:variant>
      <vt:variant>
        <vt:i4>21</vt:i4>
      </vt:variant>
      <vt:variant>
        <vt:i4>0</vt:i4>
      </vt:variant>
      <vt:variant>
        <vt:i4>5</vt:i4>
      </vt:variant>
      <vt:variant>
        <vt:lpwstr/>
      </vt:variant>
      <vt:variant>
        <vt:lpwstr>P286</vt:lpwstr>
      </vt:variant>
      <vt:variant>
        <vt:i4>589894</vt:i4>
      </vt:variant>
      <vt:variant>
        <vt:i4>18</vt:i4>
      </vt:variant>
      <vt:variant>
        <vt:i4>0</vt:i4>
      </vt:variant>
      <vt:variant>
        <vt:i4>5</vt:i4>
      </vt:variant>
      <vt:variant>
        <vt:lpwstr/>
      </vt:variant>
      <vt:variant>
        <vt:lpwstr>P168</vt:lpwstr>
      </vt:variant>
      <vt:variant>
        <vt:i4>3407984</vt:i4>
      </vt:variant>
      <vt:variant>
        <vt:i4>15</vt:i4>
      </vt:variant>
      <vt:variant>
        <vt:i4>0</vt:i4>
      </vt:variant>
      <vt:variant>
        <vt:i4>5</vt:i4>
      </vt:variant>
      <vt:variant>
        <vt:lpwstr/>
      </vt:variant>
      <vt:variant>
        <vt:lpwstr>P40</vt:lpwstr>
      </vt:variant>
      <vt:variant>
        <vt:i4>5701645</vt:i4>
      </vt:variant>
      <vt:variant>
        <vt:i4>12</vt:i4>
      </vt:variant>
      <vt:variant>
        <vt:i4>0</vt:i4>
      </vt:variant>
      <vt:variant>
        <vt:i4>5</vt:i4>
      </vt:variant>
      <vt:variant>
        <vt:lpwstr>consultantplus://offline/ref=ACC71A6BAD2093CE9E0A9CB785E8C378477DCD4AA78AD7E8993F583EF1BA09B9FADA18D9CCD9E13F562521B5BCA0B82EBA9EA5C38Az0nDE</vt:lpwstr>
      </vt:variant>
      <vt:variant>
        <vt:lpwstr/>
      </vt:variant>
      <vt:variant>
        <vt:i4>5701712</vt:i4>
      </vt:variant>
      <vt:variant>
        <vt:i4>9</vt:i4>
      </vt:variant>
      <vt:variant>
        <vt:i4>0</vt:i4>
      </vt:variant>
      <vt:variant>
        <vt:i4>5</vt:i4>
      </vt:variant>
      <vt:variant>
        <vt:lpwstr>consultantplus://offline/ref=ACC71A6BAD2093CE9E0A9CB785E8C378477DCD4AA78AD7E8993F583EF1BA09B9FADA18D8CDDBE13F562521B5BCA0B82EBA9EA5C38Az0nDE</vt:lpwstr>
      </vt:variant>
      <vt:variant>
        <vt:lpwstr/>
      </vt:variant>
      <vt:variant>
        <vt:i4>5701642</vt:i4>
      </vt:variant>
      <vt:variant>
        <vt:i4>6</vt:i4>
      </vt:variant>
      <vt:variant>
        <vt:i4>0</vt:i4>
      </vt:variant>
      <vt:variant>
        <vt:i4>5</vt:i4>
      </vt:variant>
      <vt:variant>
        <vt:lpwstr>consultantplus://offline/ref=ACC71A6BAD2093CE9E0A9CB785E8C378477DCD4AA78AD7E8993F583EF1BA09B9FADA18D8CED9E13F562521B5BCA0B82EBA9EA5C38Az0nDE</vt:lpwstr>
      </vt:variant>
      <vt:variant>
        <vt:lpwstr/>
      </vt:variant>
      <vt:variant>
        <vt:i4>5701719</vt:i4>
      </vt:variant>
      <vt:variant>
        <vt:i4>3</vt:i4>
      </vt:variant>
      <vt:variant>
        <vt:i4>0</vt:i4>
      </vt:variant>
      <vt:variant>
        <vt:i4>5</vt:i4>
      </vt:variant>
      <vt:variant>
        <vt:lpwstr>consultantplus://offline/ref=ACC71A6BAD2093CE9E0A9CB785E8C378477DCD4AA78AD7E8993F583EF1BA09B9FADA18D8C8D9E13F562521B5BCA0B82EBA9EA5C38Az0nDE</vt:lpwstr>
      </vt:variant>
      <vt:variant>
        <vt:lpwstr/>
      </vt:variant>
      <vt:variant>
        <vt:i4>393281</vt:i4>
      </vt:variant>
      <vt:variant>
        <vt:i4>0</vt:i4>
      </vt:variant>
      <vt:variant>
        <vt:i4>0</vt:i4>
      </vt:variant>
      <vt:variant>
        <vt:i4>5</vt:i4>
      </vt:variant>
      <vt:variant>
        <vt:lpwstr/>
      </vt:variant>
      <vt:variant>
        <vt:lpwstr>P412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user111</cp:lastModifiedBy>
  <cp:revision>2</cp:revision>
  <cp:lastPrinted>2021-03-04T05:17:00Z</cp:lastPrinted>
  <dcterms:created xsi:type="dcterms:W3CDTF">2021-03-10T01:45:00Z</dcterms:created>
  <dcterms:modified xsi:type="dcterms:W3CDTF">2021-03-10T01:45:00Z</dcterms:modified>
</cp:coreProperties>
</file>