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92F" w:rsidRPr="003F792F" w:rsidRDefault="003F792F" w:rsidP="003F79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92F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367FD2" w:rsidRPr="003F792F" w:rsidRDefault="003F792F" w:rsidP="003F79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92F">
        <w:rPr>
          <w:rFonts w:ascii="Times New Roman" w:hAnsi="Times New Roman" w:cs="Times New Roman"/>
          <w:b/>
          <w:sz w:val="28"/>
          <w:szCs w:val="28"/>
        </w:rPr>
        <w:t>о реализации соглашения о муниципально-частном партнерстве</w:t>
      </w:r>
      <w:r w:rsidR="005256D4">
        <w:rPr>
          <w:rFonts w:ascii="Times New Roman" w:hAnsi="Times New Roman" w:cs="Times New Roman"/>
          <w:b/>
          <w:sz w:val="28"/>
          <w:szCs w:val="28"/>
        </w:rPr>
        <w:t xml:space="preserve"> за 201</w:t>
      </w:r>
      <w:r w:rsidR="00FD620A">
        <w:rPr>
          <w:rFonts w:ascii="Times New Roman" w:hAnsi="Times New Roman" w:cs="Times New Roman"/>
          <w:b/>
          <w:sz w:val="28"/>
          <w:szCs w:val="28"/>
        </w:rPr>
        <w:t>9</w:t>
      </w:r>
      <w:r w:rsidR="005256D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675"/>
        <w:gridCol w:w="2835"/>
        <w:gridCol w:w="2552"/>
        <w:gridCol w:w="2268"/>
        <w:gridCol w:w="2126"/>
      </w:tblGrid>
      <w:tr w:rsidR="003F792F" w:rsidTr="0013577E">
        <w:tc>
          <w:tcPr>
            <w:tcW w:w="675" w:type="dxa"/>
          </w:tcPr>
          <w:p w:rsidR="003F792F" w:rsidRDefault="003F792F" w:rsidP="003F7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43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F792F" w:rsidRPr="002E7431" w:rsidRDefault="003F792F" w:rsidP="003F7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E743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E743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3F792F" w:rsidRDefault="003F792F" w:rsidP="003F7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43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3F792F" w:rsidRPr="002E7431" w:rsidRDefault="003F792F" w:rsidP="003F7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F792F" w:rsidRPr="002E7431" w:rsidRDefault="003F792F" w:rsidP="003F7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431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268" w:type="dxa"/>
          </w:tcPr>
          <w:p w:rsidR="0013577E" w:rsidRDefault="003F792F" w:rsidP="003F7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92F">
              <w:rPr>
                <w:rFonts w:ascii="Times New Roman" w:hAnsi="Times New Roman"/>
                <w:sz w:val="24"/>
                <w:szCs w:val="24"/>
              </w:rPr>
              <w:t xml:space="preserve">Факт </w:t>
            </w:r>
          </w:p>
          <w:p w:rsidR="003F792F" w:rsidRDefault="005256D4" w:rsidP="00240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3F792F" w:rsidRPr="003F792F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 w:rsidR="0013577E">
              <w:rPr>
                <w:rFonts w:ascii="Times New Roman" w:hAnsi="Times New Roman"/>
                <w:sz w:val="24"/>
                <w:szCs w:val="24"/>
              </w:rPr>
              <w:t>20</w:t>
            </w:r>
            <w:r w:rsidR="00FD620A">
              <w:rPr>
                <w:rFonts w:ascii="Times New Roman" w:hAnsi="Times New Roman"/>
                <w:sz w:val="24"/>
                <w:szCs w:val="24"/>
              </w:rPr>
              <w:t>20</w:t>
            </w:r>
            <w:r w:rsidR="003F792F" w:rsidRPr="003F792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240A71" w:rsidRDefault="00240A71" w:rsidP="00240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(нарастающим итогом)</w:t>
            </w:r>
          </w:p>
        </w:tc>
        <w:tc>
          <w:tcPr>
            <w:tcW w:w="2126" w:type="dxa"/>
          </w:tcPr>
          <w:p w:rsidR="003F792F" w:rsidRDefault="003F792F" w:rsidP="003F7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92F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3F792F" w:rsidTr="0013577E">
        <w:tc>
          <w:tcPr>
            <w:tcW w:w="675" w:type="dxa"/>
          </w:tcPr>
          <w:p w:rsidR="003F792F" w:rsidRPr="003F792F" w:rsidRDefault="003F792F" w:rsidP="003F7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9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3F792F" w:rsidRPr="002E7431" w:rsidRDefault="003F792F" w:rsidP="003F79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проекта, инициатор, контактная информация</w:t>
            </w:r>
          </w:p>
        </w:tc>
        <w:tc>
          <w:tcPr>
            <w:tcW w:w="4820" w:type="dxa"/>
            <w:gridSpan w:val="2"/>
          </w:tcPr>
          <w:p w:rsidR="003F792F" w:rsidRPr="00E26328" w:rsidRDefault="003F792F" w:rsidP="003F792F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 w:rsidRPr="00E26328">
              <w:rPr>
                <w:rFonts w:ascii="Times New Roman" w:hAnsi="Times New Roman"/>
                <w:kern w:val="3"/>
                <w:sz w:val="24"/>
                <w:szCs w:val="24"/>
                <w:shd w:val="clear" w:color="auto" w:fill="FFFFFF"/>
              </w:rPr>
              <w:t>Строительство детского лагеря в Майминском районе Республики Алтай</w:t>
            </w:r>
          </w:p>
          <w:p w:rsidR="003F792F" w:rsidRPr="00E26328" w:rsidRDefault="003F792F" w:rsidP="003F792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26328">
              <w:rPr>
                <w:rFonts w:ascii="Times New Roman" w:hAnsi="Times New Roman"/>
                <w:sz w:val="24"/>
                <w:szCs w:val="24"/>
              </w:rPr>
              <w:t>Инициатор: Общество с ограниченной ответственностью «Пилигрим»</w:t>
            </w:r>
          </w:p>
          <w:p w:rsidR="003F792F" w:rsidRPr="000920FD" w:rsidRDefault="003F792F" w:rsidP="003F7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792F" w:rsidRDefault="003F792F" w:rsidP="003F7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620A" w:rsidTr="009D7DAD">
        <w:tc>
          <w:tcPr>
            <w:tcW w:w="675" w:type="dxa"/>
          </w:tcPr>
          <w:p w:rsidR="00FD620A" w:rsidRPr="002E7431" w:rsidRDefault="00FD620A" w:rsidP="003F7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4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20A" w:rsidRPr="002E7431" w:rsidRDefault="00FD620A" w:rsidP="003F79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</w:t>
            </w:r>
            <w:r w:rsidRPr="002E7431">
              <w:rPr>
                <w:rFonts w:ascii="Times New Roman" w:hAnsi="Times New Roman"/>
                <w:sz w:val="24"/>
                <w:szCs w:val="24"/>
              </w:rPr>
              <w:t xml:space="preserve"> реализации</w:t>
            </w:r>
          </w:p>
        </w:tc>
        <w:tc>
          <w:tcPr>
            <w:tcW w:w="4820" w:type="dxa"/>
            <w:gridSpan w:val="2"/>
          </w:tcPr>
          <w:p w:rsidR="00FD620A" w:rsidRPr="00E75374" w:rsidRDefault="00FD620A" w:rsidP="00FD62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2015 г.- </w:t>
            </w:r>
            <w:bookmarkStart w:id="0" w:name="_GoBack"/>
            <w:bookmarkEnd w:id="0"/>
            <w:r w:rsidRPr="00E75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2126" w:type="dxa"/>
          </w:tcPr>
          <w:p w:rsidR="00FD620A" w:rsidRPr="003F792F" w:rsidRDefault="00FD620A" w:rsidP="003F7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92F" w:rsidTr="0013577E">
        <w:tc>
          <w:tcPr>
            <w:tcW w:w="675" w:type="dxa"/>
          </w:tcPr>
          <w:p w:rsidR="003F792F" w:rsidRPr="002E7431" w:rsidRDefault="003F792F" w:rsidP="003F7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4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3F792F" w:rsidRPr="002E7431" w:rsidRDefault="003F792F" w:rsidP="003F792F">
            <w:pPr>
              <w:rPr>
                <w:rFonts w:ascii="Times New Roman" w:hAnsi="Times New Roman"/>
                <w:sz w:val="24"/>
                <w:szCs w:val="24"/>
              </w:rPr>
            </w:pPr>
            <w:r w:rsidRPr="002E7431">
              <w:rPr>
                <w:rFonts w:ascii="Times New Roman" w:hAnsi="Times New Roman"/>
                <w:sz w:val="24"/>
                <w:szCs w:val="24"/>
              </w:rPr>
              <w:t>Общая стоимость проекта (тыс.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7431">
              <w:rPr>
                <w:rFonts w:ascii="Times New Roman" w:hAnsi="Times New Roman"/>
                <w:sz w:val="24"/>
                <w:szCs w:val="24"/>
              </w:rPr>
              <w:t>руб.) в том числе:</w:t>
            </w:r>
          </w:p>
        </w:tc>
        <w:tc>
          <w:tcPr>
            <w:tcW w:w="2552" w:type="dxa"/>
          </w:tcPr>
          <w:p w:rsidR="003F792F" w:rsidRPr="00E75374" w:rsidRDefault="003F792F" w:rsidP="003F7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55 800</w:t>
            </w:r>
          </w:p>
        </w:tc>
        <w:tc>
          <w:tcPr>
            <w:tcW w:w="2268" w:type="dxa"/>
          </w:tcPr>
          <w:p w:rsidR="003F792F" w:rsidRPr="002E7431" w:rsidRDefault="004647B7" w:rsidP="00FD6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D620A">
              <w:rPr>
                <w:rFonts w:ascii="Times New Roman" w:hAnsi="Times New Roman"/>
                <w:sz w:val="24"/>
                <w:szCs w:val="24"/>
              </w:rPr>
              <w:t>5 656</w:t>
            </w:r>
            <w:r w:rsidR="003F79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F792F" w:rsidRPr="003F792F" w:rsidRDefault="003F792F" w:rsidP="003F7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F792F" w:rsidTr="0013577E">
        <w:tc>
          <w:tcPr>
            <w:tcW w:w="675" w:type="dxa"/>
          </w:tcPr>
          <w:p w:rsidR="003F792F" w:rsidRPr="002E7431" w:rsidRDefault="003F792F" w:rsidP="003F7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4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3F792F" w:rsidRPr="002E7431" w:rsidRDefault="003F792F" w:rsidP="003F79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Pr="002E7431">
              <w:rPr>
                <w:rFonts w:ascii="Times New Roman" w:hAnsi="Times New Roman"/>
                <w:sz w:val="24"/>
                <w:szCs w:val="24"/>
              </w:rPr>
              <w:t>обственные средства (тыс.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7431">
              <w:rPr>
                <w:rFonts w:ascii="Times New Roman" w:hAnsi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E743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3F792F" w:rsidRPr="00E75374" w:rsidRDefault="003F792F" w:rsidP="003F7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15 800</w:t>
            </w:r>
          </w:p>
        </w:tc>
        <w:tc>
          <w:tcPr>
            <w:tcW w:w="2268" w:type="dxa"/>
          </w:tcPr>
          <w:p w:rsidR="003F792F" w:rsidRPr="002E7431" w:rsidRDefault="004647B7" w:rsidP="00FD6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FD620A">
              <w:rPr>
                <w:rFonts w:ascii="Times New Roman" w:hAnsi="Times New Roman"/>
                <w:sz w:val="24"/>
                <w:szCs w:val="24"/>
              </w:rPr>
              <w:t> 669,8</w:t>
            </w:r>
          </w:p>
        </w:tc>
        <w:tc>
          <w:tcPr>
            <w:tcW w:w="2126" w:type="dxa"/>
          </w:tcPr>
          <w:p w:rsidR="003F792F" w:rsidRPr="003F792F" w:rsidRDefault="003F792F" w:rsidP="003F7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92F" w:rsidTr="0013577E">
        <w:tc>
          <w:tcPr>
            <w:tcW w:w="675" w:type="dxa"/>
          </w:tcPr>
          <w:p w:rsidR="003F792F" w:rsidRPr="002E7431" w:rsidRDefault="003F792F" w:rsidP="003F7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4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3F792F" w:rsidRPr="002E7431" w:rsidRDefault="003F792F" w:rsidP="003F79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</w:t>
            </w:r>
            <w:r w:rsidRPr="002E7431">
              <w:rPr>
                <w:rFonts w:ascii="Times New Roman" w:hAnsi="Times New Roman"/>
                <w:sz w:val="24"/>
                <w:szCs w:val="24"/>
              </w:rPr>
              <w:t>редитные ресурсы (тыс.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E743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3F792F" w:rsidRPr="00E75374" w:rsidRDefault="003F792F" w:rsidP="003F7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2268" w:type="dxa"/>
          </w:tcPr>
          <w:p w:rsidR="003F792F" w:rsidRPr="002E7431" w:rsidRDefault="005256D4" w:rsidP="003F7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2126" w:type="dxa"/>
          </w:tcPr>
          <w:p w:rsidR="003F792F" w:rsidRPr="003F792F" w:rsidRDefault="003F792F" w:rsidP="003F7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92F" w:rsidTr="0013577E">
        <w:tc>
          <w:tcPr>
            <w:tcW w:w="675" w:type="dxa"/>
          </w:tcPr>
          <w:p w:rsidR="003F792F" w:rsidRPr="002E7431" w:rsidRDefault="003F792F" w:rsidP="003F7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4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3F792F" w:rsidRDefault="003F792F" w:rsidP="003F79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</w:t>
            </w:r>
            <w:r w:rsidRPr="002E7431">
              <w:rPr>
                <w:rFonts w:ascii="Times New Roman" w:hAnsi="Times New Roman"/>
                <w:sz w:val="24"/>
                <w:szCs w:val="24"/>
              </w:rPr>
              <w:t>ные источники</w:t>
            </w:r>
          </w:p>
          <w:p w:rsidR="003F792F" w:rsidRPr="002E7431" w:rsidRDefault="003F792F" w:rsidP="003F792F">
            <w:pPr>
              <w:rPr>
                <w:rFonts w:ascii="Times New Roman" w:hAnsi="Times New Roman"/>
                <w:sz w:val="24"/>
                <w:szCs w:val="24"/>
              </w:rPr>
            </w:pPr>
            <w:r w:rsidRPr="002E7431">
              <w:rPr>
                <w:rFonts w:ascii="Times New Roman" w:hAnsi="Times New Roman"/>
                <w:sz w:val="24"/>
                <w:szCs w:val="24"/>
              </w:rPr>
              <w:t>(тыс.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7431"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  <w:tc>
          <w:tcPr>
            <w:tcW w:w="2552" w:type="dxa"/>
          </w:tcPr>
          <w:p w:rsidR="003F792F" w:rsidRPr="00E75374" w:rsidRDefault="003F792F" w:rsidP="003F7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</w:tc>
        <w:tc>
          <w:tcPr>
            <w:tcW w:w="2268" w:type="dxa"/>
          </w:tcPr>
          <w:p w:rsidR="003F792F" w:rsidRPr="002E7431" w:rsidRDefault="003F792F" w:rsidP="003F7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</w:tc>
        <w:tc>
          <w:tcPr>
            <w:tcW w:w="2126" w:type="dxa"/>
          </w:tcPr>
          <w:p w:rsidR="003F792F" w:rsidRPr="003F792F" w:rsidRDefault="003F792F" w:rsidP="003F7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92F" w:rsidTr="0013577E">
        <w:tc>
          <w:tcPr>
            <w:tcW w:w="675" w:type="dxa"/>
          </w:tcPr>
          <w:p w:rsidR="003F792F" w:rsidRPr="002E7431" w:rsidRDefault="003F792F" w:rsidP="003F7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4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3F792F" w:rsidRPr="002E7431" w:rsidRDefault="003F792F" w:rsidP="003F792F">
            <w:pPr>
              <w:rPr>
                <w:rFonts w:ascii="Times New Roman" w:hAnsi="Times New Roman"/>
                <w:sz w:val="24"/>
                <w:szCs w:val="24"/>
              </w:rPr>
            </w:pPr>
            <w:r w:rsidRPr="002E7431"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</w:rPr>
              <w:t>ичест</w:t>
            </w:r>
            <w:r w:rsidRPr="002E7431">
              <w:rPr>
                <w:rFonts w:ascii="Times New Roman" w:hAnsi="Times New Roman"/>
                <w:sz w:val="24"/>
                <w:szCs w:val="24"/>
              </w:rPr>
              <w:t>во создаваемых рабочих мест</w:t>
            </w:r>
          </w:p>
        </w:tc>
        <w:tc>
          <w:tcPr>
            <w:tcW w:w="2552" w:type="dxa"/>
          </w:tcPr>
          <w:p w:rsidR="003F792F" w:rsidRPr="00E75374" w:rsidRDefault="003F792F" w:rsidP="003F7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8" w:type="dxa"/>
          </w:tcPr>
          <w:p w:rsidR="003F792F" w:rsidRPr="002E7431" w:rsidRDefault="003F792F" w:rsidP="003F7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3F792F" w:rsidRPr="003F792F" w:rsidRDefault="003F792F" w:rsidP="003F7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92F" w:rsidTr="0013577E">
        <w:tc>
          <w:tcPr>
            <w:tcW w:w="675" w:type="dxa"/>
          </w:tcPr>
          <w:p w:rsidR="003F792F" w:rsidRPr="002E7431" w:rsidRDefault="003F792F" w:rsidP="003F7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43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3F792F" w:rsidRPr="002E7431" w:rsidRDefault="003F792F" w:rsidP="00536C9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Гос. поддержка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(тыс. руб.) </w:t>
            </w:r>
          </w:p>
        </w:tc>
        <w:tc>
          <w:tcPr>
            <w:tcW w:w="2552" w:type="dxa"/>
          </w:tcPr>
          <w:p w:rsidR="003F792F" w:rsidRPr="00E75374" w:rsidRDefault="003F792F" w:rsidP="003F7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1 000 </w:t>
            </w:r>
          </w:p>
        </w:tc>
        <w:tc>
          <w:tcPr>
            <w:tcW w:w="2268" w:type="dxa"/>
          </w:tcPr>
          <w:p w:rsidR="003F792F" w:rsidRPr="00742A55" w:rsidRDefault="003F792F" w:rsidP="003F7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986,2</w:t>
            </w:r>
          </w:p>
        </w:tc>
        <w:tc>
          <w:tcPr>
            <w:tcW w:w="2126" w:type="dxa"/>
          </w:tcPr>
          <w:p w:rsidR="003F792F" w:rsidRPr="003F792F" w:rsidRDefault="003F792F" w:rsidP="00536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77E" w:rsidTr="0013577E">
        <w:tc>
          <w:tcPr>
            <w:tcW w:w="675" w:type="dxa"/>
          </w:tcPr>
          <w:p w:rsidR="0013577E" w:rsidRPr="002E7431" w:rsidRDefault="0013577E" w:rsidP="003F7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43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13577E" w:rsidRDefault="0013577E" w:rsidP="003F792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E7431">
              <w:rPr>
                <w:rFonts w:ascii="Times New Roman" w:hAnsi="Times New Roman"/>
                <w:sz w:val="24"/>
                <w:szCs w:val="24"/>
              </w:rPr>
              <w:t>Ход реализации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(наличие:</w:t>
            </w:r>
            <w:proofErr w:type="gramEnd"/>
          </w:p>
          <w:p w:rsidR="0013577E" w:rsidRDefault="0013577E" w:rsidP="003F79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муниципальной Рабочей группы реализации проекта,</w:t>
            </w:r>
          </w:p>
          <w:p w:rsidR="0013577E" w:rsidRPr="002E7431" w:rsidRDefault="0013577E" w:rsidP="003F792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 Дорожной карты реализации проекта, инвестиционной площадки, имущества, оборудования, кадров, финансовых ресурсов, инженерной инфраструктуры, разрешительной документации, ПСД и т.д.)</w:t>
            </w:r>
            <w:proofErr w:type="gramEnd"/>
          </w:p>
        </w:tc>
        <w:tc>
          <w:tcPr>
            <w:tcW w:w="6946" w:type="dxa"/>
            <w:gridSpan w:val="3"/>
          </w:tcPr>
          <w:p w:rsidR="0013577E" w:rsidRPr="00E75374" w:rsidRDefault="0013577E" w:rsidP="0013577E">
            <w:pPr>
              <w:ind w:firstLine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круглогодичного международного детского лагеря «Лагерь личностного роста с изучением английского языка «Пилигрим» на территории Республики Алтай (Майминский район, с. Манжерок). </w:t>
            </w:r>
          </w:p>
          <w:p w:rsidR="0013577E" w:rsidRDefault="0013577E" w:rsidP="0013577E">
            <w:pPr>
              <w:ind w:firstLine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оказание услуг дополнительного образования детей в возрасте от 6 до 18 лет. </w:t>
            </w:r>
          </w:p>
          <w:p w:rsidR="00857A25" w:rsidRPr="003F792F" w:rsidRDefault="00FD620A" w:rsidP="00FD620A">
            <w:pPr>
              <w:ind w:firstLine="2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2019 год</w:t>
            </w:r>
            <w:r w:rsidRPr="00FD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было оздоровлено 390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FD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уплачено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налогов</w:t>
            </w:r>
            <w:r w:rsidRPr="00FD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 Федеральный бюджет (налоги на ФОТ) - 31,8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</w:t>
            </w:r>
            <w:r w:rsidRPr="00FD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руб., аренда земли - 1,8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</w:t>
            </w:r>
            <w:r w:rsidRPr="00FD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руб.</w:t>
            </w:r>
          </w:p>
        </w:tc>
      </w:tr>
    </w:tbl>
    <w:p w:rsidR="003F792F" w:rsidRPr="003F792F" w:rsidRDefault="003F792F" w:rsidP="0013577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3F792F" w:rsidRPr="003F792F" w:rsidSect="0013577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92F"/>
    <w:rsid w:val="0013577E"/>
    <w:rsid w:val="00240A71"/>
    <w:rsid w:val="00367FD2"/>
    <w:rsid w:val="003F792F"/>
    <w:rsid w:val="004647B7"/>
    <w:rsid w:val="005256D4"/>
    <w:rsid w:val="00536C9C"/>
    <w:rsid w:val="00857A25"/>
    <w:rsid w:val="00FD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user111</dc:creator>
  <cp:lastModifiedBy>user111</cp:lastModifiedBy>
  <cp:revision>2</cp:revision>
  <dcterms:created xsi:type="dcterms:W3CDTF">2020-09-14T02:53:00Z</dcterms:created>
  <dcterms:modified xsi:type="dcterms:W3CDTF">2020-09-14T02:53:00Z</dcterms:modified>
</cp:coreProperties>
</file>