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CDD6" w14:textId="77777777" w:rsidR="00B40B9F" w:rsidRDefault="00D70A4C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3A">
        <w:rPr>
          <w:rFonts w:ascii="Times New Roman" w:hAnsi="Times New Roman" w:cs="Times New Roman"/>
          <w:b/>
          <w:sz w:val="24"/>
          <w:szCs w:val="24"/>
        </w:rPr>
        <w:t>Коллеги</w:t>
      </w:r>
      <w:r w:rsidR="002414BC" w:rsidRPr="00B9633A">
        <w:rPr>
          <w:rFonts w:ascii="Times New Roman" w:hAnsi="Times New Roman" w:cs="Times New Roman"/>
          <w:b/>
          <w:sz w:val="24"/>
          <w:szCs w:val="24"/>
        </w:rPr>
        <w:t>я</w:t>
      </w:r>
      <w:r w:rsidRPr="00B96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082" w:rsidRPr="00B9633A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палаты</w:t>
      </w:r>
    </w:p>
    <w:p w14:paraId="06FA6104" w14:textId="73363FF7" w:rsidR="00C80082" w:rsidRDefault="00C80082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3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«Майминский район» </w:t>
      </w:r>
      <w:r w:rsidR="00AB028C" w:rsidRPr="00B9633A">
        <w:rPr>
          <w:rFonts w:ascii="Times New Roman" w:hAnsi="Times New Roman" w:cs="Times New Roman"/>
          <w:b/>
          <w:sz w:val="24"/>
          <w:szCs w:val="24"/>
        </w:rPr>
        <w:t>и ее результаты</w:t>
      </w:r>
    </w:p>
    <w:p w14:paraId="4E3AB798" w14:textId="0637E3E7" w:rsidR="00B40B9F" w:rsidRDefault="00B40B9F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CD5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D0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B552C">
        <w:rPr>
          <w:rFonts w:ascii="Times New Roman" w:hAnsi="Times New Roman" w:cs="Times New Roman"/>
          <w:b/>
          <w:sz w:val="24"/>
          <w:szCs w:val="24"/>
        </w:rPr>
        <w:t>2</w:t>
      </w:r>
      <w:r w:rsidR="00E710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F6D0B">
        <w:rPr>
          <w:rFonts w:ascii="Times New Roman" w:hAnsi="Times New Roman" w:cs="Times New Roman"/>
          <w:b/>
          <w:sz w:val="24"/>
          <w:szCs w:val="24"/>
        </w:rPr>
        <w:t>0</w:t>
      </w:r>
      <w:r w:rsidR="002B552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E710C2">
        <w:rPr>
          <w:rFonts w:ascii="Times New Roman" w:hAnsi="Times New Roman" w:cs="Times New Roman"/>
          <w:b/>
          <w:sz w:val="24"/>
          <w:szCs w:val="24"/>
        </w:rPr>
        <w:t>6</w:t>
      </w:r>
    </w:p>
    <w:p w14:paraId="4E688176" w14:textId="77777777" w:rsidR="00842E3D" w:rsidRPr="00B9633A" w:rsidRDefault="00842E3D" w:rsidP="000E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9B3D7" w14:textId="5A5050DF" w:rsidR="006C7836" w:rsidRPr="00FF2BC7" w:rsidRDefault="002B552C" w:rsidP="006C7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FF2BC7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="00E710C2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6C7836"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6F6D0B" w:rsidRPr="00FF2BC7">
        <w:rPr>
          <w:rFonts w:ascii="Times New Roman" w:hAnsi="Times New Roman" w:cs="Times New Roman"/>
          <w:color w:val="1C1C1C"/>
          <w:sz w:val="24"/>
          <w:szCs w:val="24"/>
        </w:rPr>
        <w:t>февраля</w:t>
      </w:r>
      <w:r w:rsidR="006C7836"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 202</w:t>
      </w:r>
      <w:r w:rsidR="00E710C2">
        <w:rPr>
          <w:rFonts w:ascii="Times New Roman" w:hAnsi="Times New Roman" w:cs="Times New Roman"/>
          <w:color w:val="1C1C1C"/>
          <w:sz w:val="24"/>
          <w:szCs w:val="24"/>
        </w:rPr>
        <w:t>6</w:t>
      </w:r>
      <w:r w:rsidR="006C7836"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 года состоялось заседание коллегии </w:t>
      </w:r>
      <w:r w:rsidR="00D70A4C" w:rsidRPr="00FF2BC7">
        <w:rPr>
          <w:rFonts w:ascii="Times New Roman" w:hAnsi="Times New Roman" w:cs="Times New Roman"/>
          <w:color w:val="1C1C1C"/>
          <w:sz w:val="24"/>
          <w:szCs w:val="24"/>
        </w:rPr>
        <w:t>Контрольно-счетной палаты МО «Майминский район»</w:t>
      </w:r>
      <w:r w:rsidR="006C7836" w:rsidRPr="00FF2BC7">
        <w:rPr>
          <w:rFonts w:ascii="Times New Roman" w:hAnsi="Times New Roman" w:cs="Times New Roman"/>
          <w:color w:val="1C1C1C"/>
          <w:sz w:val="24"/>
          <w:szCs w:val="24"/>
        </w:rPr>
        <w:t>.</w:t>
      </w:r>
    </w:p>
    <w:p w14:paraId="560FCE77" w14:textId="389BAE3D" w:rsidR="006F6D0B" w:rsidRPr="00FF2BC7" w:rsidRDefault="006176E3" w:rsidP="00BC2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На заседании коллегии </w:t>
      </w:r>
      <w:r w:rsidR="00B40B9F" w:rsidRPr="00FF2BC7">
        <w:rPr>
          <w:rFonts w:ascii="Times New Roman" w:hAnsi="Times New Roman" w:cs="Times New Roman"/>
          <w:color w:val="1C1C1C"/>
          <w:sz w:val="24"/>
          <w:szCs w:val="24"/>
        </w:rPr>
        <w:t>рассмотрен вопрос</w:t>
      </w:r>
      <w:r w:rsidR="002B552C"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6F6D0B" w:rsidRPr="00FF2BC7">
        <w:rPr>
          <w:rFonts w:ascii="Times New Roman" w:hAnsi="Times New Roman" w:cs="Times New Roman"/>
          <w:color w:val="1C1C1C"/>
          <w:sz w:val="24"/>
          <w:szCs w:val="24"/>
        </w:rPr>
        <w:t>о рассмотрении отчета о деятельности Контрольно-счетной палаты муниципального образования «Майминский район» за 202</w:t>
      </w:r>
      <w:r w:rsidR="00E710C2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6F6D0B"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 год.  </w:t>
      </w:r>
    </w:p>
    <w:p w14:paraId="54F35CC2" w14:textId="723ADA62" w:rsidR="008B768B" w:rsidRPr="00FF2BC7" w:rsidRDefault="006F6D0B" w:rsidP="00BC2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E762FB"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Заслушав доклады </w:t>
      </w:r>
      <w:r w:rsidR="00B40B9F"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членов коллегии, </w:t>
      </w:r>
      <w:r w:rsidR="00E762FB" w:rsidRPr="00FF2BC7">
        <w:rPr>
          <w:rFonts w:ascii="Times New Roman" w:hAnsi="Times New Roman" w:cs="Times New Roman"/>
          <w:color w:val="1C1C1C"/>
          <w:sz w:val="24"/>
          <w:szCs w:val="24"/>
        </w:rPr>
        <w:t>а также рассмотрев предоставленные материалы, коллегия единогласно решила:</w:t>
      </w:r>
    </w:p>
    <w:p w14:paraId="3087B015" w14:textId="66451A24" w:rsidR="006F6D0B" w:rsidRPr="00FF2BC7" w:rsidRDefault="006F6D0B" w:rsidP="006F6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FF2BC7">
        <w:rPr>
          <w:rFonts w:ascii="Times New Roman" w:hAnsi="Times New Roman" w:cs="Times New Roman"/>
          <w:color w:val="1C1C1C"/>
          <w:sz w:val="24"/>
          <w:szCs w:val="24"/>
        </w:rPr>
        <w:t>1. Принять Отчет о деятельности Контрольно-счетной палаты муниципального образования «Майминский район» за 202</w:t>
      </w:r>
      <w:r w:rsidR="00E710C2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 год к рассмотрению.</w:t>
      </w:r>
    </w:p>
    <w:p w14:paraId="4AEC9B61" w14:textId="5E15E66B" w:rsidR="00842E3D" w:rsidRPr="00FF2BC7" w:rsidRDefault="006F6D0B" w:rsidP="006F6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BC7">
        <w:rPr>
          <w:rFonts w:ascii="Times New Roman" w:hAnsi="Times New Roman" w:cs="Times New Roman"/>
          <w:color w:val="1C1C1C"/>
          <w:sz w:val="24"/>
          <w:szCs w:val="24"/>
        </w:rPr>
        <w:t>2. Рекомендовать Отчет о деятельности Контрольно-счетной палаты муниципального образования «Майминский район» за 202</w:t>
      </w:r>
      <w:r w:rsidR="00E710C2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FF2BC7">
        <w:rPr>
          <w:rFonts w:ascii="Times New Roman" w:hAnsi="Times New Roman" w:cs="Times New Roman"/>
          <w:color w:val="1C1C1C"/>
          <w:sz w:val="24"/>
          <w:szCs w:val="24"/>
        </w:rPr>
        <w:t xml:space="preserve"> год на утверждение председателя.</w:t>
      </w:r>
    </w:p>
    <w:sectPr w:rsidR="00842E3D" w:rsidRPr="00FF2BC7" w:rsidSect="000F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D38"/>
    <w:multiLevelType w:val="hybridMultilevel"/>
    <w:tmpl w:val="6130CAF0"/>
    <w:lvl w:ilvl="0" w:tplc="FE5A4C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B7473"/>
    <w:multiLevelType w:val="hybridMultilevel"/>
    <w:tmpl w:val="5D1EB15A"/>
    <w:lvl w:ilvl="0" w:tplc="FE8E5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340D6"/>
    <w:multiLevelType w:val="hybridMultilevel"/>
    <w:tmpl w:val="A60210EC"/>
    <w:lvl w:ilvl="0" w:tplc="CF50C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399"/>
    <w:multiLevelType w:val="hybridMultilevel"/>
    <w:tmpl w:val="FF144F78"/>
    <w:lvl w:ilvl="0" w:tplc="3B00DE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1C20"/>
    <w:multiLevelType w:val="hybridMultilevel"/>
    <w:tmpl w:val="928A1E44"/>
    <w:lvl w:ilvl="0" w:tplc="5FEC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FF2B86"/>
    <w:multiLevelType w:val="hybridMultilevel"/>
    <w:tmpl w:val="58E4B476"/>
    <w:lvl w:ilvl="0" w:tplc="04190013">
      <w:start w:val="1"/>
      <w:numFmt w:val="upperRoman"/>
      <w:lvlText w:val="%1."/>
      <w:lvlJc w:val="right"/>
      <w:pPr>
        <w:ind w:left="1521" w:hanging="109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AA0DDC"/>
    <w:multiLevelType w:val="hybridMultilevel"/>
    <w:tmpl w:val="EBF6E1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EF1318"/>
    <w:multiLevelType w:val="hybridMultilevel"/>
    <w:tmpl w:val="675468B0"/>
    <w:lvl w:ilvl="0" w:tplc="15B40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C70FE"/>
    <w:multiLevelType w:val="hybridMultilevel"/>
    <w:tmpl w:val="832464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498F4A0F"/>
    <w:multiLevelType w:val="hybridMultilevel"/>
    <w:tmpl w:val="7CA682A0"/>
    <w:lvl w:ilvl="0" w:tplc="BD26E4A8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8D135F"/>
    <w:multiLevelType w:val="hybridMultilevel"/>
    <w:tmpl w:val="1CE26A9C"/>
    <w:lvl w:ilvl="0" w:tplc="FD28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5446A"/>
    <w:multiLevelType w:val="hybridMultilevel"/>
    <w:tmpl w:val="1382B6B0"/>
    <w:lvl w:ilvl="0" w:tplc="5216A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C59A2"/>
    <w:multiLevelType w:val="hybridMultilevel"/>
    <w:tmpl w:val="8F401BA8"/>
    <w:lvl w:ilvl="0" w:tplc="48BA8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F5C1E"/>
    <w:multiLevelType w:val="hybridMultilevel"/>
    <w:tmpl w:val="F4202CFE"/>
    <w:lvl w:ilvl="0" w:tplc="2BCA6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374428"/>
    <w:multiLevelType w:val="hybridMultilevel"/>
    <w:tmpl w:val="04FE0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BD0BEE"/>
    <w:multiLevelType w:val="hybridMultilevel"/>
    <w:tmpl w:val="74CC3F56"/>
    <w:lvl w:ilvl="0" w:tplc="0D56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EE548A"/>
    <w:multiLevelType w:val="hybridMultilevel"/>
    <w:tmpl w:val="2C529EDA"/>
    <w:lvl w:ilvl="0" w:tplc="8500F22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8446558">
    <w:abstractNumId w:val="16"/>
  </w:num>
  <w:num w:numId="2" w16cid:durableId="255790458">
    <w:abstractNumId w:val="13"/>
  </w:num>
  <w:num w:numId="3" w16cid:durableId="526329168">
    <w:abstractNumId w:val="12"/>
  </w:num>
  <w:num w:numId="4" w16cid:durableId="75059782">
    <w:abstractNumId w:val="8"/>
  </w:num>
  <w:num w:numId="5" w16cid:durableId="2013944355">
    <w:abstractNumId w:val="6"/>
  </w:num>
  <w:num w:numId="6" w16cid:durableId="255796017">
    <w:abstractNumId w:val="1"/>
  </w:num>
  <w:num w:numId="7" w16cid:durableId="441876031">
    <w:abstractNumId w:val="4"/>
  </w:num>
  <w:num w:numId="8" w16cid:durableId="1194342622">
    <w:abstractNumId w:val="15"/>
  </w:num>
  <w:num w:numId="9" w16cid:durableId="2129354481">
    <w:abstractNumId w:val="2"/>
  </w:num>
  <w:num w:numId="10" w16cid:durableId="152064857">
    <w:abstractNumId w:val="3"/>
  </w:num>
  <w:num w:numId="11" w16cid:durableId="1588997331">
    <w:abstractNumId w:val="0"/>
  </w:num>
  <w:num w:numId="12" w16cid:durableId="1602493581">
    <w:abstractNumId w:val="10"/>
  </w:num>
  <w:num w:numId="13" w16cid:durableId="1083718468">
    <w:abstractNumId w:val="7"/>
  </w:num>
  <w:num w:numId="14" w16cid:durableId="619609150">
    <w:abstractNumId w:val="5"/>
  </w:num>
  <w:num w:numId="15" w16cid:durableId="900991286">
    <w:abstractNumId w:val="11"/>
  </w:num>
  <w:num w:numId="16" w16cid:durableId="534006593">
    <w:abstractNumId w:val="14"/>
  </w:num>
  <w:num w:numId="17" w16cid:durableId="1928422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26"/>
    <w:rsid w:val="000473AF"/>
    <w:rsid w:val="00052396"/>
    <w:rsid w:val="0006714B"/>
    <w:rsid w:val="00080703"/>
    <w:rsid w:val="000C4B55"/>
    <w:rsid w:val="000D5CAA"/>
    <w:rsid w:val="000E4EFF"/>
    <w:rsid w:val="000F40DA"/>
    <w:rsid w:val="000F7BF3"/>
    <w:rsid w:val="001136AF"/>
    <w:rsid w:val="00117DFC"/>
    <w:rsid w:val="001343FE"/>
    <w:rsid w:val="001677DD"/>
    <w:rsid w:val="00181594"/>
    <w:rsid w:val="001B0C4D"/>
    <w:rsid w:val="001B79D4"/>
    <w:rsid w:val="001E7EF7"/>
    <w:rsid w:val="002005E0"/>
    <w:rsid w:val="00206F1C"/>
    <w:rsid w:val="002414BC"/>
    <w:rsid w:val="00260741"/>
    <w:rsid w:val="002826FC"/>
    <w:rsid w:val="00286AA4"/>
    <w:rsid w:val="0028756C"/>
    <w:rsid w:val="002A2502"/>
    <w:rsid w:val="002B552C"/>
    <w:rsid w:val="002D1675"/>
    <w:rsid w:val="002F25F7"/>
    <w:rsid w:val="00303544"/>
    <w:rsid w:val="00354D8A"/>
    <w:rsid w:val="00376326"/>
    <w:rsid w:val="003C0DB2"/>
    <w:rsid w:val="003C40FE"/>
    <w:rsid w:val="003C6D92"/>
    <w:rsid w:val="003D17D0"/>
    <w:rsid w:val="00411976"/>
    <w:rsid w:val="00411A72"/>
    <w:rsid w:val="00432659"/>
    <w:rsid w:val="00445CEE"/>
    <w:rsid w:val="004510D2"/>
    <w:rsid w:val="00475E4C"/>
    <w:rsid w:val="00497612"/>
    <w:rsid w:val="004A127D"/>
    <w:rsid w:val="004A62AF"/>
    <w:rsid w:val="004C7004"/>
    <w:rsid w:val="004C7E52"/>
    <w:rsid w:val="004F6BEA"/>
    <w:rsid w:val="005133B5"/>
    <w:rsid w:val="00527BE6"/>
    <w:rsid w:val="00541778"/>
    <w:rsid w:val="005B7445"/>
    <w:rsid w:val="005F2D8D"/>
    <w:rsid w:val="006176E3"/>
    <w:rsid w:val="00680D53"/>
    <w:rsid w:val="006C3CA4"/>
    <w:rsid w:val="006C7836"/>
    <w:rsid w:val="006F6D0B"/>
    <w:rsid w:val="007272D6"/>
    <w:rsid w:val="00734448"/>
    <w:rsid w:val="00741B64"/>
    <w:rsid w:val="00773999"/>
    <w:rsid w:val="00780068"/>
    <w:rsid w:val="00782299"/>
    <w:rsid w:val="007F30E2"/>
    <w:rsid w:val="00800346"/>
    <w:rsid w:val="00825A1F"/>
    <w:rsid w:val="008364E7"/>
    <w:rsid w:val="00842E3D"/>
    <w:rsid w:val="00866CDA"/>
    <w:rsid w:val="00871467"/>
    <w:rsid w:val="00893B74"/>
    <w:rsid w:val="008B768B"/>
    <w:rsid w:val="008D1EE5"/>
    <w:rsid w:val="008D5F24"/>
    <w:rsid w:val="008F396F"/>
    <w:rsid w:val="00916689"/>
    <w:rsid w:val="00941828"/>
    <w:rsid w:val="00951F58"/>
    <w:rsid w:val="009616E7"/>
    <w:rsid w:val="00967FE9"/>
    <w:rsid w:val="00972734"/>
    <w:rsid w:val="00976999"/>
    <w:rsid w:val="00987F26"/>
    <w:rsid w:val="009A1E7B"/>
    <w:rsid w:val="009A4B48"/>
    <w:rsid w:val="009A5D7E"/>
    <w:rsid w:val="009A759E"/>
    <w:rsid w:val="009B26A9"/>
    <w:rsid w:val="009C2DC3"/>
    <w:rsid w:val="009C6738"/>
    <w:rsid w:val="00A0313A"/>
    <w:rsid w:val="00A50F5A"/>
    <w:rsid w:val="00A6296F"/>
    <w:rsid w:val="00AA71C8"/>
    <w:rsid w:val="00AB028C"/>
    <w:rsid w:val="00AE060A"/>
    <w:rsid w:val="00B21B3C"/>
    <w:rsid w:val="00B27006"/>
    <w:rsid w:val="00B318AA"/>
    <w:rsid w:val="00B35159"/>
    <w:rsid w:val="00B37076"/>
    <w:rsid w:val="00B40B9F"/>
    <w:rsid w:val="00B44C6D"/>
    <w:rsid w:val="00B61CEA"/>
    <w:rsid w:val="00B9633A"/>
    <w:rsid w:val="00BC24F4"/>
    <w:rsid w:val="00BE3250"/>
    <w:rsid w:val="00C335BE"/>
    <w:rsid w:val="00C35293"/>
    <w:rsid w:val="00C7567D"/>
    <w:rsid w:val="00C76C08"/>
    <w:rsid w:val="00C80082"/>
    <w:rsid w:val="00C80C2B"/>
    <w:rsid w:val="00C82B68"/>
    <w:rsid w:val="00C9053B"/>
    <w:rsid w:val="00CB7636"/>
    <w:rsid w:val="00CC76BE"/>
    <w:rsid w:val="00CD5748"/>
    <w:rsid w:val="00CF6FBE"/>
    <w:rsid w:val="00D03C2D"/>
    <w:rsid w:val="00D22055"/>
    <w:rsid w:val="00D70A4C"/>
    <w:rsid w:val="00D9198B"/>
    <w:rsid w:val="00D95EF5"/>
    <w:rsid w:val="00DA4F24"/>
    <w:rsid w:val="00E02B7B"/>
    <w:rsid w:val="00E07880"/>
    <w:rsid w:val="00E22C3E"/>
    <w:rsid w:val="00E50EBA"/>
    <w:rsid w:val="00E54ED6"/>
    <w:rsid w:val="00E64511"/>
    <w:rsid w:val="00E710C2"/>
    <w:rsid w:val="00E762FB"/>
    <w:rsid w:val="00E83189"/>
    <w:rsid w:val="00E87CAD"/>
    <w:rsid w:val="00E87CB8"/>
    <w:rsid w:val="00EA1FEC"/>
    <w:rsid w:val="00EB6D3E"/>
    <w:rsid w:val="00F34CD3"/>
    <w:rsid w:val="00F35264"/>
    <w:rsid w:val="00F40F0C"/>
    <w:rsid w:val="00F47D72"/>
    <w:rsid w:val="00F60827"/>
    <w:rsid w:val="00F60CF0"/>
    <w:rsid w:val="00F63070"/>
    <w:rsid w:val="00FD1151"/>
    <w:rsid w:val="00FE005E"/>
    <w:rsid w:val="00FE1D96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030F"/>
  <w15:docId w15:val="{DD71928F-8280-4875-A00D-61A55094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F3"/>
  </w:style>
  <w:style w:type="paragraph" w:styleId="1">
    <w:name w:val="heading 1"/>
    <w:basedOn w:val="a"/>
    <w:link w:val="10"/>
    <w:uiPriority w:val="9"/>
    <w:qFormat/>
    <w:rsid w:val="00D7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0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A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7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201201091224</dc:creator>
  <cp:lastModifiedBy>KSP-0ne</cp:lastModifiedBy>
  <cp:revision>14</cp:revision>
  <dcterms:created xsi:type="dcterms:W3CDTF">2024-10-28T04:12:00Z</dcterms:created>
  <dcterms:modified xsi:type="dcterms:W3CDTF">2026-03-18T07:25:00Z</dcterms:modified>
</cp:coreProperties>
</file>