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10" w:rsidRDefault="001E3D10" w:rsidP="00FA0E5C">
      <w:pPr>
        <w:pStyle w:val="20"/>
        <w:framePr w:w="9398" w:h="11266" w:hRule="exact" w:wrap="none" w:vAnchor="page" w:hAnchor="page" w:x="1263" w:y="781"/>
        <w:shd w:val="clear" w:color="auto" w:fill="auto"/>
        <w:spacing w:after="247"/>
        <w:ind w:right="60"/>
      </w:pPr>
      <w:r>
        <w:t>Информация А</w:t>
      </w:r>
      <w:r w:rsidR="000B5296">
        <w:t xml:space="preserve">дминистративной комиссии при Администрации МО «Майминский район» </w:t>
      </w:r>
    </w:p>
    <w:p w:rsidR="00DF02E5" w:rsidRDefault="000B5296" w:rsidP="00FA0E5C">
      <w:pPr>
        <w:pStyle w:val="20"/>
        <w:framePr w:w="9398" w:h="11266" w:hRule="exact" w:wrap="none" w:vAnchor="page" w:hAnchor="page" w:x="1263" w:y="781"/>
        <w:shd w:val="clear" w:color="auto" w:fill="auto"/>
        <w:spacing w:after="247"/>
        <w:ind w:right="60"/>
      </w:pPr>
      <w:r>
        <w:t>в разрезе сельских поселения за 2017 год:</w:t>
      </w:r>
    </w:p>
    <w:p w:rsidR="00DF02E5" w:rsidRDefault="000B5296" w:rsidP="00FA0E5C">
      <w:pPr>
        <w:pStyle w:val="30"/>
        <w:framePr w:w="9398" w:h="11266" w:hRule="exact" w:wrap="none" w:vAnchor="page" w:hAnchor="page" w:x="1263" w:y="781"/>
        <w:shd w:val="clear" w:color="auto" w:fill="auto"/>
        <w:spacing w:before="0" w:after="249" w:line="200" w:lineRule="exact"/>
        <w:ind w:left="720"/>
      </w:pPr>
      <w:r>
        <w:rPr>
          <w:rStyle w:val="31"/>
          <w:b/>
          <w:bCs/>
        </w:rPr>
        <w:t xml:space="preserve">Всего поступило в 2017 году: </w:t>
      </w:r>
      <w:r w:rsidR="008C641F">
        <w:rPr>
          <w:rStyle w:val="31"/>
          <w:b/>
          <w:bCs/>
        </w:rPr>
        <w:t xml:space="preserve">344 </w:t>
      </w:r>
      <w:r>
        <w:rPr>
          <w:rStyle w:val="31"/>
          <w:b/>
          <w:bCs/>
        </w:rPr>
        <w:t xml:space="preserve"> протокол</w:t>
      </w:r>
      <w:r w:rsidR="00FA0E5C">
        <w:rPr>
          <w:rStyle w:val="31"/>
          <w:b/>
          <w:bCs/>
        </w:rPr>
        <w:t>ов</w:t>
      </w:r>
    </w:p>
    <w:p w:rsidR="00DF02E5" w:rsidRDefault="000B5296" w:rsidP="00FA0E5C">
      <w:pPr>
        <w:pStyle w:val="30"/>
        <w:framePr w:w="9398" w:h="11266" w:hRule="exact" w:wrap="none" w:vAnchor="page" w:hAnchor="page" w:x="1263" w:y="781"/>
        <w:shd w:val="clear" w:color="auto" w:fill="auto"/>
        <w:spacing w:before="0" w:after="218" w:line="200" w:lineRule="exact"/>
        <w:ind w:left="720"/>
      </w:pPr>
      <w:r>
        <w:t>Из них:</w:t>
      </w:r>
    </w:p>
    <w:p w:rsidR="00DF02E5" w:rsidRDefault="00446668" w:rsidP="00FA0E5C">
      <w:pPr>
        <w:pStyle w:val="30"/>
        <w:framePr w:w="9398" w:h="11266" w:hRule="exact" w:wrap="none" w:vAnchor="page" w:hAnchor="page" w:x="1263" w:y="781"/>
        <w:shd w:val="clear" w:color="auto" w:fill="auto"/>
        <w:spacing w:before="0" w:after="0" w:line="250" w:lineRule="exact"/>
        <w:ind w:left="40"/>
        <w:jc w:val="both"/>
      </w:pPr>
      <w:r>
        <w:t xml:space="preserve">     </w:t>
      </w:r>
      <w:r w:rsidR="000B5296">
        <w:t xml:space="preserve">МО «Майминское сельское поселение»: </w:t>
      </w:r>
      <w:r w:rsidR="00FA0E5C">
        <w:t>2</w:t>
      </w:r>
      <w:r w:rsidR="002251EE">
        <w:t>21</w:t>
      </w:r>
      <w:r w:rsidR="000B5296">
        <w:t xml:space="preserve"> протоколов.</w:t>
      </w:r>
    </w:p>
    <w:p w:rsidR="00DF02E5" w:rsidRDefault="000B5296" w:rsidP="00FA0E5C">
      <w:pPr>
        <w:pStyle w:val="21"/>
        <w:framePr w:w="9398" w:h="11266" w:hRule="exact" w:wrap="none" w:vAnchor="page" w:hAnchor="page" w:x="1263" w:y="781"/>
        <w:numPr>
          <w:ilvl w:val="0"/>
          <w:numId w:val="1"/>
        </w:numPr>
        <w:shd w:val="clear" w:color="auto" w:fill="auto"/>
        <w:tabs>
          <w:tab w:val="left" w:pos="227"/>
        </w:tabs>
        <w:ind w:left="40"/>
      </w:pPr>
      <w:r>
        <w:rPr>
          <w:rStyle w:val="0pt"/>
        </w:rPr>
        <w:t xml:space="preserve">Ст. 7 (МВД) </w:t>
      </w:r>
      <w:r>
        <w:t xml:space="preserve">Семейно бытовое дебоширство: </w:t>
      </w:r>
      <w:r w:rsidR="00DA62CA">
        <w:rPr>
          <w:rStyle w:val="0pt"/>
        </w:rPr>
        <w:t>96</w:t>
      </w:r>
      <w:r>
        <w:rPr>
          <w:rStyle w:val="0pt"/>
        </w:rPr>
        <w:t xml:space="preserve"> протокол</w:t>
      </w:r>
      <w:r w:rsidR="00FA0E5C">
        <w:rPr>
          <w:rStyle w:val="0pt"/>
        </w:rPr>
        <w:t>а</w:t>
      </w:r>
      <w:r>
        <w:rPr>
          <w:rStyle w:val="0pt"/>
        </w:rPr>
        <w:t>;</w:t>
      </w:r>
    </w:p>
    <w:p w:rsidR="00DF02E5" w:rsidRDefault="000B5296" w:rsidP="00FA0E5C">
      <w:pPr>
        <w:pStyle w:val="21"/>
        <w:framePr w:w="9398" w:h="11266" w:hRule="exact" w:wrap="none" w:vAnchor="page" w:hAnchor="page" w:x="1263" w:y="781"/>
        <w:numPr>
          <w:ilvl w:val="0"/>
          <w:numId w:val="1"/>
        </w:numPr>
        <w:shd w:val="clear" w:color="auto" w:fill="auto"/>
        <w:tabs>
          <w:tab w:val="left" w:pos="227"/>
        </w:tabs>
        <w:ind w:left="40"/>
      </w:pPr>
      <w:r>
        <w:rPr>
          <w:rStyle w:val="0pt"/>
        </w:rPr>
        <w:t xml:space="preserve">Ст. 6 (МВД) </w:t>
      </w:r>
      <w:r>
        <w:t xml:space="preserve">Нарушение тишины покоя граждан в ночное время: </w:t>
      </w:r>
      <w:r w:rsidR="00DA62CA">
        <w:rPr>
          <w:rStyle w:val="0pt"/>
        </w:rPr>
        <w:t>43</w:t>
      </w:r>
      <w:r w:rsidR="00FA0E5C">
        <w:rPr>
          <w:rStyle w:val="0pt"/>
        </w:rPr>
        <w:t xml:space="preserve"> протоколов</w:t>
      </w:r>
      <w:r>
        <w:rPr>
          <w:rStyle w:val="0pt"/>
        </w:rPr>
        <w:t>;</w:t>
      </w:r>
    </w:p>
    <w:p w:rsidR="00DF02E5" w:rsidRDefault="000B5296" w:rsidP="00FA0E5C">
      <w:pPr>
        <w:pStyle w:val="21"/>
        <w:framePr w:w="9398" w:h="11266" w:hRule="exact" w:wrap="none" w:vAnchor="page" w:hAnchor="page" w:x="1263" w:y="781"/>
        <w:numPr>
          <w:ilvl w:val="0"/>
          <w:numId w:val="1"/>
        </w:numPr>
        <w:shd w:val="clear" w:color="auto" w:fill="auto"/>
        <w:tabs>
          <w:tab w:val="left" w:pos="256"/>
        </w:tabs>
        <w:spacing w:after="220"/>
        <w:ind w:left="40" w:right="60"/>
      </w:pPr>
      <w:r>
        <w:rPr>
          <w:rStyle w:val="0pt"/>
        </w:rPr>
        <w:t xml:space="preserve">Ст.29 </w:t>
      </w:r>
      <w:r>
        <w:t xml:space="preserve">Нарушение требований муниципальных нормативных правовых актов, касающихся обеспечения благоустройства </w:t>
      </w:r>
      <w:r>
        <w:rPr>
          <w:rStyle w:val="0pt"/>
        </w:rPr>
        <w:t xml:space="preserve">- </w:t>
      </w:r>
      <w:r w:rsidR="00FA0E5C">
        <w:rPr>
          <w:rStyle w:val="0pt"/>
        </w:rPr>
        <w:t>8</w:t>
      </w:r>
      <w:r w:rsidR="00EC7B75">
        <w:rPr>
          <w:rStyle w:val="0pt"/>
        </w:rPr>
        <w:t>2</w:t>
      </w:r>
      <w:r>
        <w:rPr>
          <w:rStyle w:val="0pt"/>
        </w:rPr>
        <w:t xml:space="preserve"> протокол</w:t>
      </w:r>
      <w:r w:rsidR="00EC7B75">
        <w:rPr>
          <w:rStyle w:val="0pt"/>
        </w:rPr>
        <w:t>а</w:t>
      </w:r>
      <w:r>
        <w:rPr>
          <w:rStyle w:val="0pt"/>
        </w:rPr>
        <w:t>;</w:t>
      </w:r>
    </w:p>
    <w:p w:rsidR="00DF02E5" w:rsidRDefault="00446668" w:rsidP="00FA0E5C">
      <w:pPr>
        <w:pStyle w:val="30"/>
        <w:framePr w:w="9398" w:h="11266" w:hRule="exact" w:wrap="none" w:vAnchor="page" w:hAnchor="page" w:x="1263" w:y="781"/>
        <w:shd w:val="clear" w:color="auto" w:fill="auto"/>
        <w:spacing w:before="0" w:after="14" w:line="200" w:lineRule="exact"/>
        <w:ind w:left="40"/>
        <w:jc w:val="both"/>
      </w:pPr>
      <w:r>
        <w:t xml:space="preserve">    </w:t>
      </w:r>
      <w:r w:rsidR="000B5296">
        <w:t xml:space="preserve">МО «Майминский район»: </w:t>
      </w:r>
      <w:r w:rsidR="002251EE">
        <w:t>26</w:t>
      </w:r>
      <w:r w:rsidR="000B5296">
        <w:t xml:space="preserve"> протокол</w:t>
      </w:r>
      <w:r w:rsidR="00FA0E5C">
        <w:t>ов</w:t>
      </w:r>
      <w:r w:rsidR="00FE3828">
        <w:t>.</w:t>
      </w:r>
    </w:p>
    <w:p w:rsidR="00DF02E5" w:rsidRDefault="000B5296" w:rsidP="00FA0E5C">
      <w:pPr>
        <w:pStyle w:val="21"/>
        <w:framePr w:w="9398" w:h="11266" w:hRule="exact" w:wrap="none" w:vAnchor="page" w:hAnchor="page" w:x="1263" w:y="781"/>
        <w:numPr>
          <w:ilvl w:val="0"/>
          <w:numId w:val="1"/>
        </w:numPr>
        <w:shd w:val="clear" w:color="auto" w:fill="auto"/>
        <w:tabs>
          <w:tab w:val="left" w:pos="222"/>
        </w:tabs>
        <w:spacing w:after="258" w:line="200" w:lineRule="exact"/>
        <w:ind w:left="40"/>
      </w:pPr>
      <w:r>
        <w:rPr>
          <w:rStyle w:val="0pt"/>
        </w:rPr>
        <w:t xml:space="preserve">Ст. 25 </w:t>
      </w:r>
      <w:r>
        <w:t xml:space="preserve">Торговля в неустановленных местах </w:t>
      </w:r>
      <w:r>
        <w:rPr>
          <w:rStyle w:val="0pt"/>
        </w:rPr>
        <w:t xml:space="preserve">- </w:t>
      </w:r>
      <w:r w:rsidR="00DA62CA">
        <w:rPr>
          <w:rStyle w:val="0pt"/>
        </w:rPr>
        <w:t>26</w:t>
      </w:r>
      <w:r>
        <w:rPr>
          <w:rStyle w:val="0pt"/>
        </w:rPr>
        <w:t xml:space="preserve"> протокол</w:t>
      </w:r>
      <w:r w:rsidR="00FA0E5C">
        <w:rPr>
          <w:rStyle w:val="0pt"/>
        </w:rPr>
        <w:t>ов</w:t>
      </w:r>
      <w:r>
        <w:rPr>
          <w:rStyle w:val="0pt"/>
        </w:rPr>
        <w:t>;</w:t>
      </w:r>
    </w:p>
    <w:p w:rsidR="00DF02E5" w:rsidRDefault="000B5296" w:rsidP="00FA0E5C">
      <w:pPr>
        <w:pStyle w:val="30"/>
        <w:framePr w:w="9398" w:h="11266" w:hRule="exact" w:wrap="none" w:vAnchor="page" w:hAnchor="page" w:x="1263" w:y="781"/>
        <w:shd w:val="clear" w:color="auto" w:fill="auto"/>
        <w:spacing w:before="0" w:after="0" w:line="200" w:lineRule="exact"/>
        <w:ind w:left="40"/>
        <w:jc w:val="both"/>
      </w:pPr>
      <w:r>
        <w:t xml:space="preserve">МО «Кызыл-Озекское сельское поселение»: </w:t>
      </w:r>
      <w:r w:rsidR="000C6247">
        <w:t>5</w:t>
      </w:r>
      <w:r>
        <w:t xml:space="preserve"> протокол</w:t>
      </w:r>
      <w:r w:rsidR="000C6247">
        <w:t>ов</w:t>
      </w:r>
      <w:r>
        <w:t>.</w:t>
      </w:r>
    </w:p>
    <w:p w:rsidR="00DF02E5" w:rsidRPr="000C6247" w:rsidRDefault="000B5296" w:rsidP="00FA0E5C">
      <w:pPr>
        <w:pStyle w:val="21"/>
        <w:framePr w:w="9398" w:h="11266" w:hRule="exact" w:wrap="none" w:vAnchor="page" w:hAnchor="page" w:x="1263" w:y="781"/>
        <w:numPr>
          <w:ilvl w:val="0"/>
          <w:numId w:val="1"/>
        </w:numPr>
        <w:shd w:val="clear" w:color="auto" w:fill="auto"/>
        <w:tabs>
          <w:tab w:val="left" w:pos="174"/>
        </w:tabs>
        <w:spacing w:line="269" w:lineRule="exact"/>
        <w:ind w:left="40"/>
        <w:rPr>
          <w:rStyle w:val="0pt"/>
          <w:b w:val="0"/>
          <w:bCs w:val="0"/>
          <w:spacing w:val="3"/>
        </w:rPr>
      </w:pPr>
      <w:r>
        <w:rPr>
          <w:rStyle w:val="0pt"/>
        </w:rPr>
        <w:t xml:space="preserve">Ст. 6 (МВД) </w:t>
      </w:r>
      <w:r>
        <w:t xml:space="preserve">Нарушение тишины покоя граждан в ночное время: </w:t>
      </w:r>
      <w:r>
        <w:rPr>
          <w:rStyle w:val="0pt"/>
        </w:rPr>
        <w:t>1 протокол;</w:t>
      </w:r>
    </w:p>
    <w:p w:rsidR="000C6247" w:rsidRDefault="000C6247" w:rsidP="00FA0E5C">
      <w:pPr>
        <w:pStyle w:val="21"/>
        <w:framePr w:w="9398" w:h="11266" w:hRule="exact" w:wrap="none" w:vAnchor="page" w:hAnchor="page" w:x="1263" w:y="781"/>
        <w:numPr>
          <w:ilvl w:val="0"/>
          <w:numId w:val="1"/>
        </w:numPr>
        <w:shd w:val="clear" w:color="auto" w:fill="auto"/>
        <w:tabs>
          <w:tab w:val="left" w:pos="174"/>
        </w:tabs>
        <w:spacing w:line="269" w:lineRule="exact"/>
        <w:ind w:left="40"/>
      </w:pPr>
      <w:r>
        <w:rPr>
          <w:rStyle w:val="0pt"/>
        </w:rPr>
        <w:t>Ст. 7</w:t>
      </w:r>
      <w:r w:rsidR="00E51A85">
        <w:rPr>
          <w:rStyle w:val="0pt"/>
        </w:rPr>
        <w:t xml:space="preserve">(МВД) </w:t>
      </w:r>
      <w:r>
        <w:t xml:space="preserve">Семейно бытовое дебоширство: </w:t>
      </w:r>
      <w:r>
        <w:rPr>
          <w:rStyle w:val="0pt"/>
        </w:rPr>
        <w:t>1 протокол;</w:t>
      </w:r>
    </w:p>
    <w:p w:rsidR="00DF02E5" w:rsidRDefault="000B5296" w:rsidP="00FA0E5C">
      <w:pPr>
        <w:pStyle w:val="21"/>
        <w:framePr w:w="9398" w:h="11266" w:hRule="exact" w:wrap="none" w:vAnchor="page" w:hAnchor="page" w:x="1263" w:y="781"/>
        <w:numPr>
          <w:ilvl w:val="0"/>
          <w:numId w:val="1"/>
        </w:numPr>
        <w:shd w:val="clear" w:color="auto" w:fill="auto"/>
        <w:tabs>
          <w:tab w:val="left" w:pos="328"/>
        </w:tabs>
        <w:spacing w:after="235" w:line="269" w:lineRule="exact"/>
        <w:ind w:left="40" w:right="60"/>
      </w:pPr>
      <w:r>
        <w:rPr>
          <w:rStyle w:val="0pt"/>
        </w:rPr>
        <w:t xml:space="preserve">Ст. 29 </w:t>
      </w:r>
      <w:r>
        <w:t xml:space="preserve">Нарушение требований муниципальных нормативных правовых актов, касающихся обеспечения благоустройства: </w:t>
      </w:r>
      <w:r w:rsidR="00771977">
        <w:rPr>
          <w:rStyle w:val="0pt"/>
        </w:rPr>
        <w:t>3</w:t>
      </w:r>
      <w:r>
        <w:rPr>
          <w:rStyle w:val="0pt"/>
        </w:rPr>
        <w:t xml:space="preserve"> протокола.</w:t>
      </w:r>
    </w:p>
    <w:p w:rsidR="00DF02E5" w:rsidRDefault="000B5296" w:rsidP="00FA0E5C">
      <w:pPr>
        <w:pStyle w:val="30"/>
        <w:framePr w:w="9398" w:h="11266" w:hRule="exact" w:wrap="none" w:vAnchor="page" w:hAnchor="page" w:x="1263" w:y="781"/>
        <w:shd w:val="clear" w:color="auto" w:fill="auto"/>
        <w:spacing w:before="0" w:after="0" w:line="200" w:lineRule="exact"/>
        <w:ind w:left="40"/>
        <w:jc w:val="both"/>
      </w:pPr>
      <w:r>
        <w:t xml:space="preserve">МО «Бирюлинское сельское поселение» </w:t>
      </w:r>
      <w:r w:rsidR="00FA0E5C">
        <w:t>74</w:t>
      </w:r>
      <w:r>
        <w:t xml:space="preserve"> протокол</w:t>
      </w:r>
      <w:r w:rsidR="00EC7B75">
        <w:t>ов</w:t>
      </w:r>
      <w:r>
        <w:t>.</w:t>
      </w:r>
    </w:p>
    <w:p w:rsidR="00DF02E5" w:rsidRDefault="000B5296" w:rsidP="00FA0E5C">
      <w:pPr>
        <w:pStyle w:val="21"/>
        <w:framePr w:w="9398" w:h="11266" w:hRule="exact" w:wrap="none" w:vAnchor="page" w:hAnchor="page" w:x="1263" w:y="781"/>
        <w:numPr>
          <w:ilvl w:val="0"/>
          <w:numId w:val="1"/>
        </w:numPr>
        <w:shd w:val="clear" w:color="auto" w:fill="auto"/>
        <w:tabs>
          <w:tab w:val="left" w:pos="285"/>
        </w:tabs>
        <w:spacing w:line="274" w:lineRule="exact"/>
        <w:ind w:left="40"/>
      </w:pPr>
      <w:r>
        <w:rPr>
          <w:rStyle w:val="0pt"/>
        </w:rPr>
        <w:t>Ст. 7</w:t>
      </w:r>
      <w:r w:rsidR="00EC7B75">
        <w:rPr>
          <w:rStyle w:val="0pt"/>
        </w:rPr>
        <w:t xml:space="preserve"> </w:t>
      </w:r>
      <w:r>
        <w:rPr>
          <w:rStyle w:val="0pt"/>
        </w:rPr>
        <w:t xml:space="preserve">(МВД) </w:t>
      </w:r>
      <w:r>
        <w:t xml:space="preserve">Семейно бытовое дебоширство: </w:t>
      </w:r>
      <w:r w:rsidR="00DA62CA">
        <w:rPr>
          <w:rStyle w:val="0pt"/>
        </w:rPr>
        <w:t>12</w:t>
      </w:r>
      <w:r>
        <w:rPr>
          <w:rStyle w:val="0pt"/>
        </w:rPr>
        <w:t xml:space="preserve"> протокол</w:t>
      </w:r>
      <w:r w:rsidR="00771977">
        <w:rPr>
          <w:rStyle w:val="0pt"/>
        </w:rPr>
        <w:t>ов;</w:t>
      </w:r>
    </w:p>
    <w:p w:rsidR="00DF02E5" w:rsidRDefault="000B5296" w:rsidP="00FA0E5C">
      <w:pPr>
        <w:pStyle w:val="21"/>
        <w:framePr w:w="9398" w:h="11266" w:hRule="exact" w:wrap="none" w:vAnchor="page" w:hAnchor="page" w:x="1263" w:y="781"/>
        <w:numPr>
          <w:ilvl w:val="0"/>
          <w:numId w:val="1"/>
        </w:numPr>
        <w:shd w:val="clear" w:color="auto" w:fill="auto"/>
        <w:tabs>
          <w:tab w:val="left" w:pos="323"/>
        </w:tabs>
        <w:spacing w:line="274" w:lineRule="exact"/>
        <w:ind w:left="40" w:right="60"/>
      </w:pPr>
      <w:r>
        <w:rPr>
          <w:rStyle w:val="0pt"/>
        </w:rPr>
        <w:t xml:space="preserve">Ст. 29 </w:t>
      </w:r>
      <w:r>
        <w:t xml:space="preserve">Нарушение требований муниципальных нормативных правовых актов, касающихся обеспечения благоустройства- </w:t>
      </w:r>
      <w:r w:rsidR="00DA62CA">
        <w:rPr>
          <w:rStyle w:val="0pt"/>
        </w:rPr>
        <w:t>55</w:t>
      </w:r>
      <w:r>
        <w:rPr>
          <w:rStyle w:val="0pt"/>
        </w:rPr>
        <w:t xml:space="preserve"> протоколов</w:t>
      </w:r>
      <w:r w:rsidR="00771977">
        <w:rPr>
          <w:rStyle w:val="0pt"/>
        </w:rPr>
        <w:t>;</w:t>
      </w:r>
    </w:p>
    <w:p w:rsidR="00DF02E5" w:rsidRDefault="000B5296" w:rsidP="00FA0E5C">
      <w:pPr>
        <w:pStyle w:val="21"/>
        <w:framePr w:w="9398" w:h="11266" w:hRule="exact" w:wrap="none" w:vAnchor="page" w:hAnchor="page" w:x="1263" w:y="781"/>
        <w:numPr>
          <w:ilvl w:val="0"/>
          <w:numId w:val="1"/>
        </w:numPr>
        <w:shd w:val="clear" w:color="auto" w:fill="auto"/>
        <w:tabs>
          <w:tab w:val="left" w:pos="174"/>
        </w:tabs>
        <w:spacing w:after="458" w:line="200" w:lineRule="exact"/>
        <w:ind w:left="40"/>
      </w:pPr>
      <w:r>
        <w:rPr>
          <w:rStyle w:val="0pt"/>
        </w:rPr>
        <w:t xml:space="preserve">Ст. 6 (МВД) </w:t>
      </w:r>
      <w:r>
        <w:t xml:space="preserve">Нарушение тишины покоя граждан в ночное время: </w:t>
      </w:r>
      <w:r w:rsidR="008D4E2E">
        <w:rPr>
          <w:rStyle w:val="0pt"/>
        </w:rPr>
        <w:t>7</w:t>
      </w:r>
      <w:r>
        <w:rPr>
          <w:rStyle w:val="0pt"/>
        </w:rPr>
        <w:t xml:space="preserve"> протокол</w:t>
      </w:r>
      <w:r w:rsidR="008D4E2E">
        <w:rPr>
          <w:rStyle w:val="0pt"/>
        </w:rPr>
        <w:t>ов</w:t>
      </w:r>
      <w:r>
        <w:rPr>
          <w:rStyle w:val="0pt"/>
        </w:rPr>
        <w:t>;</w:t>
      </w:r>
    </w:p>
    <w:p w:rsidR="00DF02E5" w:rsidRDefault="000B5296" w:rsidP="00FA0E5C">
      <w:pPr>
        <w:pStyle w:val="30"/>
        <w:framePr w:w="9398" w:h="11266" w:hRule="exact" w:wrap="none" w:vAnchor="page" w:hAnchor="page" w:x="1263" w:y="781"/>
        <w:shd w:val="clear" w:color="auto" w:fill="auto"/>
        <w:spacing w:before="0" w:after="0" w:line="250" w:lineRule="exact"/>
        <w:ind w:left="40"/>
        <w:jc w:val="both"/>
      </w:pPr>
      <w:r>
        <w:t xml:space="preserve">МО «Соузгинское сельское поселение» </w:t>
      </w:r>
      <w:r w:rsidR="002251EE">
        <w:t>14</w:t>
      </w:r>
      <w:r>
        <w:t xml:space="preserve"> протокол</w:t>
      </w:r>
      <w:r w:rsidR="00505FE3">
        <w:t>ов</w:t>
      </w:r>
      <w:r>
        <w:t>.</w:t>
      </w:r>
    </w:p>
    <w:p w:rsidR="00DF02E5" w:rsidRDefault="000B5296" w:rsidP="00FA0E5C">
      <w:pPr>
        <w:pStyle w:val="21"/>
        <w:framePr w:w="9398" w:h="11266" w:hRule="exact" w:wrap="none" w:vAnchor="page" w:hAnchor="page" w:x="1263" w:y="781"/>
        <w:numPr>
          <w:ilvl w:val="0"/>
          <w:numId w:val="1"/>
        </w:numPr>
        <w:shd w:val="clear" w:color="auto" w:fill="auto"/>
        <w:tabs>
          <w:tab w:val="left" w:pos="342"/>
        </w:tabs>
        <w:ind w:left="40"/>
      </w:pPr>
      <w:r>
        <w:rPr>
          <w:rStyle w:val="0pt"/>
        </w:rPr>
        <w:t xml:space="preserve">Ст. 7 </w:t>
      </w:r>
      <w:r>
        <w:t xml:space="preserve">Семейно бытовое дебоширство: </w:t>
      </w:r>
      <w:r w:rsidR="00DA62CA">
        <w:rPr>
          <w:rStyle w:val="0pt"/>
        </w:rPr>
        <w:t>3</w:t>
      </w:r>
      <w:r>
        <w:rPr>
          <w:rStyle w:val="0pt"/>
        </w:rPr>
        <w:t xml:space="preserve"> протокол</w:t>
      </w:r>
      <w:r w:rsidR="00C74FF7">
        <w:rPr>
          <w:rStyle w:val="0pt"/>
        </w:rPr>
        <w:t>а</w:t>
      </w:r>
      <w:r>
        <w:rPr>
          <w:rStyle w:val="0pt"/>
        </w:rPr>
        <w:t>;</w:t>
      </w:r>
    </w:p>
    <w:p w:rsidR="00DF02E5" w:rsidRPr="00FA0E5C" w:rsidRDefault="000B5296" w:rsidP="00FA0E5C">
      <w:pPr>
        <w:pStyle w:val="21"/>
        <w:framePr w:w="9398" w:h="11266" w:hRule="exact" w:wrap="none" w:vAnchor="page" w:hAnchor="page" w:x="1263" w:y="781"/>
        <w:numPr>
          <w:ilvl w:val="0"/>
          <w:numId w:val="1"/>
        </w:numPr>
        <w:shd w:val="clear" w:color="auto" w:fill="auto"/>
        <w:tabs>
          <w:tab w:val="left" w:pos="280"/>
        </w:tabs>
        <w:ind w:left="40"/>
        <w:rPr>
          <w:rStyle w:val="0pt"/>
          <w:b w:val="0"/>
          <w:bCs w:val="0"/>
          <w:spacing w:val="3"/>
        </w:rPr>
      </w:pPr>
      <w:r>
        <w:rPr>
          <w:rStyle w:val="0pt"/>
        </w:rPr>
        <w:t xml:space="preserve">Ст. 6 </w:t>
      </w:r>
      <w:r>
        <w:t>Нарушение тишины покоя граждан в ночное время:</w:t>
      </w:r>
      <w:r>
        <w:rPr>
          <w:rStyle w:val="0pt"/>
        </w:rPr>
        <w:t xml:space="preserve"> </w:t>
      </w:r>
      <w:r w:rsidR="00FA0E5C">
        <w:rPr>
          <w:rStyle w:val="0pt"/>
        </w:rPr>
        <w:t xml:space="preserve">9 </w:t>
      </w:r>
      <w:r>
        <w:rPr>
          <w:rStyle w:val="0pt"/>
        </w:rPr>
        <w:t>протокол</w:t>
      </w:r>
      <w:r w:rsidR="00C74FF7">
        <w:rPr>
          <w:rStyle w:val="0pt"/>
        </w:rPr>
        <w:t>ов</w:t>
      </w:r>
      <w:r>
        <w:rPr>
          <w:rStyle w:val="0pt"/>
        </w:rPr>
        <w:t>;</w:t>
      </w:r>
    </w:p>
    <w:p w:rsidR="00FA0E5C" w:rsidRDefault="00FA0E5C" w:rsidP="00FA0E5C">
      <w:pPr>
        <w:pStyle w:val="21"/>
        <w:framePr w:w="9398" w:h="11266" w:hRule="exact" w:wrap="none" w:vAnchor="page" w:hAnchor="page" w:x="1263" w:y="781"/>
        <w:numPr>
          <w:ilvl w:val="0"/>
          <w:numId w:val="1"/>
        </w:numPr>
        <w:shd w:val="clear" w:color="auto" w:fill="auto"/>
        <w:tabs>
          <w:tab w:val="left" w:pos="280"/>
        </w:tabs>
        <w:ind w:left="40"/>
      </w:pPr>
      <w:r>
        <w:rPr>
          <w:rStyle w:val="0pt"/>
        </w:rPr>
        <w:t xml:space="preserve">Ст. 29 </w:t>
      </w:r>
      <w:r>
        <w:t xml:space="preserve">Нарушение требований муниципальных нормативных правовых актов, касающихся обеспечения благоустройства- </w:t>
      </w:r>
      <w:r>
        <w:rPr>
          <w:rStyle w:val="0pt"/>
        </w:rPr>
        <w:t>2 протокола.</w:t>
      </w:r>
    </w:p>
    <w:p w:rsidR="00FA0E5C" w:rsidRDefault="00FA0E5C" w:rsidP="00FA0E5C">
      <w:pPr>
        <w:pStyle w:val="21"/>
        <w:framePr w:w="9398" w:h="11266" w:hRule="exact" w:wrap="none" w:vAnchor="page" w:hAnchor="page" w:x="1263" w:y="781"/>
        <w:shd w:val="clear" w:color="auto" w:fill="auto"/>
        <w:tabs>
          <w:tab w:val="left" w:pos="280"/>
        </w:tabs>
        <w:ind w:left="40"/>
      </w:pPr>
    </w:p>
    <w:p w:rsidR="00DF02E5" w:rsidRDefault="000B5296" w:rsidP="00FA0E5C">
      <w:pPr>
        <w:pStyle w:val="30"/>
        <w:framePr w:w="9398" w:h="11266" w:hRule="exact" w:wrap="none" w:vAnchor="page" w:hAnchor="page" w:x="1263" w:y="781"/>
        <w:shd w:val="clear" w:color="auto" w:fill="auto"/>
        <w:spacing w:before="0" w:after="0" w:line="269" w:lineRule="exact"/>
        <w:ind w:left="40"/>
        <w:jc w:val="both"/>
      </w:pPr>
      <w:r>
        <w:t>МО «Манжерокское сельское поселение»: 1 протокол.</w:t>
      </w:r>
    </w:p>
    <w:p w:rsidR="00DF02E5" w:rsidRDefault="000B5296" w:rsidP="00FA0E5C">
      <w:pPr>
        <w:pStyle w:val="21"/>
        <w:framePr w:w="9398" w:h="11266" w:hRule="exact" w:wrap="none" w:vAnchor="page" w:hAnchor="page" w:x="1263" w:y="781"/>
        <w:numPr>
          <w:ilvl w:val="0"/>
          <w:numId w:val="1"/>
        </w:numPr>
        <w:shd w:val="clear" w:color="auto" w:fill="auto"/>
        <w:tabs>
          <w:tab w:val="left" w:pos="328"/>
        </w:tabs>
        <w:spacing w:after="227" w:line="269" w:lineRule="exact"/>
        <w:ind w:left="40" w:right="60"/>
      </w:pPr>
      <w:r>
        <w:rPr>
          <w:rStyle w:val="0pt"/>
        </w:rPr>
        <w:t xml:space="preserve">Ст. 29 </w:t>
      </w:r>
      <w:r>
        <w:t xml:space="preserve">Нарушение требований муниципальных нормативных правовых актов, касающихся обеспечения благоустройства- </w:t>
      </w:r>
      <w:r w:rsidRPr="00FE3828">
        <w:rPr>
          <w:b/>
        </w:rPr>
        <w:t>1 протокол.</w:t>
      </w:r>
    </w:p>
    <w:p w:rsidR="00DF02E5" w:rsidRDefault="000B5296" w:rsidP="00FA0E5C">
      <w:pPr>
        <w:pStyle w:val="20"/>
        <w:framePr w:w="9398" w:h="11266" w:hRule="exact" w:wrap="none" w:vAnchor="page" w:hAnchor="page" w:x="1263" w:y="781"/>
        <w:shd w:val="clear" w:color="auto" w:fill="auto"/>
        <w:spacing w:after="0" w:line="210" w:lineRule="exact"/>
        <w:ind w:left="40"/>
        <w:jc w:val="both"/>
      </w:pPr>
      <w:r>
        <w:t>МО «Усть -</w:t>
      </w:r>
      <w:r w:rsidR="00FA0E5C">
        <w:t xml:space="preserve"> Мунинское сельское поселение» </w:t>
      </w:r>
      <w:r w:rsidR="00FA0E5C" w:rsidRPr="00FA0E5C">
        <w:rPr>
          <w:sz w:val="20"/>
          <w:szCs w:val="20"/>
        </w:rPr>
        <w:t>3</w:t>
      </w:r>
      <w:r w:rsidRPr="00FA0E5C">
        <w:rPr>
          <w:sz w:val="20"/>
          <w:szCs w:val="20"/>
        </w:rPr>
        <w:t xml:space="preserve"> протокола</w:t>
      </w:r>
    </w:p>
    <w:p w:rsidR="00DF02E5" w:rsidRDefault="000B5296" w:rsidP="00FA0E5C">
      <w:pPr>
        <w:pStyle w:val="21"/>
        <w:framePr w:w="9398" w:h="11266" w:hRule="exact" w:wrap="none" w:vAnchor="page" w:hAnchor="page" w:x="1263" w:y="781"/>
        <w:numPr>
          <w:ilvl w:val="0"/>
          <w:numId w:val="1"/>
        </w:numPr>
        <w:shd w:val="clear" w:color="auto" w:fill="auto"/>
        <w:tabs>
          <w:tab w:val="left" w:pos="338"/>
        </w:tabs>
        <w:spacing w:line="274" w:lineRule="exact"/>
        <w:ind w:left="40"/>
      </w:pPr>
      <w:r>
        <w:rPr>
          <w:rStyle w:val="0pt"/>
        </w:rPr>
        <w:t xml:space="preserve">Ст. 7 </w:t>
      </w:r>
      <w:r>
        <w:t xml:space="preserve">Семейно бытовое дебоширство: </w:t>
      </w:r>
      <w:r>
        <w:rPr>
          <w:rStyle w:val="0pt"/>
        </w:rPr>
        <w:t>1 протокол;</w:t>
      </w:r>
    </w:p>
    <w:p w:rsidR="00DF02E5" w:rsidRDefault="000B5296" w:rsidP="00FA0E5C">
      <w:pPr>
        <w:pStyle w:val="21"/>
        <w:framePr w:w="9398" w:h="11266" w:hRule="exact" w:wrap="none" w:vAnchor="page" w:hAnchor="page" w:x="1263" w:y="781"/>
        <w:numPr>
          <w:ilvl w:val="0"/>
          <w:numId w:val="1"/>
        </w:numPr>
        <w:shd w:val="clear" w:color="auto" w:fill="auto"/>
        <w:tabs>
          <w:tab w:val="left" w:pos="328"/>
        </w:tabs>
        <w:spacing w:line="274" w:lineRule="exact"/>
        <w:ind w:left="40" w:right="60"/>
      </w:pPr>
      <w:r>
        <w:rPr>
          <w:rStyle w:val="0pt"/>
        </w:rPr>
        <w:t xml:space="preserve">Ст. 29 </w:t>
      </w:r>
      <w:r>
        <w:t xml:space="preserve">Нарушение требований муниципальных нормативных правовых актов, касающихся обеспечения благоустройства- </w:t>
      </w:r>
      <w:r>
        <w:rPr>
          <w:rStyle w:val="0pt"/>
        </w:rPr>
        <w:t xml:space="preserve"> </w:t>
      </w:r>
      <w:r w:rsidR="00FA0E5C">
        <w:rPr>
          <w:rStyle w:val="0pt"/>
        </w:rPr>
        <w:t xml:space="preserve">2 </w:t>
      </w:r>
      <w:r>
        <w:rPr>
          <w:rStyle w:val="0pt"/>
        </w:rPr>
        <w:t>протокол</w:t>
      </w:r>
      <w:r w:rsidR="00FA0E5C">
        <w:rPr>
          <w:rStyle w:val="0pt"/>
        </w:rPr>
        <w:t>а</w:t>
      </w:r>
      <w:r>
        <w:rPr>
          <w:rStyle w:val="0pt"/>
        </w:rPr>
        <w:t>.</w:t>
      </w:r>
    </w:p>
    <w:p w:rsidR="00DF02E5" w:rsidRDefault="00DF02E5">
      <w:pPr>
        <w:rPr>
          <w:sz w:val="2"/>
          <w:szCs w:val="2"/>
        </w:rPr>
      </w:pPr>
    </w:p>
    <w:sectPr w:rsidR="00DF02E5" w:rsidSect="00DF02E5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39D" w:rsidRDefault="00B1739D" w:rsidP="00DF02E5">
      <w:r>
        <w:separator/>
      </w:r>
    </w:p>
  </w:endnote>
  <w:endnote w:type="continuationSeparator" w:id="1">
    <w:p w:rsidR="00B1739D" w:rsidRDefault="00B1739D" w:rsidP="00DF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39D" w:rsidRDefault="00B1739D"/>
  </w:footnote>
  <w:footnote w:type="continuationSeparator" w:id="1">
    <w:p w:rsidR="00B1739D" w:rsidRDefault="00B173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C6695"/>
    <w:multiLevelType w:val="multilevel"/>
    <w:tmpl w:val="6E0C3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F02E5"/>
    <w:rsid w:val="000307F6"/>
    <w:rsid w:val="00045636"/>
    <w:rsid w:val="000B5296"/>
    <w:rsid w:val="000C6247"/>
    <w:rsid w:val="00117E8D"/>
    <w:rsid w:val="001D723C"/>
    <w:rsid w:val="001E3D10"/>
    <w:rsid w:val="00213BFC"/>
    <w:rsid w:val="002251EE"/>
    <w:rsid w:val="002570E6"/>
    <w:rsid w:val="002B0934"/>
    <w:rsid w:val="002C530E"/>
    <w:rsid w:val="00446668"/>
    <w:rsid w:val="004474CE"/>
    <w:rsid w:val="004551F0"/>
    <w:rsid w:val="00505FE3"/>
    <w:rsid w:val="00662238"/>
    <w:rsid w:val="00771977"/>
    <w:rsid w:val="00800335"/>
    <w:rsid w:val="008C641F"/>
    <w:rsid w:val="008D4E2E"/>
    <w:rsid w:val="009F2C9F"/>
    <w:rsid w:val="00A764D7"/>
    <w:rsid w:val="00AB6E08"/>
    <w:rsid w:val="00B1739D"/>
    <w:rsid w:val="00B531EF"/>
    <w:rsid w:val="00C74FF7"/>
    <w:rsid w:val="00C75F65"/>
    <w:rsid w:val="00C863A7"/>
    <w:rsid w:val="00DA62CA"/>
    <w:rsid w:val="00DB48C8"/>
    <w:rsid w:val="00DF02E5"/>
    <w:rsid w:val="00E36815"/>
    <w:rsid w:val="00E51A85"/>
    <w:rsid w:val="00E54532"/>
    <w:rsid w:val="00EC7B75"/>
    <w:rsid w:val="00F812CA"/>
    <w:rsid w:val="00FA0E5C"/>
    <w:rsid w:val="00FE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02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02E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F02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DF02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31">
    <w:name w:val="Основной текст (3)"/>
    <w:basedOn w:val="3"/>
    <w:rsid w:val="00DF02E5"/>
    <w:rPr>
      <w:color w:val="00000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21"/>
    <w:rsid w:val="00DF0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0pt">
    <w:name w:val="Основной текст + Полужирный;Интервал 0 pt"/>
    <w:basedOn w:val="a4"/>
    <w:rsid w:val="00DF02E5"/>
    <w:rPr>
      <w:b/>
      <w:bCs/>
      <w:color w:val="000000"/>
      <w:spacing w:val="2"/>
      <w:w w:val="100"/>
      <w:position w:val="0"/>
      <w:lang w:val="ru-RU"/>
    </w:rPr>
  </w:style>
  <w:style w:type="character" w:customStyle="1" w:styleId="1">
    <w:name w:val="Основной текст1"/>
    <w:basedOn w:val="a4"/>
    <w:rsid w:val="00DF02E5"/>
    <w:rPr>
      <w:color w:val="00000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DF0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rsid w:val="00DF02E5"/>
    <w:pPr>
      <w:shd w:val="clear" w:color="auto" w:fill="FFFFFF"/>
      <w:spacing w:after="180" w:line="283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rsid w:val="00DF02E5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21">
    <w:name w:val="Основной текст2"/>
    <w:basedOn w:val="a"/>
    <w:link w:val="a4"/>
    <w:rsid w:val="00DF02E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40">
    <w:name w:val="Основной текст (4)"/>
    <w:basedOn w:val="a"/>
    <w:link w:val="4"/>
    <w:rsid w:val="00DF02E5"/>
    <w:pPr>
      <w:shd w:val="clear" w:color="auto" w:fill="FFFFFF"/>
      <w:spacing w:before="2940" w:line="187" w:lineRule="exact"/>
    </w:pPr>
    <w:rPr>
      <w:rFonts w:ascii="Times New Roman" w:eastAsia="Times New Roman" w:hAnsi="Times New Roman" w:cs="Times New Roman"/>
      <w:spacing w:val="7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Liskov</dc:creator>
  <cp:lastModifiedBy>Светлана</cp:lastModifiedBy>
  <cp:revision>17</cp:revision>
  <cp:lastPrinted>2017-09-04T12:00:00Z</cp:lastPrinted>
  <dcterms:created xsi:type="dcterms:W3CDTF">2017-09-04T10:33:00Z</dcterms:created>
  <dcterms:modified xsi:type="dcterms:W3CDTF">2018-01-10T09:38:00Z</dcterms:modified>
</cp:coreProperties>
</file>