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B0" w:rsidRDefault="00F33DB0" w:rsidP="00CE5230">
      <w:pPr>
        <w:ind w:right="-70"/>
        <w:jc w:val="center"/>
        <w:rPr>
          <w:b/>
          <w:bCs/>
          <w:sz w:val="26"/>
          <w:szCs w:val="26"/>
        </w:rPr>
      </w:pPr>
    </w:p>
    <w:p w:rsidR="00F33DB0" w:rsidRDefault="00F33DB0" w:rsidP="00CE5230">
      <w:pPr>
        <w:ind w:right="-70"/>
        <w:jc w:val="center"/>
        <w:rPr>
          <w:b/>
          <w:bCs/>
          <w:sz w:val="26"/>
          <w:szCs w:val="26"/>
        </w:rPr>
      </w:pPr>
    </w:p>
    <w:p w:rsidR="00CE5230" w:rsidRDefault="00CE5230" w:rsidP="00CE5230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МАЙМИНСКАЯ РАЙОННАЯ ТЕРРИТОРИАЛЬНАЯ</w:t>
      </w:r>
    </w:p>
    <w:p w:rsidR="00CE5230" w:rsidRDefault="00CE5230" w:rsidP="00CE5230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ИЗБИРАТЕЛЬНАЯ КОМИССИЯ </w:t>
      </w:r>
    </w:p>
    <w:p w:rsidR="00CE5230" w:rsidRDefault="00CE5230" w:rsidP="00CE5230">
      <w:pPr>
        <w:jc w:val="center"/>
        <w:rPr>
          <w:b/>
          <w:bCs/>
          <w:position w:val="-20"/>
          <w:sz w:val="26"/>
          <w:szCs w:val="26"/>
        </w:rPr>
      </w:pPr>
      <w:r>
        <w:rPr>
          <w:b/>
          <w:bCs/>
          <w:position w:val="-20"/>
          <w:sz w:val="26"/>
          <w:szCs w:val="26"/>
        </w:rPr>
        <w:t>РЕСПУБЛИКИ АЛТАЙ</w:t>
      </w:r>
    </w:p>
    <w:p w:rsidR="00CE5230" w:rsidRPr="00BE1127" w:rsidRDefault="00CE5230" w:rsidP="00CE5230">
      <w:pPr>
        <w:jc w:val="center"/>
        <w:rPr>
          <w:sz w:val="28"/>
          <w:szCs w:val="28"/>
        </w:rPr>
      </w:pPr>
      <w:r w:rsidRPr="00BE1127">
        <w:rPr>
          <w:sz w:val="28"/>
          <w:szCs w:val="28"/>
        </w:rPr>
        <w:t xml:space="preserve">Республика Алтай, Майминский район, с. Майма, ул. Ленина, 22 </w:t>
      </w:r>
    </w:p>
    <w:p w:rsidR="00CE5230" w:rsidRPr="00BE1127" w:rsidRDefault="00CE5230" w:rsidP="00CE523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E1127">
        <w:rPr>
          <w:sz w:val="28"/>
          <w:szCs w:val="28"/>
        </w:rPr>
        <w:t>тел.: (38844) 21-7-92</w:t>
      </w:r>
    </w:p>
    <w:p w:rsidR="00CE5230" w:rsidRDefault="00CE5230" w:rsidP="00CE5230"/>
    <w:p w:rsidR="00CE5230" w:rsidRPr="00404681" w:rsidRDefault="00CE5230" w:rsidP="00CE5230">
      <w:pPr>
        <w:spacing w:line="360" w:lineRule="auto"/>
        <w:rPr>
          <w:sz w:val="28"/>
          <w:szCs w:val="28"/>
        </w:rPr>
      </w:pPr>
    </w:p>
    <w:p w:rsidR="00CE5230" w:rsidRPr="00BE1127" w:rsidRDefault="00CE5230" w:rsidP="00CE5230">
      <w:pPr>
        <w:spacing w:line="360" w:lineRule="auto"/>
        <w:jc w:val="center"/>
        <w:rPr>
          <w:b/>
          <w:bCs/>
          <w:sz w:val="28"/>
          <w:szCs w:val="28"/>
        </w:rPr>
      </w:pPr>
      <w:r w:rsidRPr="00BE1127">
        <w:rPr>
          <w:b/>
          <w:bCs/>
          <w:sz w:val="28"/>
          <w:szCs w:val="28"/>
        </w:rPr>
        <w:t>РЕШЕНИЕ</w:t>
      </w:r>
    </w:p>
    <w:p w:rsidR="00CE5230" w:rsidRDefault="006854E8" w:rsidP="00CE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556058">
        <w:rPr>
          <w:sz w:val="28"/>
          <w:szCs w:val="28"/>
        </w:rPr>
        <w:t xml:space="preserve"> июл</w:t>
      </w:r>
      <w:r w:rsidR="0073232D">
        <w:rPr>
          <w:sz w:val="28"/>
          <w:szCs w:val="28"/>
        </w:rPr>
        <w:t>я 2019</w:t>
      </w:r>
      <w:r w:rsidR="00CE5230" w:rsidRPr="00404681">
        <w:rPr>
          <w:sz w:val="28"/>
          <w:szCs w:val="28"/>
        </w:rPr>
        <w:t xml:space="preserve"> года                                                                          № </w:t>
      </w:r>
      <w:r w:rsidR="0073232D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2C2794">
        <w:rPr>
          <w:sz w:val="28"/>
          <w:szCs w:val="28"/>
        </w:rPr>
        <w:t>/6</w:t>
      </w:r>
      <w:r>
        <w:rPr>
          <w:sz w:val="28"/>
          <w:szCs w:val="28"/>
        </w:rPr>
        <w:t>2</w:t>
      </w:r>
      <w:r w:rsidR="00CC1E4A">
        <w:rPr>
          <w:sz w:val="28"/>
          <w:szCs w:val="28"/>
        </w:rPr>
        <w:t>3</w:t>
      </w:r>
    </w:p>
    <w:p w:rsidR="00CE5230" w:rsidRDefault="00CE5230" w:rsidP="00CE5230">
      <w:pPr>
        <w:spacing w:line="360" w:lineRule="auto"/>
        <w:rPr>
          <w:sz w:val="28"/>
          <w:szCs w:val="28"/>
        </w:rPr>
      </w:pPr>
    </w:p>
    <w:p w:rsidR="00556058" w:rsidRDefault="00556058" w:rsidP="002C279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C1E4A">
        <w:rPr>
          <w:sz w:val="28"/>
          <w:szCs w:val="28"/>
        </w:rPr>
        <w:t xml:space="preserve">выводе из резерва </w:t>
      </w:r>
    </w:p>
    <w:p w:rsidR="00556058" w:rsidRDefault="00556058" w:rsidP="00CC1E4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УИК №</w:t>
      </w:r>
      <w:r w:rsidR="002C2794">
        <w:rPr>
          <w:sz w:val="28"/>
          <w:szCs w:val="28"/>
        </w:rPr>
        <w:t xml:space="preserve"> </w:t>
      </w:r>
      <w:r w:rsidR="00CC1E4A">
        <w:rPr>
          <w:sz w:val="28"/>
          <w:szCs w:val="28"/>
        </w:rPr>
        <w:t>51</w:t>
      </w:r>
    </w:p>
    <w:p w:rsidR="00B964B9" w:rsidRDefault="00B964B9" w:rsidP="00CE5230">
      <w:pPr>
        <w:spacing w:line="360" w:lineRule="auto"/>
        <w:jc w:val="both"/>
        <w:rPr>
          <w:sz w:val="28"/>
          <w:szCs w:val="28"/>
        </w:rPr>
      </w:pPr>
    </w:p>
    <w:p w:rsidR="00556058" w:rsidRDefault="00556058" w:rsidP="006A24D3">
      <w:pPr>
        <w:ind w:firstLine="709"/>
        <w:jc w:val="both"/>
        <w:rPr>
          <w:sz w:val="28"/>
          <w:szCs w:val="28"/>
        </w:rPr>
      </w:pPr>
      <w:proofErr w:type="gramStart"/>
      <w:r w:rsidRPr="00E136DF">
        <w:rPr>
          <w:sz w:val="28"/>
          <w:szCs w:val="28"/>
        </w:rPr>
        <w:t>На основании поступившего заявления</w:t>
      </w:r>
      <w:r w:rsidR="00CC1E4A">
        <w:rPr>
          <w:sz w:val="28"/>
          <w:szCs w:val="28"/>
        </w:rPr>
        <w:t xml:space="preserve"> </w:t>
      </w:r>
      <w:proofErr w:type="spellStart"/>
      <w:r w:rsidR="00CC1E4A">
        <w:rPr>
          <w:sz w:val="28"/>
          <w:szCs w:val="28"/>
        </w:rPr>
        <w:t>Димаковой</w:t>
      </w:r>
      <w:proofErr w:type="spellEnd"/>
      <w:r w:rsidR="00CC1E4A">
        <w:rPr>
          <w:sz w:val="28"/>
          <w:szCs w:val="28"/>
        </w:rPr>
        <w:t xml:space="preserve"> Антонины Александровны,</w:t>
      </w:r>
      <w:r w:rsidRPr="00E136DF">
        <w:rPr>
          <w:sz w:val="28"/>
          <w:szCs w:val="28"/>
        </w:rPr>
        <w:t xml:space="preserve"> </w:t>
      </w:r>
      <w:r w:rsidR="00CC1E4A">
        <w:rPr>
          <w:sz w:val="28"/>
          <w:szCs w:val="28"/>
        </w:rPr>
        <w:t xml:space="preserve">назначенной в резерв состава  </w:t>
      </w:r>
      <w:r w:rsidRPr="00E136DF">
        <w:rPr>
          <w:sz w:val="28"/>
          <w:szCs w:val="28"/>
        </w:rPr>
        <w:t>участковой избирательной комиссии № </w:t>
      </w:r>
      <w:r w:rsidR="00CC1E4A">
        <w:rPr>
          <w:sz w:val="28"/>
          <w:szCs w:val="28"/>
        </w:rPr>
        <w:t>51</w:t>
      </w:r>
      <w:r w:rsidRPr="00E136DF">
        <w:rPr>
          <w:sz w:val="28"/>
          <w:szCs w:val="28"/>
        </w:rPr>
        <w:t xml:space="preserve"> с правом решающего голоса</w:t>
      </w:r>
      <w:r w:rsidRPr="00E136DF">
        <w:rPr>
          <w:bCs/>
          <w:sz w:val="28"/>
          <w:szCs w:val="28"/>
        </w:rPr>
        <w:t>,</w:t>
      </w:r>
      <w:r w:rsidR="00CC1E4A">
        <w:rPr>
          <w:bCs/>
          <w:sz w:val="28"/>
          <w:szCs w:val="28"/>
        </w:rPr>
        <w:t xml:space="preserve"> </w:t>
      </w:r>
      <w:r w:rsidRPr="00E136DF">
        <w:rPr>
          <w:sz w:val="28"/>
          <w:szCs w:val="28"/>
        </w:rPr>
        <w:t xml:space="preserve">назначенной в состав участковой избирательной комиссии по предложению </w:t>
      </w:r>
      <w:r w:rsidR="00CC1E4A">
        <w:rPr>
          <w:sz w:val="28"/>
          <w:szCs w:val="28"/>
        </w:rPr>
        <w:t>собрания избирателей по месту жительства</w:t>
      </w:r>
      <w:r w:rsidRPr="00E136DF">
        <w:rPr>
          <w:sz w:val="28"/>
          <w:szCs w:val="28"/>
        </w:rPr>
        <w:t xml:space="preserve">, </w:t>
      </w:r>
      <w:r w:rsidR="00CC1E4A">
        <w:rPr>
          <w:sz w:val="28"/>
          <w:szCs w:val="28"/>
        </w:rPr>
        <w:t xml:space="preserve">в соответствии с </w:t>
      </w:r>
      <w:r w:rsidR="00AC30D9">
        <w:rPr>
          <w:color w:val="000000"/>
          <w:sz w:val="27"/>
          <w:szCs w:val="27"/>
        </w:rPr>
        <w:t>пункт</w:t>
      </w:r>
      <w:r w:rsidR="00CC1E4A">
        <w:rPr>
          <w:color w:val="000000"/>
          <w:sz w:val="27"/>
          <w:szCs w:val="27"/>
        </w:rPr>
        <w:t>ом</w:t>
      </w:r>
      <w:r w:rsidR="00AC30D9">
        <w:rPr>
          <w:color w:val="000000"/>
          <w:sz w:val="27"/>
          <w:szCs w:val="27"/>
        </w:rPr>
        <w:t xml:space="preserve"> 7 статьи 28, пункта 11 статьи 29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="00AC30D9">
        <w:rPr>
          <w:color w:val="000000"/>
          <w:sz w:val="27"/>
          <w:szCs w:val="27"/>
        </w:rPr>
        <w:t xml:space="preserve"> Российской Федерации»</w:t>
      </w:r>
      <w:r w:rsidRPr="00E136D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Майминская районная </w:t>
      </w:r>
      <w:r w:rsidRPr="00E136DF">
        <w:rPr>
          <w:sz w:val="28"/>
          <w:szCs w:val="28"/>
        </w:rPr>
        <w:t>территориальная избирательная комиссия</w:t>
      </w:r>
    </w:p>
    <w:p w:rsidR="00556058" w:rsidRPr="00E136DF" w:rsidRDefault="00556058" w:rsidP="006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E136DF">
        <w:rPr>
          <w:sz w:val="28"/>
          <w:szCs w:val="28"/>
        </w:rPr>
        <w:t>:</w:t>
      </w:r>
    </w:p>
    <w:p w:rsidR="00CC1E4A" w:rsidRPr="00CC1E4A" w:rsidRDefault="00CC1E4A" w:rsidP="00CC1E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C1E4A">
        <w:rPr>
          <w:sz w:val="28"/>
          <w:szCs w:val="28"/>
        </w:rPr>
        <w:t xml:space="preserve">Вывести из резерва состава </w:t>
      </w:r>
      <w:r w:rsidR="00556058" w:rsidRPr="00CC1E4A">
        <w:rPr>
          <w:sz w:val="28"/>
          <w:szCs w:val="28"/>
        </w:rPr>
        <w:t>участковой избирательной комиссии</w:t>
      </w:r>
      <w:r w:rsidR="007F5F45" w:rsidRPr="00CC1E4A">
        <w:rPr>
          <w:sz w:val="28"/>
          <w:szCs w:val="28"/>
        </w:rPr>
        <w:t xml:space="preserve"> </w:t>
      </w:r>
    </w:p>
    <w:p w:rsidR="00CC1E4A" w:rsidRPr="00CC1E4A" w:rsidRDefault="007F5F45" w:rsidP="00CC1E4A">
      <w:pPr>
        <w:pStyle w:val="a3"/>
        <w:ind w:left="1069"/>
        <w:jc w:val="both"/>
        <w:rPr>
          <w:sz w:val="28"/>
          <w:szCs w:val="28"/>
        </w:rPr>
      </w:pPr>
      <w:r w:rsidRPr="00CC1E4A">
        <w:rPr>
          <w:sz w:val="28"/>
          <w:szCs w:val="28"/>
        </w:rPr>
        <w:t xml:space="preserve">№ </w:t>
      </w:r>
      <w:r w:rsidR="00CC1E4A" w:rsidRPr="00CC1E4A">
        <w:rPr>
          <w:sz w:val="28"/>
          <w:szCs w:val="28"/>
        </w:rPr>
        <w:t xml:space="preserve">51 </w:t>
      </w:r>
      <w:proofErr w:type="spellStart"/>
      <w:r w:rsidR="00CC1E4A" w:rsidRPr="00CC1E4A">
        <w:rPr>
          <w:sz w:val="28"/>
          <w:szCs w:val="28"/>
        </w:rPr>
        <w:t>Димакову</w:t>
      </w:r>
      <w:proofErr w:type="spellEnd"/>
      <w:r w:rsidR="00CC1E4A" w:rsidRPr="00CC1E4A">
        <w:rPr>
          <w:sz w:val="28"/>
          <w:szCs w:val="28"/>
        </w:rPr>
        <w:t xml:space="preserve"> Антонину Александровну.</w:t>
      </w:r>
    </w:p>
    <w:p w:rsidR="00B964B9" w:rsidRDefault="00B964B9" w:rsidP="006A24D3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2. Направить настоящее решение в Избирательную комиссию Республики Алтай  </w:t>
      </w:r>
      <w:r w:rsidR="002C2794">
        <w:rPr>
          <w:sz w:val="28"/>
          <w:szCs w:val="28"/>
        </w:rPr>
        <w:t>и опубликовать в газете «Сельчанка».</w:t>
      </w:r>
    </w:p>
    <w:p w:rsidR="00B964B9" w:rsidRDefault="00B964B9" w:rsidP="006A24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Майминской районной территориальной избирательной комиссии</w:t>
      </w:r>
      <w:r w:rsidR="002C279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A24D3" w:rsidRDefault="006A24D3" w:rsidP="002C2794">
      <w:pPr>
        <w:spacing w:line="360" w:lineRule="auto"/>
        <w:rPr>
          <w:sz w:val="28"/>
          <w:szCs w:val="28"/>
        </w:rPr>
      </w:pPr>
    </w:p>
    <w:p w:rsidR="00CE5230" w:rsidRPr="00690D1C" w:rsidRDefault="00CE5230" w:rsidP="002C2794">
      <w:pPr>
        <w:spacing w:line="360" w:lineRule="auto"/>
        <w:rPr>
          <w:sz w:val="28"/>
          <w:szCs w:val="28"/>
        </w:rPr>
      </w:pPr>
      <w:r w:rsidRPr="00690D1C">
        <w:rPr>
          <w:sz w:val="28"/>
          <w:szCs w:val="28"/>
        </w:rPr>
        <w:t xml:space="preserve">Председатель                                                                          </w:t>
      </w:r>
      <w:r w:rsidR="00CC1E4A">
        <w:rPr>
          <w:sz w:val="28"/>
          <w:szCs w:val="28"/>
        </w:rPr>
        <w:t xml:space="preserve">       </w:t>
      </w:r>
      <w:r w:rsidRPr="00690D1C">
        <w:rPr>
          <w:sz w:val="28"/>
          <w:szCs w:val="28"/>
        </w:rPr>
        <w:t>А.В. Боксгорн</w:t>
      </w:r>
    </w:p>
    <w:p w:rsidR="00CE5230" w:rsidRPr="00690D1C" w:rsidRDefault="00CE5230" w:rsidP="00CE5230">
      <w:pPr>
        <w:spacing w:line="360" w:lineRule="auto"/>
        <w:jc w:val="center"/>
        <w:rPr>
          <w:sz w:val="28"/>
          <w:szCs w:val="28"/>
        </w:rPr>
      </w:pPr>
    </w:p>
    <w:p w:rsidR="00CE5230" w:rsidRPr="00690D1C" w:rsidRDefault="00556058" w:rsidP="00556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92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И.В.Обухова</w:t>
      </w:r>
    </w:p>
    <w:sectPr w:rsidR="00CE5230" w:rsidRPr="00690D1C" w:rsidSect="002C279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7051"/>
    <w:multiLevelType w:val="hybridMultilevel"/>
    <w:tmpl w:val="BB3EC068"/>
    <w:lvl w:ilvl="0" w:tplc="4B125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23EA4"/>
    <w:multiLevelType w:val="hybridMultilevel"/>
    <w:tmpl w:val="DA5A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153D"/>
    <w:multiLevelType w:val="hybridMultilevel"/>
    <w:tmpl w:val="C646FBE0"/>
    <w:lvl w:ilvl="0" w:tplc="97BA423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5230"/>
    <w:rsid w:val="00084EDF"/>
    <w:rsid w:val="000C1A12"/>
    <w:rsid w:val="00121C0D"/>
    <w:rsid w:val="0012348D"/>
    <w:rsid w:val="00155538"/>
    <w:rsid w:val="001865A6"/>
    <w:rsid w:val="002C2794"/>
    <w:rsid w:val="003E36CD"/>
    <w:rsid w:val="004F6519"/>
    <w:rsid w:val="00556058"/>
    <w:rsid w:val="00680FD7"/>
    <w:rsid w:val="006854E8"/>
    <w:rsid w:val="00685A65"/>
    <w:rsid w:val="006A24D3"/>
    <w:rsid w:val="006F3980"/>
    <w:rsid w:val="007009C6"/>
    <w:rsid w:val="0073232D"/>
    <w:rsid w:val="0076291B"/>
    <w:rsid w:val="007F5F45"/>
    <w:rsid w:val="00873A43"/>
    <w:rsid w:val="0089144A"/>
    <w:rsid w:val="00941800"/>
    <w:rsid w:val="009B70F0"/>
    <w:rsid w:val="00A4734E"/>
    <w:rsid w:val="00AC30D9"/>
    <w:rsid w:val="00AE5284"/>
    <w:rsid w:val="00B964B9"/>
    <w:rsid w:val="00C92673"/>
    <w:rsid w:val="00CC1E4A"/>
    <w:rsid w:val="00CE041F"/>
    <w:rsid w:val="00CE5230"/>
    <w:rsid w:val="00D6782C"/>
    <w:rsid w:val="00DE3D56"/>
    <w:rsid w:val="00F3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МРТИК</cp:lastModifiedBy>
  <cp:revision>3</cp:revision>
  <cp:lastPrinted>2019-07-17T07:07:00Z</cp:lastPrinted>
  <dcterms:created xsi:type="dcterms:W3CDTF">2019-07-25T08:57:00Z</dcterms:created>
  <dcterms:modified xsi:type="dcterms:W3CDTF">2019-07-25T09:11:00Z</dcterms:modified>
</cp:coreProperties>
</file>