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61" w:rsidRDefault="00A25B61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A25B61" w:rsidRDefault="00A25B61">
      <w:pPr>
        <w:pStyle w:val="ConsPlusTitle"/>
        <w:jc w:val="center"/>
      </w:pPr>
    </w:p>
    <w:p w:rsidR="00A25B61" w:rsidRDefault="00A25B61">
      <w:pPr>
        <w:pStyle w:val="ConsPlusTitle"/>
        <w:jc w:val="center"/>
      </w:pPr>
      <w:r>
        <w:t>РАСПОРЯЖЕНИЕ</w:t>
      </w:r>
    </w:p>
    <w:p w:rsidR="00A25B61" w:rsidRDefault="00A25B61">
      <w:pPr>
        <w:pStyle w:val="ConsPlusTitle"/>
        <w:jc w:val="center"/>
      </w:pPr>
      <w:r>
        <w:t>от 30 марта 2013 г. N 487-р</w:t>
      </w:r>
    </w:p>
    <w:p w:rsidR="00A25B61" w:rsidRDefault="00A25B61">
      <w:pPr>
        <w:pStyle w:val="ConsPlusNormal"/>
        <w:jc w:val="center"/>
      </w:pPr>
      <w:r>
        <w:t>Список изменяющих документов</w:t>
      </w:r>
    </w:p>
    <w:p w:rsidR="00A25B61" w:rsidRDefault="00A25B6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A25B61" w:rsidRDefault="00A25B61">
      <w:pPr>
        <w:pStyle w:val="ConsPlusNormal"/>
        <w:jc w:val="center"/>
      </w:pPr>
    </w:p>
    <w:p w:rsidR="00A25B61" w:rsidRDefault="00A25B6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A25B61" w:rsidRDefault="00A25B61">
      <w:pPr>
        <w:pStyle w:val="ConsPlusNormal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A25B61" w:rsidRDefault="00A25B61">
      <w:pPr>
        <w:pStyle w:val="ConsPlusNormal"/>
        <w:ind w:firstLine="540"/>
        <w:jc w:val="both"/>
      </w:pPr>
    </w:p>
    <w:p w:rsidR="00A25B61" w:rsidRDefault="00A25B61">
      <w:pPr>
        <w:pStyle w:val="ConsPlusNormal"/>
        <w:jc w:val="right"/>
      </w:pPr>
      <w:r>
        <w:t>Председатель Правительства</w:t>
      </w:r>
    </w:p>
    <w:p w:rsidR="00A25B61" w:rsidRDefault="00A25B61">
      <w:pPr>
        <w:pStyle w:val="ConsPlusNormal"/>
        <w:jc w:val="right"/>
      </w:pPr>
      <w:r>
        <w:t>Российской Федерации</w:t>
      </w:r>
    </w:p>
    <w:p w:rsidR="00A25B61" w:rsidRDefault="00A25B61">
      <w:pPr>
        <w:pStyle w:val="ConsPlusNormal"/>
        <w:jc w:val="right"/>
      </w:pPr>
      <w:r>
        <w:t>Д.МЕДВЕДЕВ</w:t>
      </w:r>
    </w:p>
    <w:p w:rsidR="00A25B61" w:rsidRDefault="00A25B61">
      <w:pPr>
        <w:pStyle w:val="ConsPlusNormal"/>
        <w:ind w:firstLine="540"/>
        <w:jc w:val="both"/>
      </w:pPr>
    </w:p>
    <w:p w:rsidR="00A25B61" w:rsidRDefault="00A25B61">
      <w:pPr>
        <w:pStyle w:val="ConsPlusNormal"/>
        <w:jc w:val="right"/>
      </w:pPr>
    </w:p>
    <w:p w:rsidR="00A25B61" w:rsidRDefault="00A25B61">
      <w:pPr>
        <w:pStyle w:val="ConsPlusNormal"/>
        <w:jc w:val="right"/>
      </w:pPr>
    </w:p>
    <w:p w:rsidR="00A25B61" w:rsidRDefault="00A25B61">
      <w:pPr>
        <w:pStyle w:val="ConsPlusNormal"/>
        <w:jc w:val="right"/>
      </w:pPr>
    </w:p>
    <w:p w:rsidR="00A25B61" w:rsidRDefault="00A25B61">
      <w:pPr>
        <w:pStyle w:val="ConsPlusNormal"/>
        <w:jc w:val="right"/>
      </w:pPr>
    </w:p>
    <w:p w:rsidR="00A25B61" w:rsidRDefault="00A25B61">
      <w:pPr>
        <w:pStyle w:val="ConsPlusNormal"/>
        <w:jc w:val="right"/>
      </w:pPr>
      <w:r>
        <w:t>Утвержден</w:t>
      </w:r>
    </w:p>
    <w:p w:rsidR="00A25B61" w:rsidRDefault="00A25B61">
      <w:pPr>
        <w:pStyle w:val="ConsPlusNormal"/>
        <w:jc w:val="right"/>
      </w:pPr>
      <w:r>
        <w:t>распоряжением Правительства</w:t>
      </w:r>
    </w:p>
    <w:p w:rsidR="00A25B61" w:rsidRDefault="00A25B61">
      <w:pPr>
        <w:pStyle w:val="ConsPlusNormal"/>
        <w:jc w:val="right"/>
      </w:pPr>
      <w:r>
        <w:t>Российской Федерации</w:t>
      </w:r>
    </w:p>
    <w:p w:rsidR="00A25B61" w:rsidRDefault="00A25B61">
      <w:pPr>
        <w:pStyle w:val="ConsPlusNormal"/>
        <w:jc w:val="right"/>
      </w:pPr>
      <w:r>
        <w:t>от 30 марта 2013 г. N 487-р</w:t>
      </w:r>
    </w:p>
    <w:p w:rsidR="00A25B61" w:rsidRDefault="00A25B61">
      <w:pPr>
        <w:pStyle w:val="ConsPlusNormal"/>
        <w:ind w:firstLine="540"/>
        <w:jc w:val="both"/>
      </w:pPr>
    </w:p>
    <w:p w:rsidR="00A25B61" w:rsidRDefault="00A25B61">
      <w:pPr>
        <w:pStyle w:val="ConsPlusTitle"/>
        <w:jc w:val="center"/>
      </w:pPr>
      <w:bookmarkStart w:id="1" w:name="P24"/>
      <w:bookmarkEnd w:id="1"/>
      <w:r>
        <w:t>ПЛАН</w:t>
      </w:r>
    </w:p>
    <w:p w:rsidR="00A25B61" w:rsidRDefault="00A25B61">
      <w:pPr>
        <w:pStyle w:val="ConsPlusTitle"/>
        <w:jc w:val="center"/>
      </w:pPr>
      <w:r>
        <w:t>МЕРОПРИЯТИЙ ПО ФОРМИРОВАНИЮ НЕЗАВИСИМОЙ СИСТЕМЫ ОЦЕНКИ</w:t>
      </w:r>
    </w:p>
    <w:p w:rsidR="00A25B61" w:rsidRDefault="00A25B61">
      <w:pPr>
        <w:pStyle w:val="ConsPlusTitle"/>
        <w:jc w:val="center"/>
      </w:pPr>
      <w:r>
        <w:t>КАЧЕСТВА РАБОТЫ ОРГАНИЗАЦИЙ, ОКАЗЫВАЮЩИХ СОЦИАЛЬНЫЕ</w:t>
      </w:r>
    </w:p>
    <w:p w:rsidR="00A25B61" w:rsidRDefault="00A25B61">
      <w:pPr>
        <w:pStyle w:val="ConsPlusTitle"/>
        <w:jc w:val="center"/>
      </w:pPr>
      <w:r>
        <w:t>УСЛУГИ, НА 2013 - 2015 ГОДЫ</w:t>
      </w:r>
    </w:p>
    <w:p w:rsidR="00A25B61" w:rsidRDefault="00A25B61">
      <w:pPr>
        <w:pStyle w:val="ConsPlusNormal"/>
        <w:jc w:val="center"/>
      </w:pPr>
      <w:r>
        <w:t>Список изменяющих документов</w:t>
      </w:r>
    </w:p>
    <w:p w:rsidR="00A25B61" w:rsidRDefault="00A25B6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A25B61" w:rsidRDefault="00A25B61">
      <w:pPr>
        <w:sectPr w:rsidR="00A25B61" w:rsidSect="00027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B61" w:rsidRDefault="00A25B6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815"/>
        <w:gridCol w:w="3135"/>
        <w:gridCol w:w="2805"/>
      </w:tblGrid>
      <w:tr w:rsidR="00A25B61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5B61" w:rsidRDefault="00A25B61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25B61" w:rsidRDefault="00A25B6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25B61" w:rsidRDefault="00A25B6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Результат мероприятий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I. Меры институционального характера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t>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Минэкономразвития России,</w:t>
            </w:r>
          </w:p>
          <w:p w:rsidR="00A25B61" w:rsidRDefault="00A25B61">
            <w:pPr>
              <w:pStyle w:val="ConsPlusNormal"/>
            </w:pPr>
            <w:r>
              <w:t>Минтруд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</w:t>
            </w:r>
            <w:r>
              <w:lastRenderedPageBreak/>
              <w:t>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Минэкономразвития России,</w:t>
            </w:r>
          </w:p>
          <w:p w:rsidR="00A25B61" w:rsidRDefault="00A25B61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4(1).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proofErr w:type="gramStart"/>
            <w: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</w:t>
            </w:r>
            <w:r>
              <w:lastRenderedPageBreak/>
              <w:t xml:space="preserve">принятием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  <w:r>
              <w:lastRenderedPageBreak/>
              <w:t xml:space="preserve">(п. 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Подготовка </w:t>
            </w:r>
            <w:hyperlink r:id="rId10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II. Меры организационного характера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Проведение пилотных проектов по внедрению </w:t>
            </w:r>
            <w:proofErr w:type="gramStart"/>
            <w:r>
              <w:t>порядка 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II - 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6(1).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Создание условий для организации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proofErr w:type="gramStart"/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ведомственные правовые акты, правовые акты субъектов Российской Федерации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</w:t>
            </w:r>
            <w:r>
              <w:lastRenderedPageBreak/>
              <w:t>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>органы местного самоуправления,</w:t>
            </w:r>
          </w:p>
          <w:p w:rsidR="00A25B61" w:rsidRDefault="00A25B61">
            <w:pPr>
              <w:pStyle w:val="ConsPlusNormal"/>
            </w:pPr>
            <w: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 xml:space="preserve">ведение электронного опроса граждан на официальных сайтах федеральных органов исполнительной власти, </w:t>
            </w:r>
            <w:r>
              <w:lastRenderedPageBreak/>
              <w:t>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 xml:space="preserve">органы местного самоуправления (при передаче </w:t>
            </w:r>
            <w:r>
              <w:lastRenderedPageBreak/>
              <w:t>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</w:t>
            </w:r>
            <w:r>
              <w:lastRenderedPageBreak/>
              <w:t>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  <w:r>
              <w:t xml:space="preserve">(п. 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7(1).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 (органы местного самоуправления),</w:t>
            </w:r>
          </w:p>
          <w:p w:rsidR="00A25B61" w:rsidRDefault="00A25B61">
            <w:pPr>
              <w:pStyle w:val="ConsPlusNormal"/>
            </w:pPr>
            <w:r>
              <w:t>организации культуры, социального обслуживания, медицинские организации,</w:t>
            </w:r>
          </w:p>
          <w:p w:rsidR="00A25B61" w:rsidRDefault="00A25B61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proofErr w:type="gramStart"/>
            <w: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  <w:r>
              <w:t xml:space="preserve">(п. 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Проведение подготовительной работы по созданию условий для формирования независимой системы оценки качества работы государственных (муниципальных) </w:t>
            </w:r>
            <w:r>
              <w:lastRenderedPageBreak/>
              <w:t>учреждений, оказывающих социальные услуги, в том числе: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правовые акты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IV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в течение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t>внедрения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  <w:r>
              <w:t xml:space="preserve">(п. 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Информационное сопровождение </w:t>
            </w:r>
            <w:proofErr w:type="gramStart"/>
            <w:r>
              <w:t xml:space="preserve">функционирования независимой </w:t>
            </w:r>
            <w:r>
              <w:lastRenderedPageBreak/>
              <w:t>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взаимодействие со средствами массовой информации по вопросам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размещение информации в публичных источниках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Минкультуры России,</w:t>
            </w:r>
          </w:p>
          <w:p w:rsidR="00A25B61" w:rsidRDefault="00A25B61">
            <w:pPr>
              <w:pStyle w:val="ConsPlusNormal"/>
            </w:pPr>
            <w:r>
              <w:t>Минтруд России,</w:t>
            </w:r>
          </w:p>
          <w:p w:rsidR="00A25B61" w:rsidRDefault="00A25B61">
            <w:pPr>
              <w:pStyle w:val="ConsPlusNormal"/>
            </w:pPr>
            <w:r>
              <w:t>Минздрав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</w:t>
            </w:r>
            <w:r>
              <w:lastRenderedPageBreak/>
              <w:t>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25B61" w:rsidRDefault="00A25B61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t>практик 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России, Минкультуры России,</w:t>
            </w:r>
          </w:p>
          <w:p w:rsidR="00A25B61" w:rsidRDefault="00A25B61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  <w:r>
              <w:t xml:space="preserve">(п. 9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9(1).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доработка официального сайта для размещения информации о государственных (муниципальных) </w:t>
            </w:r>
            <w:r>
              <w:lastRenderedPageBreak/>
              <w:t>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1 июля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Казначейство России,</w:t>
            </w:r>
          </w:p>
          <w:p w:rsidR="00A25B61" w:rsidRDefault="00A25B61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 xml:space="preserve">создание на официальном сайте в информационно-телекоммуникационной </w:t>
            </w:r>
            <w:r>
              <w:lastRenderedPageBreak/>
              <w:t>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Казначейство России,</w:t>
            </w:r>
          </w:p>
          <w:p w:rsidR="00A25B61" w:rsidRDefault="00A25B61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  <w:r>
              <w:t xml:space="preserve">(п. 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Ведение мониторинга: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proofErr w:type="gramStart"/>
            <w:r>
              <w:t xml:space="preserve">создания условий для проведения в соответствии с положениями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</w:t>
            </w:r>
            <w:r>
              <w:lastRenderedPageBreak/>
              <w:t>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России, Минкультуры России,</w:t>
            </w:r>
          </w:p>
          <w:p w:rsidR="00A25B61" w:rsidRDefault="00A25B61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A25B61" w:rsidRDefault="00A25B61">
            <w:pPr>
              <w:pStyle w:val="ConsPlusNormal"/>
              <w:jc w:val="center"/>
            </w:pPr>
            <w:r>
              <w:lastRenderedPageBreak/>
              <w:t>оплаты труда работников" Минтруда России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  <w:r>
              <w:t xml:space="preserve">(п. 10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 xml:space="preserve">Подготовка доклада о результатах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</w:t>
            </w:r>
            <w:r>
              <w:lastRenderedPageBreak/>
              <w:t>деятельности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до 30 марта 2015 г. (далее ежегодно)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</w:pPr>
            <w:r>
              <w:t>Минтруд России с участием Минкультуры России,</w:t>
            </w:r>
          </w:p>
          <w:p w:rsidR="00A25B61" w:rsidRDefault="00A25B61">
            <w:pPr>
              <w:pStyle w:val="ConsPlusNormal"/>
            </w:pPr>
            <w:r>
              <w:t xml:space="preserve">Минздрава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25B61" w:rsidRDefault="00A25B61">
            <w:pPr>
              <w:pStyle w:val="ConsPlusNormal"/>
            </w:pPr>
            <w:proofErr w:type="spellStart"/>
            <w:r>
              <w:t>Минспорта</w:t>
            </w:r>
            <w:proofErr w:type="spellEnd"/>
            <w:r>
              <w:t xml:space="preserve"> России, Минфина России,</w:t>
            </w:r>
          </w:p>
          <w:p w:rsidR="00A25B61" w:rsidRDefault="00A25B61">
            <w:pPr>
              <w:pStyle w:val="ConsPlusNormal"/>
            </w:pPr>
            <w:r>
              <w:t xml:space="preserve">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A25B61" w:rsidRDefault="00A25B61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A25B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B61" w:rsidRDefault="00A25B61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A25B61" w:rsidRDefault="00A25B61">
      <w:pPr>
        <w:pStyle w:val="ConsPlusNormal"/>
        <w:ind w:firstLine="540"/>
        <w:jc w:val="both"/>
      </w:pPr>
    </w:p>
    <w:p w:rsidR="00A25B61" w:rsidRDefault="00A25B61">
      <w:pPr>
        <w:pStyle w:val="ConsPlusNormal"/>
        <w:ind w:firstLine="540"/>
        <w:jc w:val="both"/>
      </w:pPr>
    </w:p>
    <w:p w:rsidR="00A25B61" w:rsidRDefault="00A25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9D0" w:rsidRDefault="00D079D0"/>
    <w:sectPr w:rsidR="00D079D0" w:rsidSect="006005D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61"/>
    <w:rsid w:val="00A25B61"/>
    <w:rsid w:val="00D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18133948AAC0F783F659E1E0DF4F4729374D57PAGFF" TargetMode="External"/><Relationship Id="rId13" Type="http://schemas.openxmlformats.org/officeDocument/2006/relationships/hyperlink" Target="consultantplus://offline/ref=F316179786BAD376219218133948AAC0F782F755E8EEDF4F4729374D57AFE20FFFF35451ECEE8FD9P8G4F" TargetMode="External"/><Relationship Id="rId18" Type="http://schemas.openxmlformats.org/officeDocument/2006/relationships/hyperlink" Target="consultantplus://offline/ref=F316179786BAD376219218133948AAC0F783F659E1E0DF4F4729374D57PAG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316179786BAD376219218133948AAC0F780F751EAEEDF4F4729374D57PAGFF" TargetMode="External"/><Relationship Id="rId12" Type="http://schemas.openxmlformats.org/officeDocument/2006/relationships/hyperlink" Target="consultantplus://offline/ref=F316179786BAD376219218133948AAC0F782F755E8EEDF4F4729374D57AFE20FFFF35451ECEE8FD8P8GBF" TargetMode="External"/><Relationship Id="rId17" Type="http://schemas.openxmlformats.org/officeDocument/2006/relationships/hyperlink" Target="consultantplus://offline/ref=F316179786BAD376219218133948AAC0F782F755E8EEDF4F4729374D57AFE20FFFF35451ECEE8FDBP8G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16179786BAD376219218133948AAC0F782F755E8EEDF4F4729374D57AFE20FFFF35451ECEE8FDAP8G6F" TargetMode="External"/><Relationship Id="rId20" Type="http://schemas.openxmlformats.org/officeDocument/2006/relationships/hyperlink" Target="consultantplus://offline/ref=F316179786BAD376219218133948AAC0F782F755E8EEDF4F4729374D57AFE20FFFF35451ECEE8FDBP8G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6179786BAD376219218133948AAC0F782F755E8EEDF4F4729374D57AFE20FFFF35451ECEE8FD8P8G1F" TargetMode="External"/><Relationship Id="rId11" Type="http://schemas.openxmlformats.org/officeDocument/2006/relationships/hyperlink" Target="consultantplus://offline/ref=F316179786BAD376219218133948AAC0F783F659E1E0DF4F4729374D57PAGFF" TargetMode="External"/><Relationship Id="rId5" Type="http://schemas.openxmlformats.org/officeDocument/2006/relationships/hyperlink" Target="consultantplus://offline/ref=F316179786BAD376219218133948AAC0F782F755E8EEDF4F4729374D57AFE20FFFF35451ECEE8FD8P8G1F" TargetMode="External"/><Relationship Id="rId15" Type="http://schemas.openxmlformats.org/officeDocument/2006/relationships/hyperlink" Target="consultantplus://offline/ref=F316179786BAD376219218133948AAC0F782F755E8EEDF4F4729374D57AFE20FFFF35451ECEE8FDAP8G0F" TargetMode="External"/><Relationship Id="rId10" Type="http://schemas.openxmlformats.org/officeDocument/2006/relationships/hyperlink" Target="consultantplus://offline/ref=F316179786BAD376219218133948AAC0F781FA55EAE282454F703B4F50A0BD18F8BA5850ECEE8EPDG8F" TargetMode="External"/><Relationship Id="rId19" Type="http://schemas.openxmlformats.org/officeDocument/2006/relationships/hyperlink" Target="consultantplus://offline/ref=F316179786BAD376219218133948AAC0F782F755E8EEDF4F4729374D57AFE20FFFF35451ECEE8FDBP8G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16179786BAD376219218133948AAC0F782F755E8EEDF4F4729374D57AFE20FFFF35451ECEE8FD8P8G5F" TargetMode="External"/><Relationship Id="rId14" Type="http://schemas.openxmlformats.org/officeDocument/2006/relationships/hyperlink" Target="consultantplus://offline/ref=F316179786BAD376219218133948AAC0F782F755E8EEDF4F4729374D57AFE20FFFF35451ECEE8FD9P8G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 МО "Майминский район"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2015-08-21T05:06:00Z</dcterms:created>
  <dcterms:modified xsi:type="dcterms:W3CDTF">2015-08-21T05:07:00Z</dcterms:modified>
</cp:coreProperties>
</file>