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29"/>
        <w:tblW w:w="9072" w:type="dxa"/>
        <w:tblLook w:val="0000" w:firstRow="0" w:lastRow="0" w:firstColumn="0" w:lastColumn="0" w:noHBand="0" w:noVBand="0"/>
      </w:tblPr>
      <w:tblGrid>
        <w:gridCol w:w="3968"/>
        <w:gridCol w:w="1134"/>
        <w:gridCol w:w="3970"/>
      </w:tblGrid>
      <w:tr w:rsidR="00AD622A" w:rsidTr="00CB23A6">
        <w:trPr>
          <w:trHeight w:val="990"/>
        </w:trPr>
        <w:tc>
          <w:tcPr>
            <w:tcW w:w="3968" w:type="dxa"/>
            <w:tcBorders>
              <w:bottom w:val="single" w:sz="12" w:space="0" w:color="auto"/>
            </w:tcBorders>
            <w:vAlign w:val="center"/>
          </w:tcPr>
          <w:p w:rsidR="007570DF" w:rsidRDefault="007570DF" w:rsidP="00C05D34">
            <w:pPr>
              <w:pStyle w:val="3"/>
              <w:ind w:right="0"/>
              <w:jc w:val="center"/>
            </w:pPr>
            <w:r>
              <w:t>Республика Алтай</w:t>
            </w:r>
          </w:p>
          <w:p w:rsidR="00AD622A" w:rsidRPr="00DB2DDD" w:rsidRDefault="007570DF" w:rsidP="00C05D34">
            <w:pPr>
              <w:pStyle w:val="3"/>
              <w:ind w:right="0"/>
              <w:jc w:val="center"/>
            </w:pPr>
            <w:r>
              <w:t>Администрация</w:t>
            </w:r>
          </w:p>
          <w:p w:rsidR="007570DF" w:rsidRDefault="007570DF" w:rsidP="00C05D34">
            <w:pPr>
              <w:pStyle w:val="3"/>
              <w:ind w:right="0"/>
              <w:jc w:val="center"/>
            </w:pPr>
            <w:r>
              <w:t>муниципального образования</w:t>
            </w:r>
          </w:p>
          <w:p w:rsidR="007570DF" w:rsidRPr="00DB2DDD" w:rsidRDefault="007570DF" w:rsidP="00C05D34">
            <w:pPr>
              <w:spacing w:before="0" w:line="240" w:lineRule="auto"/>
              <w:ind w:left="0" w:right="0"/>
              <w:rPr>
                <w:b/>
                <w:sz w:val="24"/>
                <w:szCs w:val="24"/>
              </w:rPr>
            </w:pPr>
            <w:r>
              <w:rPr>
                <w:b/>
                <w:sz w:val="20"/>
              </w:rPr>
              <w:t>«Майминский район»</w:t>
            </w:r>
          </w:p>
          <w:p w:rsidR="00C05D34" w:rsidRPr="00DB2DDD" w:rsidRDefault="00C05D34" w:rsidP="00C05D34">
            <w:pPr>
              <w:spacing w:before="0" w:line="240" w:lineRule="auto"/>
              <w:ind w:left="0" w:right="0"/>
              <w:rPr>
                <w:sz w:val="24"/>
                <w:szCs w:val="24"/>
              </w:rPr>
            </w:pPr>
          </w:p>
        </w:tc>
        <w:tc>
          <w:tcPr>
            <w:tcW w:w="1134" w:type="dxa"/>
            <w:tcBorders>
              <w:bottom w:val="single" w:sz="12" w:space="0" w:color="auto"/>
            </w:tcBorders>
          </w:tcPr>
          <w:p w:rsidR="007570DF" w:rsidRPr="00DB2DDD" w:rsidRDefault="004C3328" w:rsidP="00C05D34">
            <w:pPr>
              <w:widowControl/>
              <w:spacing w:before="0" w:line="240" w:lineRule="auto"/>
              <w:ind w:left="0" w:right="0"/>
              <w:jc w:val="left"/>
              <w:rPr>
                <w:sz w:val="24"/>
              </w:rPr>
            </w:pPr>
            <w:r>
              <w:rPr>
                <w:noProof/>
                <w:snapToGrid/>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1.95pt;margin-top:.3pt;width:40.1pt;height:49.15pt;z-index:251658240;mso-wrap-distance-left:9.05pt;mso-wrap-distance-right:9.05pt;mso-position-horizontal-relative:text;mso-position-vertical-relative:text" filled="t">
                  <v:fill color2="black"/>
                  <v:imagedata r:id="rId9" o:title=""/>
                  <w10:wrap type="topAndBottom"/>
                </v:shape>
                <o:OLEObject Type="Embed" ProgID="PBrush" ShapeID="_x0000_s1035" DrawAspect="Content" ObjectID="_1619342560" r:id="rId10"/>
              </w:pict>
            </w:r>
          </w:p>
        </w:tc>
        <w:tc>
          <w:tcPr>
            <w:tcW w:w="3970" w:type="dxa"/>
            <w:tcBorders>
              <w:bottom w:val="single" w:sz="12" w:space="0" w:color="auto"/>
            </w:tcBorders>
          </w:tcPr>
          <w:p w:rsidR="007570DF" w:rsidRPr="000D2626" w:rsidRDefault="007570DF" w:rsidP="00C05D34">
            <w:pPr>
              <w:pStyle w:val="3"/>
              <w:ind w:right="-2"/>
              <w:jc w:val="center"/>
            </w:pPr>
            <w:r w:rsidRPr="000D2626">
              <w:t>Алтай Республика</w:t>
            </w:r>
          </w:p>
          <w:p w:rsidR="007570DF" w:rsidRPr="000D2626" w:rsidRDefault="007570DF" w:rsidP="00C05D34">
            <w:pPr>
              <w:pStyle w:val="3"/>
              <w:ind w:right="-2"/>
              <w:jc w:val="center"/>
            </w:pPr>
            <w:r w:rsidRPr="000D2626">
              <w:t>«Майма аймак» деп муниципал</w:t>
            </w:r>
          </w:p>
          <w:p w:rsidR="007570DF" w:rsidRDefault="007570DF" w:rsidP="00C05D34">
            <w:pPr>
              <w:pStyle w:val="3"/>
              <w:ind w:right="-2"/>
              <w:jc w:val="center"/>
              <w:rPr>
                <w:sz w:val="24"/>
              </w:rPr>
            </w:pPr>
            <w:r w:rsidRPr="000D2626">
              <w:t>т</w:t>
            </w:r>
            <w:r w:rsidRPr="000D2626">
              <w:rPr>
                <w:rFonts w:ascii="Lucida Console" w:hAnsi="Lucida Console"/>
                <w:sz w:val="14"/>
              </w:rPr>
              <w:t>Ö</w:t>
            </w:r>
            <w:r w:rsidRPr="000D2626">
              <w:rPr>
                <w:rFonts w:ascii="Tahoma" w:hAnsi="Tahoma" w:cs="Tahoma"/>
                <w:sz w:val="18"/>
              </w:rPr>
              <w:t>з</w:t>
            </w:r>
            <w:r w:rsidRPr="000D2626">
              <w:rPr>
                <w:rFonts w:ascii="Lucida Console" w:hAnsi="Lucida Console"/>
                <w:sz w:val="14"/>
              </w:rPr>
              <w:t>Ö</w:t>
            </w:r>
            <w:r w:rsidRPr="000D2626">
              <w:rPr>
                <w:rFonts w:ascii="Lucida Console" w:hAnsi="Lucida Console"/>
                <w:sz w:val="18"/>
              </w:rPr>
              <w:t>лм</w:t>
            </w:r>
            <w:r w:rsidRPr="000D2626">
              <w:rPr>
                <w:rFonts w:ascii="Lucida Console" w:hAnsi="Lucida Console"/>
                <w:sz w:val="14"/>
              </w:rPr>
              <w:t>Ö</w:t>
            </w:r>
            <w:r w:rsidRPr="000D2626">
              <w:rPr>
                <w:rFonts w:ascii="Lucida Console" w:hAnsi="Lucida Console"/>
                <w:sz w:val="16"/>
              </w:rPr>
              <w:t>н</w:t>
            </w:r>
            <w:r w:rsidRPr="000D2626">
              <w:rPr>
                <w:rFonts w:ascii="Lucida Console" w:hAnsi="Lucida Console"/>
                <w:bCs/>
                <w:sz w:val="16"/>
              </w:rPr>
              <w:t>инг</w:t>
            </w:r>
            <w:r w:rsidRPr="000D2626">
              <w:t xml:space="preserve"> администрациязы</w:t>
            </w:r>
          </w:p>
        </w:tc>
      </w:tr>
      <w:tr w:rsidR="00AD622A" w:rsidTr="00CB23A6">
        <w:trPr>
          <w:trHeight w:val="360"/>
        </w:trPr>
        <w:tc>
          <w:tcPr>
            <w:tcW w:w="3968" w:type="dxa"/>
            <w:tcBorders>
              <w:top w:val="single" w:sz="12" w:space="0" w:color="auto"/>
            </w:tcBorders>
          </w:tcPr>
          <w:p w:rsidR="00AD622A" w:rsidRPr="00F50423" w:rsidRDefault="00F50423" w:rsidP="00827902">
            <w:pPr>
              <w:pStyle w:val="a4"/>
              <w:spacing w:before="480"/>
              <w:jc w:val="center"/>
              <w:rPr>
                <w:sz w:val="28"/>
                <w:szCs w:val="28"/>
              </w:rPr>
            </w:pPr>
            <w:r w:rsidRPr="001B1608">
              <w:rPr>
                <w:b/>
                <w:sz w:val="36"/>
                <w14:shadow w14:blurRad="50800" w14:dist="38100" w14:dir="2700000" w14:sx="100000" w14:sy="100000" w14:kx="0" w14:ky="0" w14:algn="tl">
                  <w14:srgbClr w14:val="000000">
                    <w14:alpha w14:val="60000"/>
                  </w14:srgbClr>
                </w14:shadow>
              </w:rPr>
              <w:t>ПОСТАНОВЛЕНИЕ</w:t>
            </w:r>
          </w:p>
        </w:tc>
        <w:tc>
          <w:tcPr>
            <w:tcW w:w="1134" w:type="dxa"/>
            <w:tcBorders>
              <w:top w:val="single" w:sz="12" w:space="0" w:color="auto"/>
            </w:tcBorders>
          </w:tcPr>
          <w:p w:rsidR="00AD622A" w:rsidRDefault="00AD622A" w:rsidP="00BC6A90">
            <w:pPr>
              <w:pStyle w:val="a4"/>
              <w:spacing w:before="480"/>
              <w:jc w:val="center"/>
            </w:pPr>
          </w:p>
        </w:tc>
        <w:tc>
          <w:tcPr>
            <w:tcW w:w="3970" w:type="dxa"/>
            <w:tcBorders>
              <w:top w:val="single" w:sz="12" w:space="0" w:color="auto"/>
            </w:tcBorders>
          </w:tcPr>
          <w:p w:rsidR="00AD622A" w:rsidRDefault="00F50423" w:rsidP="00BC6A90">
            <w:pPr>
              <w:pStyle w:val="a4"/>
              <w:spacing w:before="480"/>
              <w:jc w:val="center"/>
            </w:pPr>
            <w:r w:rsidRPr="001B1608">
              <w:rPr>
                <w:b/>
                <w:sz w:val="36"/>
                <w:lang w:val="en-US"/>
                <w14:shadow w14:blurRad="50800" w14:dist="38100" w14:dir="2700000" w14:sx="100000" w14:sy="100000" w14:kx="0" w14:ky="0" w14:algn="tl">
                  <w14:srgbClr w14:val="000000">
                    <w14:alpha w14:val="60000"/>
                  </w14:srgbClr>
                </w14:shadow>
              </w:rPr>
              <w:t>JÖП</w:t>
            </w:r>
          </w:p>
        </w:tc>
      </w:tr>
      <w:tr w:rsidR="00AD622A" w:rsidTr="00CB23A6">
        <w:trPr>
          <w:trHeight w:val="1953"/>
        </w:trPr>
        <w:tc>
          <w:tcPr>
            <w:tcW w:w="9072" w:type="dxa"/>
            <w:gridSpan w:val="3"/>
          </w:tcPr>
          <w:p w:rsidR="00AD622A" w:rsidRPr="00694ED6" w:rsidRDefault="00627A2E" w:rsidP="00BC6A90">
            <w:pPr>
              <w:pStyle w:val="a4"/>
              <w:spacing w:before="480"/>
              <w:jc w:val="center"/>
              <w:rPr>
                <w:sz w:val="28"/>
                <w:szCs w:val="28"/>
                <w:lang w:val="en-US"/>
              </w:rPr>
            </w:pPr>
            <w:r w:rsidRPr="00694ED6">
              <w:rPr>
                <w:sz w:val="28"/>
                <w:szCs w:val="28"/>
              </w:rPr>
              <w:t>от</w:t>
            </w:r>
            <w:r w:rsidRPr="00694ED6">
              <w:rPr>
                <w:sz w:val="28"/>
                <w:szCs w:val="28"/>
                <w:lang w:val="en-US"/>
              </w:rPr>
              <w:t xml:space="preserve"> </w:t>
            </w:r>
            <w:r w:rsidR="00AD622A" w:rsidRPr="00694ED6">
              <w:rPr>
                <w:sz w:val="28"/>
                <w:szCs w:val="28"/>
              </w:rPr>
              <w:t>«____» ________________ 201</w:t>
            </w:r>
            <w:r w:rsidR="00DC1E16">
              <w:rPr>
                <w:sz w:val="28"/>
                <w:szCs w:val="28"/>
              </w:rPr>
              <w:t>9</w:t>
            </w:r>
            <w:r w:rsidR="00AD622A" w:rsidRPr="00694ED6">
              <w:rPr>
                <w:sz w:val="28"/>
                <w:szCs w:val="28"/>
              </w:rPr>
              <w:t xml:space="preserve"> года № ____</w:t>
            </w:r>
            <w:r w:rsidRPr="00694ED6">
              <w:rPr>
                <w:sz w:val="28"/>
                <w:szCs w:val="28"/>
                <w:lang w:val="en-US"/>
              </w:rPr>
              <w:t>_</w:t>
            </w:r>
          </w:p>
          <w:p w:rsidR="00AD622A" w:rsidRPr="001B1608" w:rsidRDefault="00AD622A" w:rsidP="00BC6A90">
            <w:pPr>
              <w:pStyle w:val="a4"/>
              <w:spacing w:before="480"/>
              <w:jc w:val="center"/>
              <w:rPr>
                <w:b/>
                <w:sz w:val="36"/>
                <w14:shadow w14:blurRad="50800" w14:dist="38100" w14:dir="2700000" w14:sx="100000" w14:sy="100000" w14:kx="0" w14:ky="0" w14:algn="tl">
                  <w14:srgbClr w14:val="000000">
                    <w14:alpha w14:val="60000"/>
                  </w14:srgbClr>
                </w14:shadow>
              </w:rPr>
            </w:pPr>
            <w:r w:rsidRPr="004E4611">
              <w:rPr>
                <w:sz w:val="28"/>
                <w:szCs w:val="28"/>
              </w:rPr>
              <w:t>с. Майма</w:t>
            </w:r>
          </w:p>
        </w:tc>
      </w:tr>
    </w:tbl>
    <w:p w:rsidR="00C05D34" w:rsidRDefault="002B466F" w:rsidP="00D923AB">
      <w:pPr>
        <w:spacing w:before="0" w:line="240" w:lineRule="auto"/>
        <w:ind w:left="0" w:right="0"/>
        <w:rPr>
          <w:b/>
          <w:sz w:val="28"/>
          <w:szCs w:val="28"/>
        </w:rPr>
      </w:pPr>
      <w:r>
        <w:rPr>
          <w:b/>
          <w:sz w:val="28"/>
          <w:szCs w:val="28"/>
        </w:rPr>
        <w:t xml:space="preserve">Об утверждении Порядка заключения специального инвестиционного контракта, стороной которого является Администрация муниципального образования «Майминский район» </w:t>
      </w:r>
    </w:p>
    <w:p w:rsidR="00D923AB" w:rsidRDefault="00D923AB" w:rsidP="00D923AB">
      <w:pPr>
        <w:spacing w:before="0" w:line="240" w:lineRule="auto"/>
        <w:ind w:left="0" w:right="0"/>
        <w:rPr>
          <w:b/>
          <w:sz w:val="28"/>
          <w:szCs w:val="28"/>
        </w:rPr>
      </w:pPr>
    </w:p>
    <w:p w:rsidR="001B1608" w:rsidRDefault="001B1608" w:rsidP="00D923AB">
      <w:pPr>
        <w:spacing w:before="0" w:line="240" w:lineRule="auto"/>
        <w:ind w:left="0" w:right="0"/>
        <w:rPr>
          <w:b/>
          <w:sz w:val="28"/>
          <w:szCs w:val="28"/>
        </w:rPr>
      </w:pPr>
    </w:p>
    <w:p w:rsidR="00EF1A14" w:rsidRPr="00B61136" w:rsidRDefault="005734CC" w:rsidP="00D923AB">
      <w:pPr>
        <w:autoSpaceDE w:val="0"/>
        <w:autoSpaceDN w:val="0"/>
        <w:adjustRightInd w:val="0"/>
        <w:spacing w:before="0" w:line="240" w:lineRule="auto"/>
        <w:ind w:left="0" w:right="-8" w:firstLine="709"/>
        <w:jc w:val="both"/>
        <w:rPr>
          <w:i/>
          <w:sz w:val="28"/>
          <w:szCs w:val="28"/>
        </w:rPr>
      </w:pPr>
      <w:proofErr w:type="gramStart"/>
      <w:r w:rsidRPr="005734CC">
        <w:rPr>
          <w:sz w:val="28"/>
          <w:szCs w:val="28"/>
        </w:rPr>
        <w:t xml:space="preserve">В соответствии с </w:t>
      </w:r>
      <w:r w:rsidR="00EF1A14" w:rsidRPr="00EF1A14">
        <w:rPr>
          <w:sz w:val="28"/>
          <w:szCs w:val="28"/>
        </w:rPr>
        <w:t>Федеральным законом от 25</w:t>
      </w:r>
      <w:r w:rsidR="001B1608">
        <w:rPr>
          <w:sz w:val="28"/>
          <w:szCs w:val="28"/>
        </w:rPr>
        <w:t xml:space="preserve"> февраля </w:t>
      </w:r>
      <w:r w:rsidR="00EF1A14" w:rsidRPr="00EF1A14">
        <w:rPr>
          <w:sz w:val="28"/>
          <w:szCs w:val="28"/>
        </w:rPr>
        <w:t xml:space="preserve">1999 </w:t>
      </w:r>
      <w:r w:rsidR="001B1608">
        <w:rPr>
          <w:sz w:val="28"/>
          <w:szCs w:val="28"/>
        </w:rPr>
        <w:t xml:space="preserve">года </w:t>
      </w:r>
      <w:r w:rsidR="00371758">
        <w:rPr>
          <w:sz w:val="28"/>
          <w:szCs w:val="28"/>
        </w:rPr>
        <w:t xml:space="preserve">         </w:t>
      </w:r>
      <w:r w:rsidR="00EF1A14" w:rsidRPr="00EF1A14">
        <w:rPr>
          <w:sz w:val="28"/>
          <w:szCs w:val="28"/>
        </w:rPr>
        <w:t xml:space="preserve">№ 39-ФЗ </w:t>
      </w:r>
      <w:r w:rsidR="001B1608">
        <w:rPr>
          <w:sz w:val="28"/>
          <w:szCs w:val="28"/>
        </w:rPr>
        <w:t>«</w:t>
      </w:r>
      <w:r w:rsidR="00EF1A14" w:rsidRPr="00EF1A14">
        <w:rPr>
          <w:sz w:val="28"/>
          <w:szCs w:val="28"/>
        </w:rPr>
        <w:t>Об инвестиционной деятельности в Российской Федерации, осуществляемой в форме капитальных вложений»</w:t>
      </w:r>
      <w:r w:rsidR="00EF1A14">
        <w:rPr>
          <w:sz w:val="28"/>
          <w:szCs w:val="28"/>
        </w:rPr>
        <w:t xml:space="preserve">, </w:t>
      </w:r>
      <w:r w:rsidRPr="005734CC">
        <w:rPr>
          <w:sz w:val="28"/>
          <w:szCs w:val="28"/>
        </w:rPr>
        <w:t xml:space="preserve">Федеральным законом </w:t>
      </w:r>
      <w:r w:rsidR="00371758">
        <w:rPr>
          <w:sz w:val="28"/>
          <w:szCs w:val="28"/>
        </w:rPr>
        <w:t xml:space="preserve">    </w:t>
      </w:r>
      <w:r w:rsidRPr="005734CC">
        <w:rPr>
          <w:sz w:val="28"/>
          <w:szCs w:val="28"/>
        </w:rPr>
        <w:t xml:space="preserve">от 31 декабря 2014 года </w:t>
      </w:r>
      <w:r>
        <w:rPr>
          <w:sz w:val="28"/>
          <w:szCs w:val="28"/>
        </w:rPr>
        <w:t xml:space="preserve">№ </w:t>
      </w:r>
      <w:r w:rsidRPr="005734CC">
        <w:rPr>
          <w:sz w:val="28"/>
          <w:szCs w:val="28"/>
        </w:rPr>
        <w:t xml:space="preserve">488-ФЗ </w:t>
      </w:r>
      <w:r>
        <w:rPr>
          <w:sz w:val="28"/>
          <w:szCs w:val="28"/>
        </w:rPr>
        <w:t>«</w:t>
      </w:r>
      <w:r w:rsidRPr="005734CC">
        <w:rPr>
          <w:sz w:val="28"/>
          <w:szCs w:val="28"/>
        </w:rPr>
        <w:t>О промышленной политике в Российской Федерации</w:t>
      </w:r>
      <w:r>
        <w:rPr>
          <w:sz w:val="28"/>
          <w:szCs w:val="28"/>
        </w:rPr>
        <w:t>»</w:t>
      </w:r>
      <w:r w:rsidRPr="005734CC">
        <w:rPr>
          <w:sz w:val="28"/>
          <w:szCs w:val="28"/>
        </w:rPr>
        <w:t xml:space="preserve">, постановлением Правительства Российской Федерации </w:t>
      </w:r>
      <w:r w:rsidR="00371758">
        <w:rPr>
          <w:sz w:val="28"/>
          <w:szCs w:val="28"/>
        </w:rPr>
        <w:t xml:space="preserve">            </w:t>
      </w:r>
      <w:r w:rsidRPr="005734CC">
        <w:rPr>
          <w:sz w:val="28"/>
          <w:szCs w:val="28"/>
        </w:rPr>
        <w:t xml:space="preserve">от 16 июля 2015 года </w:t>
      </w:r>
      <w:r>
        <w:rPr>
          <w:sz w:val="28"/>
          <w:szCs w:val="28"/>
        </w:rPr>
        <w:t>№</w:t>
      </w:r>
      <w:r w:rsidRPr="005734CC">
        <w:rPr>
          <w:sz w:val="28"/>
          <w:szCs w:val="28"/>
        </w:rPr>
        <w:t xml:space="preserve"> 708 </w:t>
      </w:r>
      <w:r>
        <w:rPr>
          <w:sz w:val="28"/>
          <w:szCs w:val="28"/>
        </w:rPr>
        <w:t>«</w:t>
      </w:r>
      <w:r w:rsidRPr="005734CC">
        <w:rPr>
          <w:sz w:val="28"/>
          <w:szCs w:val="28"/>
        </w:rPr>
        <w:t>О специальных инвестиционных контрактах для отдельных отраслей промышленности</w:t>
      </w:r>
      <w:r>
        <w:rPr>
          <w:sz w:val="28"/>
          <w:szCs w:val="28"/>
        </w:rPr>
        <w:t>»</w:t>
      </w:r>
      <w:r w:rsidRPr="005734CC">
        <w:rPr>
          <w:sz w:val="28"/>
          <w:szCs w:val="28"/>
        </w:rPr>
        <w:t xml:space="preserve">, руководствуясь </w:t>
      </w:r>
      <w:r w:rsidR="00EF1A14">
        <w:rPr>
          <w:sz w:val="28"/>
          <w:szCs w:val="28"/>
        </w:rPr>
        <w:t>частью 2 статьи</w:t>
      </w:r>
      <w:r w:rsidR="001B1608">
        <w:rPr>
          <w:sz w:val="28"/>
          <w:szCs w:val="28"/>
        </w:rPr>
        <w:t xml:space="preserve"> 35</w:t>
      </w:r>
      <w:r w:rsidR="00EF1A14">
        <w:rPr>
          <w:sz w:val="28"/>
          <w:szCs w:val="28"/>
        </w:rPr>
        <w:t xml:space="preserve"> Устава</w:t>
      </w:r>
      <w:proofErr w:type="gramEnd"/>
      <w:r w:rsidR="00EF1A14">
        <w:rPr>
          <w:sz w:val="28"/>
          <w:szCs w:val="28"/>
        </w:rPr>
        <w:t xml:space="preserve"> муниципального образования «Майминский район» Республики Алтай, принятого решением Совета депутатов Майминского района от 22 июня 2005 года №27-01,</w:t>
      </w:r>
    </w:p>
    <w:p w:rsidR="00EF1A14" w:rsidRDefault="00EF1A14" w:rsidP="006D72E4">
      <w:pPr>
        <w:autoSpaceDE w:val="0"/>
        <w:autoSpaceDN w:val="0"/>
        <w:adjustRightInd w:val="0"/>
        <w:spacing w:before="0" w:line="240" w:lineRule="auto"/>
        <w:ind w:left="0" w:right="-8"/>
        <w:jc w:val="both"/>
        <w:rPr>
          <w:sz w:val="28"/>
          <w:szCs w:val="28"/>
        </w:rPr>
      </w:pPr>
      <w:r w:rsidRPr="00AC05AC">
        <w:rPr>
          <w:sz w:val="28"/>
          <w:szCs w:val="28"/>
        </w:rPr>
        <w:t>постановляю:</w:t>
      </w:r>
    </w:p>
    <w:p w:rsidR="006D72E4" w:rsidRPr="00AC05AC" w:rsidRDefault="006D72E4" w:rsidP="006D72E4">
      <w:pPr>
        <w:autoSpaceDE w:val="0"/>
        <w:autoSpaceDN w:val="0"/>
        <w:adjustRightInd w:val="0"/>
        <w:spacing w:before="0" w:line="240" w:lineRule="auto"/>
        <w:ind w:left="0" w:right="-8"/>
        <w:jc w:val="both"/>
        <w:rPr>
          <w:sz w:val="28"/>
          <w:szCs w:val="28"/>
        </w:rPr>
      </w:pPr>
    </w:p>
    <w:p w:rsidR="006D72E4" w:rsidRDefault="006D72E4" w:rsidP="006D72E4">
      <w:pPr>
        <w:pStyle w:val="ae"/>
        <w:numPr>
          <w:ilvl w:val="0"/>
          <w:numId w:val="11"/>
        </w:numPr>
        <w:tabs>
          <w:tab w:val="left" w:pos="1134"/>
        </w:tabs>
        <w:spacing w:before="0" w:line="240" w:lineRule="auto"/>
        <w:ind w:left="0" w:right="0" w:firstLine="709"/>
        <w:jc w:val="both"/>
        <w:rPr>
          <w:sz w:val="28"/>
          <w:szCs w:val="28"/>
        </w:rPr>
      </w:pPr>
      <w:r w:rsidRPr="006D72E4">
        <w:rPr>
          <w:sz w:val="28"/>
          <w:szCs w:val="28"/>
        </w:rPr>
        <w:t>Утвердить прилагаемый Порядок заключения специального инвестиционного контракта, стороной которого является</w:t>
      </w:r>
      <w:r>
        <w:rPr>
          <w:sz w:val="28"/>
          <w:szCs w:val="28"/>
        </w:rPr>
        <w:t xml:space="preserve"> Администрация</w:t>
      </w:r>
      <w:r w:rsidRPr="006D72E4">
        <w:rPr>
          <w:sz w:val="28"/>
          <w:szCs w:val="28"/>
        </w:rPr>
        <w:t xml:space="preserve"> муниципально</w:t>
      </w:r>
      <w:r>
        <w:rPr>
          <w:sz w:val="28"/>
          <w:szCs w:val="28"/>
        </w:rPr>
        <w:t>го образования «Майминский район».</w:t>
      </w:r>
    </w:p>
    <w:p w:rsidR="006D72E4" w:rsidRDefault="006D72E4" w:rsidP="006D72E4">
      <w:pPr>
        <w:pStyle w:val="ae"/>
        <w:numPr>
          <w:ilvl w:val="0"/>
          <w:numId w:val="11"/>
        </w:numPr>
        <w:tabs>
          <w:tab w:val="left" w:pos="0"/>
          <w:tab w:val="left" w:pos="1134"/>
        </w:tabs>
        <w:spacing w:before="0" w:line="240" w:lineRule="auto"/>
        <w:ind w:left="0" w:right="0" w:firstLine="709"/>
        <w:jc w:val="both"/>
        <w:rPr>
          <w:sz w:val="28"/>
          <w:szCs w:val="28"/>
        </w:rPr>
      </w:pPr>
      <w:r w:rsidRPr="006D72E4">
        <w:rPr>
          <w:sz w:val="28"/>
          <w:szCs w:val="28"/>
        </w:rPr>
        <w:t>Муниципальному казенному учреждению «Управление по обеспечению деятельности Администрации муниципального образования «Майминский район» (Володин В.В.) опубликовать настоящее Постановление на официальном сайте Майминского района в информационно - телекоммуникационной сети «Интернет».</w:t>
      </w:r>
    </w:p>
    <w:p w:rsidR="00CE109D" w:rsidRPr="006D72E4" w:rsidRDefault="006D72E4" w:rsidP="00D923AB">
      <w:pPr>
        <w:pStyle w:val="ae"/>
        <w:numPr>
          <w:ilvl w:val="0"/>
          <w:numId w:val="11"/>
        </w:numPr>
        <w:spacing w:before="480" w:line="240" w:lineRule="auto"/>
        <w:ind w:left="0" w:right="0" w:firstLine="709"/>
        <w:jc w:val="both"/>
        <w:rPr>
          <w:sz w:val="28"/>
          <w:szCs w:val="28"/>
        </w:rPr>
      </w:pPr>
      <w:proofErr w:type="gramStart"/>
      <w:r>
        <w:rPr>
          <w:sz w:val="28"/>
          <w:szCs w:val="28"/>
        </w:rPr>
        <w:t>Контроль за</w:t>
      </w:r>
      <w:proofErr w:type="gramEnd"/>
      <w:r>
        <w:rPr>
          <w:sz w:val="28"/>
          <w:szCs w:val="28"/>
        </w:rPr>
        <w:t xml:space="preserve"> исполнением настоящ</w:t>
      </w:r>
      <w:r w:rsidR="00371758">
        <w:rPr>
          <w:sz w:val="28"/>
          <w:szCs w:val="28"/>
        </w:rPr>
        <w:t>его Постановления возложить на П</w:t>
      </w:r>
      <w:r>
        <w:rPr>
          <w:sz w:val="28"/>
          <w:szCs w:val="28"/>
        </w:rPr>
        <w:t xml:space="preserve">ервого заместителя Главы муниципального образования «Майминский район» </w:t>
      </w:r>
      <w:r w:rsidR="00D923AB">
        <w:rPr>
          <w:sz w:val="28"/>
          <w:szCs w:val="28"/>
        </w:rPr>
        <w:t xml:space="preserve">М.А. </w:t>
      </w:r>
      <w:proofErr w:type="spellStart"/>
      <w:r w:rsidR="00D923AB">
        <w:rPr>
          <w:sz w:val="28"/>
          <w:szCs w:val="28"/>
        </w:rPr>
        <w:t>Самыкову</w:t>
      </w:r>
      <w:proofErr w:type="spellEnd"/>
      <w:r w:rsidR="00D923AB">
        <w:rPr>
          <w:sz w:val="28"/>
          <w:szCs w:val="28"/>
        </w:rPr>
        <w:t>.</w:t>
      </w:r>
    </w:p>
    <w:p w:rsidR="00FF425E" w:rsidRPr="008F57B0" w:rsidRDefault="00FF425E" w:rsidP="00371758">
      <w:pPr>
        <w:spacing w:before="0" w:line="360" w:lineRule="auto"/>
        <w:ind w:left="0" w:right="0"/>
        <w:jc w:val="both"/>
        <w:rPr>
          <w:sz w:val="28"/>
          <w:szCs w:val="28"/>
        </w:rPr>
      </w:pPr>
      <w:bookmarkStart w:id="0" w:name="_GoBack"/>
      <w:bookmarkEnd w:id="0"/>
    </w:p>
    <w:p w:rsidR="00D923AB" w:rsidRDefault="00D923AB" w:rsidP="00D923AB">
      <w:pPr>
        <w:spacing w:before="0" w:line="240" w:lineRule="auto"/>
        <w:ind w:left="0" w:right="0"/>
        <w:jc w:val="both"/>
        <w:rPr>
          <w:sz w:val="28"/>
          <w:szCs w:val="28"/>
        </w:rPr>
      </w:pPr>
      <w:r>
        <w:rPr>
          <w:sz w:val="28"/>
          <w:szCs w:val="28"/>
        </w:rPr>
        <w:t>Глава муниципального образования</w:t>
      </w:r>
    </w:p>
    <w:p w:rsidR="00D923AB" w:rsidRDefault="00D923AB" w:rsidP="00D923AB">
      <w:pPr>
        <w:spacing w:before="0" w:line="240" w:lineRule="auto"/>
        <w:ind w:left="0" w:right="0"/>
        <w:jc w:val="both"/>
        <w:rPr>
          <w:sz w:val="28"/>
          <w:szCs w:val="28"/>
        </w:rPr>
      </w:pPr>
      <w:r>
        <w:rPr>
          <w:sz w:val="28"/>
          <w:szCs w:val="28"/>
        </w:rPr>
        <w:t xml:space="preserve">«Майминский район»                                                                          Р.В. Птицын </w:t>
      </w:r>
    </w:p>
    <w:p w:rsidR="00371790" w:rsidRDefault="00371790" w:rsidP="00371790">
      <w:pPr>
        <w:spacing w:before="0" w:line="240" w:lineRule="auto"/>
        <w:ind w:left="5387" w:right="0"/>
        <w:rPr>
          <w:sz w:val="28"/>
          <w:szCs w:val="28"/>
        </w:rPr>
      </w:pPr>
      <w:r>
        <w:rPr>
          <w:sz w:val="28"/>
          <w:szCs w:val="28"/>
        </w:rPr>
        <w:lastRenderedPageBreak/>
        <w:t xml:space="preserve">УТВЕРЖДЕН </w:t>
      </w:r>
    </w:p>
    <w:p w:rsidR="00371790" w:rsidRDefault="00371790" w:rsidP="00371790">
      <w:pPr>
        <w:spacing w:before="0" w:line="240" w:lineRule="auto"/>
        <w:ind w:left="5387" w:right="0"/>
        <w:rPr>
          <w:sz w:val="28"/>
          <w:szCs w:val="28"/>
        </w:rPr>
      </w:pPr>
      <w:r>
        <w:rPr>
          <w:sz w:val="28"/>
          <w:szCs w:val="28"/>
        </w:rPr>
        <w:t>постановлением Администрации муниципального образования «Майминский район»</w:t>
      </w:r>
    </w:p>
    <w:p w:rsidR="00371790" w:rsidRDefault="00371758" w:rsidP="00371790">
      <w:pPr>
        <w:spacing w:before="0" w:line="240" w:lineRule="auto"/>
        <w:ind w:left="5387" w:right="0"/>
        <w:rPr>
          <w:sz w:val="28"/>
          <w:szCs w:val="28"/>
        </w:rPr>
      </w:pPr>
      <w:r>
        <w:rPr>
          <w:sz w:val="28"/>
          <w:szCs w:val="28"/>
        </w:rPr>
        <w:t>от «___»________ 2019 г. №____</w:t>
      </w:r>
    </w:p>
    <w:p w:rsidR="00371790" w:rsidRDefault="00371790" w:rsidP="00371790">
      <w:pPr>
        <w:spacing w:before="0" w:line="240" w:lineRule="auto"/>
        <w:ind w:left="5387" w:right="0"/>
        <w:rPr>
          <w:sz w:val="28"/>
          <w:szCs w:val="28"/>
        </w:rPr>
      </w:pPr>
    </w:p>
    <w:p w:rsidR="00371790" w:rsidRDefault="00371790" w:rsidP="00371790">
      <w:pPr>
        <w:spacing w:before="0" w:line="240" w:lineRule="auto"/>
        <w:ind w:left="5387" w:right="0"/>
        <w:rPr>
          <w:sz w:val="28"/>
          <w:szCs w:val="28"/>
        </w:rPr>
      </w:pPr>
    </w:p>
    <w:p w:rsidR="00371790" w:rsidRDefault="00371790" w:rsidP="00371790">
      <w:pPr>
        <w:spacing w:before="0" w:line="240" w:lineRule="auto"/>
        <w:ind w:left="0" w:right="0"/>
        <w:rPr>
          <w:b/>
          <w:sz w:val="28"/>
          <w:szCs w:val="28"/>
        </w:rPr>
      </w:pPr>
      <w:r w:rsidRPr="00371790">
        <w:rPr>
          <w:b/>
          <w:sz w:val="28"/>
          <w:szCs w:val="28"/>
        </w:rPr>
        <w:t>Поряд</w:t>
      </w:r>
      <w:r>
        <w:rPr>
          <w:b/>
          <w:sz w:val="28"/>
          <w:szCs w:val="28"/>
        </w:rPr>
        <w:t>ок</w:t>
      </w:r>
      <w:r w:rsidRPr="00371790">
        <w:rPr>
          <w:b/>
          <w:sz w:val="28"/>
          <w:szCs w:val="28"/>
        </w:rPr>
        <w:t xml:space="preserve"> заключения специального инвестиционного контракта, стороной которого является Администрация муниципального образования «Майминский район»</w:t>
      </w:r>
    </w:p>
    <w:p w:rsidR="00371790" w:rsidRDefault="00371790" w:rsidP="00371790">
      <w:pPr>
        <w:spacing w:before="0" w:line="240" w:lineRule="auto"/>
        <w:ind w:left="0" w:right="0"/>
        <w:rPr>
          <w:b/>
          <w:sz w:val="28"/>
          <w:szCs w:val="28"/>
        </w:rPr>
      </w:pPr>
    </w:p>
    <w:p w:rsidR="00371790" w:rsidRPr="00371790" w:rsidRDefault="00371790" w:rsidP="00B6076A">
      <w:pPr>
        <w:spacing w:before="0" w:line="240" w:lineRule="auto"/>
        <w:ind w:left="0" w:right="0"/>
        <w:rPr>
          <w:sz w:val="28"/>
          <w:szCs w:val="28"/>
        </w:rPr>
      </w:pPr>
      <w:r w:rsidRPr="00371790">
        <w:rPr>
          <w:sz w:val="28"/>
          <w:szCs w:val="28"/>
        </w:rPr>
        <w:t>I. Общие положения</w:t>
      </w:r>
    </w:p>
    <w:p w:rsidR="00371790" w:rsidRPr="00371790" w:rsidRDefault="00371790" w:rsidP="00371790">
      <w:pPr>
        <w:spacing w:before="0" w:line="240" w:lineRule="auto"/>
        <w:ind w:left="0" w:right="0" w:firstLine="709"/>
        <w:jc w:val="both"/>
        <w:rPr>
          <w:sz w:val="28"/>
          <w:szCs w:val="28"/>
        </w:rPr>
      </w:pP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1. </w:t>
      </w:r>
      <w:r w:rsidR="00371758" w:rsidRPr="00371758">
        <w:rPr>
          <w:sz w:val="28"/>
          <w:szCs w:val="28"/>
        </w:rPr>
        <w:t>Порядок заключения специального инвестиционного контракта, стороной которого является Администрация муниципального образования «Майминский район»</w:t>
      </w:r>
      <w:r w:rsidR="00371758">
        <w:rPr>
          <w:sz w:val="28"/>
          <w:szCs w:val="28"/>
        </w:rPr>
        <w:t xml:space="preserve"> (далее – Порядок) </w:t>
      </w:r>
      <w:r w:rsidRPr="00371790">
        <w:rPr>
          <w:sz w:val="28"/>
          <w:szCs w:val="28"/>
        </w:rPr>
        <w:t xml:space="preserve">устанавливает процедуру заключения специальных инвестиционных контрактов, стороной которых является </w:t>
      </w:r>
      <w:r w:rsidR="00371758">
        <w:rPr>
          <w:sz w:val="28"/>
          <w:szCs w:val="28"/>
        </w:rPr>
        <w:t xml:space="preserve">Администрация </w:t>
      </w:r>
      <w:r w:rsidRPr="00371790">
        <w:rPr>
          <w:sz w:val="28"/>
          <w:szCs w:val="28"/>
        </w:rPr>
        <w:t>муниципально</w:t>
      </w:r>
      <w:r w:rsidR="00371758">
        <w:rPr>
          <w:sz w:val="28"/>
          <w:szCs w:val="28"/>
        </w:rPr>
        <w:t>го</w:t>
      </w:r>
      <w:r w:rsidRPr="00371790">
        <w:rPr>
          <w:sz w:val="28"/>
          <w:szCs w:val="28"/>
        </w:rPr>
        <w:t xml:space="preserve"> образовани</w:t>
      </w:r>
      <w:r w:rsidR="00371758">
        <w:rPr>
          <w:sz w:val="28"/>
          <w:szCs w:val="28"/>
        </w:rPr>
        <w:t>я</w:t>
      </w:r>
      <w:r w:rsidRPr="00371790">
        <w:rPr>
          <w:sz w:val="28"/>
          <w:szCs w:val="28"/>
        </w:rPr>
        <w:t xml:space="preserve"> </w:t>
      </w:r>
      <w:r w:rsidR="004B728B">
        <w:rPr>
          <w:sz w:val="28"/>
          <w:szCs w:val="28"/>
        </w:rPr>
        <w:t>«Майминский район»</w:t>
      </w:r>
      <w:r w:rsidRPr="00371790">
        <w:rPr>
          <w:sz w:val="28"/>
          <w:szCs w:val="28"/>
        </w:rPr>
        <w:t>, без участия Российской Федерации и Республики Алтай (дале</w:t>
      </w:r>
      <w:r w:rsidR="004B728B">
        <w:rPr>
          <w:sz w:val="28"/>
          <w:szCs w:val="28"/>
        </w:rPr>
        <w:t>е – сп</w:t>
      </w:r>
      <w:r w:rsidRPr="00371790">
        <w:rPr>
          <w:sz w:val="28"/>
          <w:szCs w:val="28"/>
        </w:rPr>
        <w:t>ециальный инвестиционный контракт).</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2. </w:t>
      </w:r>
      <w:proofErr w:type="gramStart"/>
      <w:r w:rsidRPr="00506619">
        <w:rPr>
          <w:sz w:val="28"/>
          <w:szCs w:val="28"/>
        </w:rPr>
        <w:t xml:space="preserve">Специальный инвестиционный контракт заключается от имени </w:t>
      </w:r>
      <w:r w:rsidR="00506619">
        <w:rPr>
          <w:sz w:val="28"/>
          <w:szCs w:val="28"/>
        </w:rPr>
        <w:t xml:space="preserve">Администрации </w:t>
      </w:r>
      <w:r w:rsidRPr="00506619">
        <w:rPr>
          <w:sz w:val="28"/>
          <w:szCs w:val="28"/>
        </w:rPr>
        <w:t xml:space="preserve">муниципального образования </w:t>
      </w:r>
      <w:r w:rsidR="004B728B" w:rsidRPr="00506619">
        <w:rPr>
          <w:sz w:val="28"/>
          <w:szCs w:val="28"/>
        </w:rPr>
        <w:t>«Майминский район»</w:t>
      </w:r>
      <w:r w:rsidRPr="00506619">
        <w:rPr>
          <w:sz w:val="28"/>
          <w:szCs w:val="28"/>
        </w:rPr>
        <w:t xml:space="preserve"> </w:t>
      </w:r>
      <w:r w:rsidR="00506619">
        <w:rPr>
          <w:sz w:val="28"/>
          <w:szCs w:val="28"/>
        </w:rPr>
        <w:t xml:space="preserve">в лице </w:t>
      </w:r>
      <w:r w:rsidR="006A776E" w:rsidRPr="00506619">
        <w:rPr>
          <w:sz w:val="28"/>
          <w:szCs w:val="28"/>
        </w:rPr>
        <w:t>Глав</w:t>
      </w:r>
      <w:r w:rsidR="00506619">
        <w:rPr>
          <w:sz w:val="28"/>
          <w:szCs w:val="28"/>
        </w:rPr>
        <w:t>ы</w:t>
      </w:r>
      <w:r w:rsidR="006A776E" w:rsidRPr="00506619">
        <w:rPr>
          <w:sz w:val="28"/>
          <w:szCs w:val="28"/>
        </w:rPr>
        <w:t xml:space="preserve"> муниципального образования «Майминский район»</w:t>
      </w:r>
      <w:r w:rsidRPr="00506619">
        <w:rPr>
          <w:sz w:val="28"/>
          <w:szCs w:val="28"/>
        </w:rPr>
        <w:t xml:space="preserve"> (далее </w:t>
      </w:r>
      <w:r w:rsidR="006A776E" w:rsidRPr="00506619">
        <w:rPr>
          <w:sz w:val="28"/>
          <w:szCs w:val="28"/>
        </w:rPr>
        <w:t>–</w:t>
      </w:r>
      <w:r w:rsidRPr="00506619">
        <w:rPr>
          <w:sz w:val="28"/>
          <w:szCs w:val="28"/>
        </w:rPr>
        <w:t xml:space="preserve"> уполномоченный орган</w:t>
      </w:r>
      <w:r w:rsidRPr="006A776E">
        <w:rPr>
          <w:sz w:val="28"/>
          <w:szCs w:val="28"/>
        </w:rPr>
        <w:t>),</w:t>
      </w:r>
      <w:r w:rsidRPr="00371790">
        <w:rPr>
          <w:sz w:val="28"/>
          <w:szCs w:val="28"/>
        </w:rPr>
        <w:t xml:space="preserve"> с юридическим лицом или индивидуальным предпринимателем,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(или) освоить производство промышленной продукции на территории муниципального образования </w:t>
      </w:r>
      <w:r w:rsidR="004B728B">
        <w:rPr>
          <w:sz w:val="28"/>
          <w:szCs w:val="28"/>
        </w:rPr>
        <w:t>«Майминский район»</w:t>
      </w:r>
      <w:r w:rsidRPr="00371790">
        <w:rPr>
          <w:sz w:val="28"/>
          <w:szCs w:val="28"/>
        </w:rPr>
        <w:t xml:space="preserve"> (далее</w:t>
      </w:r>
      <w:proofErr w:type="gramEnd"/>
      <w:r w:rsidRPr="00371790">
        <w:rPr>
          <w:sz w:val="28"/>
          <w:szCs w:val="28"/>
        </w:rPr>
        <w:t xml:space="preserve"> соответственно </w:t>
      </w:r>
      <w:r w:rsidR="006A776E">
        <w:rPr>
          <w:sz w:val="28"/>
          <w:szCs w:val="28"/>
        </w:rPr>
        <w:t>–</w:t>
      </w:r>
      <w:r w:rsidRPr="00371790">
        <w:rPr>
          <w:sz w:val="28"/>
          <w:szCs w:val="28"/>
        </w:rPr>
        <w:t xml:space="preserve"> инвестор, привлеченное лицо, инвестиционный проект).</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Специальный инвестиционный контракт заключается в целях решения задач и (или) достижения целевых показателей и индикаторов муниципальных программ муниципального образования </w:t>
      </w:r>
      <w:r w:rsidR="006A776E">
        <w:rPr>
          <w:sz w:val="28"/>
          <w:szCs w:val="28"/>
        </w:rPr>
        <w:t>«Майминский район»</w:t>
      </w:r>
      <w:r w:rsidRPr="00371790">
        <w:rPr>
          <w:sz w:val="28"/>
          <w:szCs w:val="28"/>
        </w:rPr>
        <w:t xml:space="preserve"> в отраслях промышленности, в рамках которых реализуются инвестиционные проекты.</w:t>
      </w:r>
    </w:p>
    <w:p w:rsidR="00371790" w:rsidRPr="00371790" w:rsidRDefault="00371790" w:rsidP="00371790">
      <w:pPr>
        <w:spacing w:before="0" w:line="240" w:lineRule="auto"/>
        <w:ind w:left="0" w:right="0" w:firstLine="709"/>
        <w:jc w:val="both"/>
        <w:rPr>
          <w:sz w:val="28"/>
          <w:szCs w:val="28"/>
        </w:rPr>
      </w:pPr>
      <w:r w:rsidRPr="00371790">
        <w:rPr>
          <w:sz w:val="28"/>
          <w:szCs w:val="28"/>
        </w:rPr>
        <w:t>3. Специальный инвестиционный контракт заключается на срок, равный сроку выхода инвестиционного проекта на проектную операционную прибыль в соответствии с бизнес-планом инвестиционного проекта, увеличенному на 5-ть лет, но не более 10-ти лет.</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4. Для заключения специального инвестиционного контракта инвестор представляет в уполномоченный орган заявление по форме согласно приложению </w:t>
      </w:r>
      <w:r w:rsidR="006A776E">
        <w:rPr>
          <w:sz w:val="28"/>
          <w:szCs w:val="28"/>
        </w:rPr>
        <w:t>№</w:t>
      </w:r>
      <w:r w:rsidRPr="00371790">
        <w:rPr>
          <w:sz w:val="28"/>
          <w:szCs w:val="28"/>
        </w:rPr>
        <w:t>1 к настояще</w:t>
      </w:r>
      <w:r w:rsidR="006A776E">
        <w:rPr>
          <w:sz w:val="28"/>
          <w:szCs w:val="28"/>
        </w:rPr>
        <w:t>му Порядку</w:t>
      </w:r>
      <w:r w:rsidRPr="00371790">
        <w:rPr>
          <w:sz w:val="28"/>
          <w:szCs w:val="28"/>
        </w:rPr>
        <w:t xml:space="preserve"> с приложением:</w:t>
      </w:r>
    </w:p>
    <w:p w:rsidR="00371790" w:rsidRPr="00371790" w:rsidRDefault="00371790" w:rsidP="00371790">
      <w:pPr>
        <w:spacing w:before="0" w:line="240" w:lineRule="auto"/>
        <w:ind w:left="0" w:right="0" w:firstLine="709"/>
        <w:jc w:val="both"/>
        <w:rPr>
          <w:sz w:val="28"/>
          <w:szCs w:val="28"/>
        </w:rPr>
      </w:pPr>
      <w:r w:rsidRPr="00371790">
        <w:rPr>
          <w:sz w:val="28"/>
          <w:szCs w:val="28"/>
        </w:rPr>
        <w:t>а) заверенных в установленном порядке копий документов, подтверждающих вложение инвестиций в инвестиционный проект в размере не менее 10 млн</w:t>
      </w:r>
      <w:r w:rsidR="006A776E">
        <w:rPr>
          <w:sz w:val="28"/>
          <w:szCs w:val="28"/>
        </w:rPr>
        <w:t>.</w:t>
      </w:r>
      <w:r w:rsidRPr="00371790">
        <w:rPr>
          <w:sz w:val="28"/>
          <w:szCs w:val="28"/>
        </w:rPr>
        <w:t xml:space="preserve"> рублей (кредитный договор или предварительный </w:t>
      </w:r>
      <w:r w:rsidRPr="00371790">
        <w:rPr>
          <w:sz w:val="28"/>
          <w:szCs w:val="28"/>
        </w:rPr>
        <w:lastRenderedPageBreak/>
        <w:t>кредитный договор с финансированием инвестиционного проекта либо иные документы, подтверждающие размер привлекаемых инвестиций);</w:t>
      </w:r>
    </w:p>
    <w:p w:rsidR="00371790" w:rsidRPr="00371790" w:rsidRDefault="00371790" w:rsidP="00371790">
      <w:pPr>
        <w:spacing w:before="0" w:line="240" w:lineRule="auto"/>
        <w:ind w:left="0" w:right="0" w:firstLine="709"/>
        <w:jc w:val="both"/>
        <w:rPr>
          <w:sz w:val="28"/>
          <w:szCs w:val="28"/>
        </w:rPr>
      </w:pPr>
      <w:proofErr w:type="gramStart"/>
      <w:r w:rsidRPr="00371790">
        <w:rPr>
          <w:sz w:val="28"/>
          <w:szCs w:val="28"/>
        </w:rPr>
        <w:t>б) предлагаемого перечня мер стимулирования деятельности в сфере промышленности (дале</w:t>
      </w:r>
      <w:r w:rsidR="006A776E">
        <w:rPr>
          <w:sz w:val="28"/>
          <w:szCs w:val="28"/>
        </w:rPr>
        <w:t>е – м</w:t>
      </w:r>
      <w:r w:rsidRPr="00371790">
        <w:rPr>
          <w:sz w:val="28"/>
          <w:szCs w:val="28"/>
        </w:rPr>
        <w:t xml:space="preserve">еры стимулирования) из числа мер, предусмотренных Федеральным законом </w:t>
      </w:r>
      <w:r w:rsidR="006A776E">
        <w:rPr>
          <w:sz w:val="28"/>
          <w:szCs w:val="28"/>
        </w:rPr>
        <w:t>«</w:t>
      </w:r>
      <w:r w:rsidRPr="00371790">
        <w:rPr>
          <w:sz w:val="28"/>
          <w:szCs w:val="28"/>
        </w:rPr>
        <w:t>О промышленной политике в Российской Федерации</w:t>
      </w:r>
      <w:r w:rsidR="006A776E">
        <w:rPr>
          <w:sz w:val="28"/>
          <w:szCs w:val="28"/>
        </w:rPr>
        <w:t>»</w:t>
      </w:r>
      <w:r w:rsidRPr="00371790">
        <w:rPr>
          <w:sz w:val="28"/>
          <w:szCs w:val="28"/>
        </w:rPr>
        <w:t>, или мер поддержки субъектов деятельности в сфере промышленности, установленных иными федеральными законами и нормативными правовыми актами Президента Российской Федерации, Правительства Российской Федерации, Республики Алтай, муниципальными правовыми актами, которые заявитель предлагает включить в специальный инвестиционный контракт;</w:t>
      </w:r>
      <w:proofErr w:type="gramEnd"/>
    </w:p>
    <w:p w:rsidR="00371790" w:rsidRPr="00371790" w:rsidRDefault="00371790" w:rsidP="00371790">
      <w:pPr>
        <w:spacing w:before="0" w:line="240" w:lineRule="auto"/>
        <w:ind w:left="0" w:right="0" w:firstLine="709"/>
        <w:jc w:val="both"/>
        <w:rPr>
          <w:sz w:val="28"/>
          <w:szCs w:val="28"/>
        </w:rPr>
      </w:pPr>
      <w:r w:rsidRPr="00371790">
        <w:rPr>
          <w:sz w:val="28"/>
          <w:szCs w:val="28"/>
        </w:rPr>
        <w:t>в) предлагаемого перечня обязательств инвестора и (или) привлеченного лица (в случае его привлечения);</w:t>
      </w:r>
    </w:p>
    <w:p w:rsidR="00371790" w:rsidRPr="00371790" w:rsidRDefault="00371790" w:rsidP="00371790">
      <w:pPr>
        <w:spacing w:before="0" w:line="240" w:lineRule="auto"/>
        <w:ind w:left="0" w:right="0" w:firstLine="709"/>
        <w:jc w:val="both"/>
        <w:rPr>
          <w:sz w:val="28"/>
          <w:szCs w:val="28"/>
        </w:rPr>
      </w:pPr>
      <w:r w:rsidRPr="00371790">
        <w:rPr>
          <w:sz w:val="28"/>
          <w:szCs w:val="28"/>
        </w:rPr>
        <w:t>г) сведений:</w:t>
      </w:r>
    </w:p>
    <w:p w:rsidR="00371790" w:rsidRPr="00371790" w:rsidRDefault="00371790" w:rsidP="00371790">
      <w:pPr>
        <w:spacing w:before="0" w:line="240" w:lineRule="auto"/>
        <w:ind w:left="0" w:right="0" w:firstLine="709"/>
        <w:jc w:val="both"/>
        <w:rPr>
          <w:sz w:val="28"/>
          <w:szCs w:val="28"/>
        </w:rPr>
      </w:pPr>
      <w:r w:rsidRPr="00371790">
        <w:rPr>
          <w:sz w:val="28"/>
          <w:szCs w:val="28"/>
        </w:rPr>
        <w:t>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371790" w:rsidRPr="00371790" w:rsidRDefault="00371790" w:rsidP="00371790">
      <w:pPr>
        <w:spacing w:before="0" w:line="240" w:lineRule="auto"/>
        <w:ind w:left="0" w:right="0" w:firstLine="709"/>
        <w:jc w:val="both"/>
        <w:rPr>
          <w:sz w:val="28"/>
          <w:szCs w:val="28"/>
        </w:rPr>
      </w:pPr>
      <w:r w:rsidRPr="00371790">
        <w:rPr>
          <w:sz w:val="28"/>
          <w:szCs w:val="28"/>
        </w:rPr>
        <w:t>о перечне мероприятий инвестиционного проекта;</w:t>
      </w:r>
    </w:p>
    <w:p w:rsidR="00371790" w:rsidRPr="00371790" w:rsidRDefault="00371790" w:rsidP="00371790">
      <w:pPr>
        <w:spacing w:before="0" w:line="240" w:lineRule="auto"/>
        <w:ind w:left="0" w:right="0" w:firstLine="709"/>
        <w:jc w:val="both"/>
        <w:rPr>
          <w:sz w:val="28"/>
          <w:szCs w:val="28"/>
        </w:rPr>
      </w:pPr>
      <w:r w:rsidRPr="00371790">
        <w:rPr>
          <w:sz w:val="28"/>
          <w:szCs w:val="28"/>
        </w:rPr>
        <w:t>об объеме инвестиций в инвестиционный проект;</w:t>
      </w:r>
    </w:p>
    <w:p w:rsidR="00371790" w:rsidRPr="00371790" w:rsidRDefault="00371790" w:rsidP="00371790">
      <w:pPr>
        <w:spacing w:before="0" w:line="240" w:lineRule="auto"/>
        <w:ind w:left="0" w:right="0" w:firstLine="709"/>
        <w:jc w:val="both"/>
        <w:rPr>
          <w:sz w:val="28"/>
          <w:szCs w:val="28"/>
        </w:rPr>
      </w:pPr>
      <w:r w:rsidRPr="00371790">
        <w:rPr>
          <w:sz w:val="28"/>
          <w:szCs w:val="28"/>
        </w:rPr>
        <w:t>о результатах (показателях), которые планируется достигнуть в ходе реализации инвестиционного проекта (ежегодные и итоговые показатели), включая в том числе:</w:t>
      </w:r>
    </w:p>
    <w:p w:rsidR="00371790" w:rsidRPr="00371790" w:rsidRDefault="00371790" w:rsidP="00371790">
      <w:pPr>
        <w:spacing w:before="0" w:line="240" w:lineRule="auto"/>
        <w:ind w:left="0" w:right="0" w:firstLine="709"/>
        <w:jc w:val="both"/>
        <w:rPr>
          <w:sz w:val="28"/>
          <w:szCs w:val="28"/>
        </w:rPr>
      </w:pPr>
      <w:r w:rsidRPr="00371790">
        <w:rPr>
          <w:sz w:val="28"/>
          <w:szCs w:val="28"/>
        </w:rPr>
        <w:t>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перечень планируемых к внедрению наилучших доступных технологий, предусмотренных Федеральным законом </w:t>
      </w:r>
      <w:r w:rsidR="006A776E">
        <w:rPr>
          <w:sz w:val="28"/>
          <w:szCs w:val="28"/>
        </w:rPr>
        <w:t>«</w:t>
      </w:r>
      <w:r w:rsidRPr="00371790">
        <w:rPr>
          <w:sz w:val="28"/>
          <w:szCs w:val="28"/>
        </w:rPr>
        <w:t>Об охране окружающей среды</w:t>
      </w:r>
      <w:r w:rsidR="006A776E">
        <w:rPr>
          <w:sz w:val="28"/>
          <w:szCs w:val="28"/>
        </w:rPr>
        <w:t>»</w:t>
      </w:r>
      <w:r w:rsidRPr="00371790">
        <w:rPr>
          <w:sz w:val="28"/>
          <w:szCs w:val="28"/>
        </w:rPr>
        <w:t xml:space="preserve"> (в случае их внедрения);</w:t>
      </w:r>
    </w:p>
    <w:p w:rsidR="00371790" w:rsidRPr="00371790" w:rsidRDefault="00371790" w:rsidP="00371790">
      <w:pPr>
        <w:spacing w:before="0" w:line="240" w:lineRule="auto"/>
        <w:ind w:left="0" w:right="0" w:firstLine="709"/>
        <w:jc w:val="both"/>
        <w:rPr>
          <w:sz w:val="28"/>
          <w:szCs w:val="28"/>
        </w:rPr>
      </w:pPr>
      <w:r w:rsidRPr="00371790">
        <w:rPr>
          <w:sz w:val="28"/>
          <w:szCs w:val="28"/>
        </w:rPr>
        <w:t>объем налогов, планируемых к уплате по окончании срока специального инвестиционного контракта;</w:t>
      </w:r>
    </w:p>
    <w:p w:rsidR="00371790" w:rsidRPr="00371790" w:rsidRDefault="00371790" w:rsidP="00371790">
      <w:pPr>
        <w:spacing w:before="0" w:line="240" w:lineRule="auto"/>
        <w:ind w:left="0" w:right="0" w:firstLine="709"/>
        <w:jc w:val="both"/>
        <w:rPr>
          <w:sz w:val="28"/>
          <w:szCs w:val="28"/>
        </w:rPr>
      </w:pPr>
      <w:r w:rsidRPr="00371790">
        <w:rPr>
          <w:sz w:val="28"/>
          <w:szCs w:val="28"/>
        </w:rPr>
        <w:t>долю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w:t>
      </w:r>
    </w:p>
    <w:p w:rsidR="00371790" w:rsidRPr="00371790" w:rsidRDefault="00371790" w:rsidP="00371790">
      <w:pPr>
        <w:spacing w:before="0" w:line="240" w:lineRule="auto"/>
        <w:ind w:left="0" w:right="0" w:firstLine="709"/>
        <w:jc w:val="both"/>
        <w:rPr>
          <w:sz w:val="28"/>
          <w:szCs w:val="28"/>
        </w:rPr>
      </w:pPr>
      <w:r w:rsidRPr="00371790">
        <w:rPr>
          <w:sz w:val="28"/>
          <w:szCs w:val="28"/>
        </w:rPr>
        <w:t>количество создаваемых рабочих мест в ходе реализации инвестиционного проекта;</w:t>
      </w:r>
    </w:p>
    <w:p w:rsidR="00371790" w:rsidRPr="00371790" w:rsidRDefault="00371790" w:rsidP="00371790">
      <w:pPr>
        <w:spacing w:before="0" w:line="240" w:lineRule="auto"/>
        <w:ind w:left="0" w:right="0" w:firstLine="709"/>
        <w:jc w:val="both"/>
        <w:rPr>
          <w:sz w:val="28"/>
          <w:szCs w:val="28"/>
        </w:rPr>
      </w:pPr>
      <w:r w:rsidRPr="00371790">
        <w:rPr>
          <w:sz w:val="28"/>
          <w:szCs w:val="28"/>
        </w:rPr>
        <w:t>иные показатели, характеризующие выполнение инвестором принятых обязательств.</w:t>
      </w:r>
    </w:p>
    <w:p w:rsidR="00371790" w:rsidRPr="00371790" w:rsidRDefault="00371790" w:rsidP="00371790">
      <w:pPr>
        <w:spacing w:before="0" w:line="240" w:lineRule="auto"/>
        <w:ind w:left="0" w:right="0" w:firstLine="709"/>
        <w:jc w:val="both"/>
        <w:rPr>
          <w:sz w:val="28"/>
          <w:szCs w:val="28"/>
        </w:rPr>
      </w:pPr>
      <w:r w:rsidRPr="00371790">
        <w:rPr>
          <w:sz w:val="28"/>
          <w:szCs w:val="28"/>
        </w:rPr>
        <w:t>В случае участия привлеченно</w:t>
      </w:r>
      <w:r w:rsidR="006A776E">
        <w:rPr>
          <w:sz w:val="28"/>
          <w:szCs w:val="28"/>
        </w:rPr>
        <w:t>го лица в заключение</w:t>
      </w:r>
      <w:r w:rsidRPr="00371790">
        <w:rPr>
          <w:sz w:val="28"/>
          <w:szCs w:val="28"/>
        </w:rPr>
        <w:t xml:space="preserve"> специального инвестиционного контракта заявление, указанное в настоящем пункте, должно быть подписано также привлеченным лицом.</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5. </w:t>
      </w:r>
      <w:proofErr w:type="gramStart"/>
      <w:r w:rsidRPr="00371790">
        <w:rPr>
          <w:sz w:val="28"/>
          <w:szCs w:val="28"/>
        </w:rPr>
        <w:t xml:space="preserve">Для заключения специального инвестиционного контракта, в ходе которого создается или модернизируется производство промышленной продукции, инвестор в составе заявления с документами, указанными в пункте 4 настоящего Порядка, представляет документы, подтверждающие </w:t>
      </w:r>
      <w:r w:rsidRPr="00371790">
        <w:rPr>
          <w:sz w:val="28"/>
          <w:szCs w:val="28"/>
        </w:rPr>
        <w:lastRenderedPageBreak/>
        <w:t>создание или модернизацию промышленного производства и создание рабочих мест, освоение на созданных (модернизированных) мощностях выпуска промышленной продукции и</w:t>
      </w:r>
      <w:r w:rsidR="006A776E">
        <w:rPr>
          <w:sz w:val="28"/>
          <w:szCs w:val="28"/>
        </w:rPr>
        <w:t>,</w:t>
      </w:r>
      <w:r w:rsidRPr="00371790">
        <w:rPr>
          <w:sz w:val="28"/>
          <w:szCs w:val="28"/>
        </w:rPr>
        <w:t xml:space="preserve"> в обязательном порядке</w:t>
      </w:r>
      <w:r w:rsidR="006A776E">
        <w:rPr>
          <w:sz w:val="28"/>
          <w:szCs w:val="28"/>
        </w:rPr>
        <w:t>,</w:t>
      </w:r>
      <w:r w:rsidRPr="00371790">
        <w:rPr>
          <w:sz w:val="28"/>
          <w:szCs w:val="28"/>
        </w:rPr>
        <w:t xml:space="preserve"> осуществление следующих расходов инвестиционного характера:</w:t>
      </w:r>
      <w:proofErr w:type="gramEnd"/>
    </w:p>
    <w:p w:rsidR="00371790" w:rsidRPr="00371790" w:rsidRDefault="00371790" w:rsidP="00371790">
      <w:pPr>
        <w:spacing w:before="0" w:line="240" w:lineRule="auto"/>
        <w:ind w:left="0" w:right="0" w:firstLine="709"/>
        <w:jc w:val="both"/>
        <w:rPr>
          <w:sz w:val="28"/>
          <w:szCs w:val="28"/>
        </w:rPr>
      </w:pPr>
      <w:r w:rsidRPr="00371790">
        <w:rPr>
          <w:sz w:val="28"/>
          <w:szCs w:val="28"/>
        </w:rPr>
        <w:t>а) на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инвестора или привлеченных лиц);</w:t>
      </w:r>
    </w:p>
    <w:p w:rsidR="00371790" w:rsidRPr="00371790" w:rsidRDefault="00371790" w:rsidP="00371790">
      <w:pPr>
        <w:spacing w:before="0" w:line="240" w:lineRule="auto"/>
        <w:ind w:left="0" w:right="0" w:firstLine="709"/>
        <w:jc w:val="both"/>
        <w:rPr>
          <w:sz w:val="28"/>
          <w:szCs w:val="28"/>
        </w:rPr>
      </w:pPr>
      <w:r w:rsidRPr="00371790">
        <w:rPr>
          <w:sz w:val="28"/>
          <w:szCs w:val="28"/>
        </w:rPr>
        <w:t>б) на разработку проектной документации;</w:t>
      </w:r>
    </w:p>
    <w:p w:rsidR="00371790" w:rsidRPr="00371790" w:rsidRDefault="00371790" w:rsidP="00371790">
      <w:pPr>
        <w:spacing w:before="0" w:line="240" w:lineRule="auto"/>
        <w:ind w:left="0" w:right="0" w:firstLine="709"/>
        <w:jc w:val="both"/>
        <w:rPr>
          <w:sz w:val="28"/>
          <w:szCs w:val="28"/>
        </w:rPr>
      </w:pPr>
      <w:r w:rsidRPr="00371790">
        <w:rPr>
          <w:sz w:val="28"/>
          <w:szCs w:val="28"/>
        </w:rPr>
        <w:t>в) на строительство или реконструкцию производственных зданий и сооружений;</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г) на приобретение, сооружение, изготовление, доставку, </w:t>
      </w:r>
      <w:proofErr w:type="spellStart"/>
      <w:r w:rsidRPr="00371790">
        <w:rPr>
          <w:sz w:val="28"/>
          <w:szCs w:val="28"/>
        </w:rPr>
        <w:t>расконсервацию</w:t>
      </w:r>
      <w:proofErr w:type="spellEnd"/>
      <w:r w:rsidRPr="00371790">
        <w:rPr>
          <w:sz w:val="28"/>
          <w:szCs w:val="28"/>
        </w:rPr>
        <w:t xml:space="preserve"> и модернизацию основных средств (минимальная доля приобретаемого в ходе реализации инвестиционного проекта оборудования составляет не менее 25-ти процентов стоимости модернизируемого и (или) </w:t>
      </w:r>
      <w:proofErr w:type="spellStart"/>
      <w:r w:rsidRPr="00371790">
        <w:rPr>
          <w:sz w:val="28"/>
          <w:szCs w:val="28"/>
        </w:rPr>
        <w:t>расконсервируемого</w:t>
      </w:r>
      <w:proofErr w:type="spellEnd"/>
      <w:r w:rsidRPr="00371790">
        <w:rPr>
          <w:sz w:val="28"/>
          <w:szCs w:val="28"/>
        </w:rPr>
        <w:t xml:space="preserve"> оборудования), в том числе на таможенные пошлины и таможенные сборы, а также на строительно-монтажные и пусконаладочные работы.</w:t>
      </w:r>
    </w:p>
    <w:p w:rsidR="00371790" w:rsidRPr="00371790" w:rsidRDefault="00371790" w:rsidP="00371790">
      <w:pPr>
        <w:spacing w:before="0" w:line="240" w:lineRule="auto"/>
        <w:ind w:left="0" w:right="0" w:firstLine="709"/>
        <w:jc w:val="both"/>
        <w:rPr>
          <w:sz w:val="28"/>
          <w:szCs w:val="28"/>
        </w:rPr>
      </w:pPr>
      <w:r w:rsidRPr="00371790">
        <w:rPr>
          <w:sz w:val="28"/>
          <w:szCs w:val="28"/>
        </w:rPr>
        <w:t>6. Подтверждающими документами, предусмотренными пунктом 5 настоящего Порядка, являются бизнес-план инвестиционного проекта, копия инвестиционного соглашения (соглашений) или предварительного договора (договоров) о реализации инвестиционного проекта, определяющих порядок участия третьих лиц в реализации инвестиционного проекта (при наличии).</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7. Для заключения специального инвестиционного контракта, в ходе которого внедряются наилучшие доступные технологии, инвестор в составе заявления с документами, указанными в пункте 4 настоящего Порядка, представляет документы, подтверждающие внедрение наилучших доступных технологий в соответствии с Федеральным законом </w:t>
      </w:r>
      <w:r w:rsidR="006A776E">
        <w:rPr>
          <w:sz w:val="28"/>
          <w:szCs w:val="28"/>
        </w:rPr>
        <w:t>«</w:t>
      </w:r>
      <w:r w:rsidRPr="00371790">
        <w:rPr>
          <w:sz w:val="28"/>
          <w:szCs w:val="28"/>
        </w:rPr>
        <w:t>Об охране окружающей среды</w:t>
      </w:r>
      <w:r w:rsidR="006A776E">
        <w:rPr>
          <w:sz w:val="28"/>
          <w:szCs w:val="28"/>
        </w:rPr>
        <w:t>»</w:t>
      </w:r>
      <w:r w:rsidRPr="00371790">
        <w:rPr>
          <w:sz w:val="28"/>
          <w:szCs w:val="28"/>
        </w:rPr>
        <w:t>:</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а) план мероприятий по охране окружающей среды, согласованный с органом исполнительной власти Республики Алтай и уполномоченным Правительством Российской Федерации федеральным органом исполнительной власти в соответствии с Федеральным законом </w:t>
      </w:r>
      <w:r w:rsidR="006A776E">
        <w:rPr>
          <w:sz w:val="28"/>
          <w:szCs w:val="28"/>
        </w:rPr>
        <w:t>«</w:t>
      </w:r>
      <w:r w:rsidRPr="00371790">
        <w:rPr>
          <w:sz w:val="28"/>
          <w:szCs w:val="28"/>
        </w:rPr>
        <w:t>Об охране окружающей среды</w:t>
      </w:r>
      <w:r w:rsidR="006A776E">
        <w:rPr>
          <w:sz w:val="28"/>
          <w:szCs w:val="28"/>
        </w:rPr>
        <w:t>»</w:t>
      </w:r>
      <w:r w:rsidRPr="00371790">
        <w:rPr>
          <w:sz w:val="28"/>
          <w:szCs w:val="28"/>
        </w:rPr>
        <w:t xml:space="preserve"> (для объектов II и III категории);</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б) программу повышения экологической эффективности, одобренную межведомственной комиссией, создаваемой в соответствии с Федеральным законом </w:t>
      </w:r>
      <w:r w:rsidR="00FA1EE8">
        <w:rPr>
          <w:sz w:val="28"/>
          <w:szCs w:val="28"/>
        </w:rPr>
        <w:t>«</w:t>
      </w:r>
      <w:r w:rsidRPr="00371790">
        <w:rPr>
          <w:sz w:val="28"/>
          <w:szCs w:val="28"/>
        </w:rPr>
        <w:t>Об охране окружающей среды</w:t>
      </w:r>
      <w:r w:rsidR="00FA1EE8">
        <w:rPr>
          <w:sz w:val="28"/>
          <w:szCs w:val="28"/>
        </w:rPr>
        <w:t>»</w:t>
      </w:r>
      <w:r w:rsidRPr="00371790">
        <w:rPr>
          <w:sz w:val="28"/>
          <w:szCs w:val="28"/>
        </w:rPr>
        <w:t xml:space="preserve"> (для объектов I категории);</w:t>
      </w:r>
    </w:p>
    <w:p w:rsidR="00371790" w:rsidRPr="00371790" w:rsidRDefault="00371790" w:rsidP="00371790">
      <w:pPr>
        <w:spacing w:before="0" w:line="240" w:lineRule="auto"/>
        <w:ind w:left="0" w:right="0" w:firstLine="709"/>
        <w:jc w:val="both"/>
        <w:rPr>
          <w:sz w:val="28"/>
          <w:szCs w:val="28"/>
        </w:rPr>
      </w:pPr>
      <w:r w:rsidRPr="00371790">
        <w:rPr>
          <w:sz w:val="28"/>
          <w:szCs w:val="28"/>
        </w:rPr>
        <w:t>в) копию инвестиционного соглашения (соглашений) или предварительного договора (договоров) о реализации инвестиционного проекта, определяющих порядок участия третьих лиц в реализации инвестиционного проекта (при наличии).</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8. </w:t>
      </w:r>
      <w:proofErr w:type="gramStart"/>
      <w:r w:rsidRPr="00371790">
        <w:rPr>
          <w:sz w:val="28"/>
          <w:szCs w:val="28"/>
        </w:rPr>
        <w:t xml:space="preserve">Для заключения специального инвестиционного контракта, в ходе которого осваивается производство промышленной продукции, отнесенной к промышленной продукции, не имеющей произведенных в Российской Федерации аналогов, инвестор в составе заявления с документами, </w:t>
      </w:r>
      <w:r w:rsidRPr="00371790">
        <w:rPr>
          <w:sz w:val="28"/>
          <w:szCs w:val="28"/>
        </w:rPr>
        <w:lastRenderedPageBreak/>
        <w:t>указанными в пункте 4 настоящего Порядка, представляет документы, подтверждающие, что в ходе реализации инвестиционного проекта осваивается производство промышленной продукции, не имеющей произведенных в Российской Федерации аналогов, и копию инвестиционного соглашения (соглашений</w:t>
      </w:r>
      <w:proofErr w:type="gramEnd"/>
      <w:r w:rsidRPr="00371790">
        <w:rPr>
          <w:sz w:val="28"/>
          <w:szCs w:val="28"/>
        </w:rPr>
        <w:t>) или предварительного договора (договоров) о реализации инвестиционного проекта (при наличии).</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9. </w:t>
      </w:r>
      <w:proofErr w:type="gramStart"/>
      <w:r w:rsidRPr="00371790">
        <w:rPr>
          <w:sz w:val="28"/>
          <w:szCs w:val="28"/>
        </w:rPr>
        <w:t xml:space="preserve">Уполномоченный орган не позднее 30-ти рабочих дней со дня поступления документов, указанных в пунктах </w:t>
      </w:r>
      <w:r w:rsidR="00FA1EE8">
        <w:rPr>
          <w:sz w:val="28"/>
          <w:szCs w:val="28"/>
        </w:rPr>
        <w:t xml:space="preserve">4 – 8 </w:t>
      </w:r>
      <w:r w:rsidRPr="00371790">
        <w:rPr>
          <w:sz w:val="28"/>
          <w:szCs w:val="28"/>
        </w:rPr>
        <w:t xml:space="preserve">настоящего Порядка, направляет их с предварительным заключением, подписанным Первым заместителем </w:t>
      </w:r>
      <w:r w:rsidR="00371758">
        <w:rPr>
          <w:sz w:val="28"/>
          <w:szCs w:val="28"/>
        </w:rPr>
        <w:t>Г</w:t>
      </w:r>
      <w:r w:rsidRPr="00371790">
        <w:rPr>
          <w:sz w:val="28"/>
          <w:szCs w:val="28"/>
        </w:rPr>
        <w:t xml:space="preserve">лавы </w:t>
      </w:r>
      <w:r w:rsidR="00FA1EE8">
        <w:rPr>
          <w:sz w:val="28"/>
          <w:szCs w:val="28"/>
        </w:rPr>
        <w:t>А</w:t>
      </w:r>
      <w:r w:rsidRPr="00371790">
        <w:rPr>
          <w:sz w:val="28"/>
          <w:szCs w:val="28"/>
        </w:rPr>
        <w:t xml:space="preserve">дминистрации </w:t>
      </w:r>
      <w:r w:rsidR="00FA1EE8">
        <w:rPr>
          <w:sz w:val="28"/>
          <w:szCs w:val="28"/>
        </w:rPr>
        <w:t>муниципального образования «Майминский район»</w:t>
      </w:r>
      <w:r w:rsidRPr="00371790">
        <w:rPr>
          <w:sz w:val="28"/>
          <w:szCs w:val="28"/>
        </w:rPr>
        <w:t>, курирующим вопросы экономи</w:t>
      </w:r>
      <w:r w:rsidR="00FA1EE8">
        <w:rPr>
          <w:sz w:val="28"/>
          <w:szCs w:val="28"/>
        </w:rPr>
        <w:t>ческого развития</w:t>
      </w:r>
      <w:r w:rsidRPr="00371790">
        <w:rPr>
          <w:sz w:val="28"/>
          <w:szCs w:val="28"/>
        </w:rPr>
        <w:t xml:space="preserve">, о соответствии заявления инвестора и представленных документов пунктам </w:t>
      </w:r>
      <w:r w:rsidR="00FA1EE8">
        <w:rPr>
          <w:sz w:val="28"/>
          <w:szCs w:val="28"/>
        </w:rPr>
        <w:t xml:space="preserve">4 – 8 </w:t>
      </w:r>
      <w:r w:rsidRPr="00371790">
        <w:rPr>
          <w:sz w:val="28"/>
          <w:szCs w:val="28"/>
        </w:rPr>
        <w:t xml:space="preserve">настоящего Порядка в межведомственную комиссию по оценке возможности заключения специальных инвестиционных контрактов (далее </w:t>
      </w:r>
      <w:r w:rsidR="00FA1EE8">
        <w:rPr>
          <w:sz w:val="28"/>
          <w:szCs w:val="28"/>
        </w:rPr>
        <w:t>–</w:t>
      </w:r>
      <w:r w:rsidRPr="00371790">
        <w:rPr>
          <w:sz w:val="28"/>
          <w:szCs w:val="28"/>
        </w:rPr>
        <w:t xml:space="preserve"> комиссия</w:t>
      </w:r>
      <w:proofErr w:type="gramEnd"/>
      <w:r w:rsidRPr="00371790">
        <w:rPr>
          <w:sz w:val="28"/>
          <w:szCs w:val="28"/>
        </w:rPr>
        <w:t>) для рассмотрения.</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Порядок подготовки предварительного заключения установлен в приложении </w:t>
      </w:r>
      <w:r w:rsidR="00FA1EE8">
        <w:rPr>
          <w:sz w:val="28"/>
          <w:szCs w:val="28"/>
        </w:rPr>
        <w:t>№</w:t>
      </w:r>
      <w:r w:rsidRPr="00371790">
        <w:rPr>
          <w:sz w:val="28"/>
          <w:szCs w:val="28"/>
        </w:rPr>
        <w:t xml:space="preserve"> 2 к настоящему Порядку.</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10. Комиссия, действующая на основании Положения о межведомственной комиссии по оценке возможности заключения специальных инвестиционных контрактов, которое приведено в приложении </w:t>
      </w:r>
      <w:r w:rsidR="00FA1EE8">
        <w:rPr>
          <w:sz w:val="28"/>
          <w:szCs w:val="28"/>
        </w:rPr>
        <w:t>№</w:t>
      </w:r>
      <w:r w:rsidRPr="00371790">
        <w:rPr>
          <w:sz w:val="28"/>
          <w:szCs w:val="28"/>
        </w:rPr>
        <w:t xml:space="preserve"> 3 к настоящему Порядку, подготавливает заключение о возможности (невозможности) заключения специального инвестиционного контракта на предложенных инвестором условиях.</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11. При подготовке заключения, указанного в пункте 10 настоящего Порядка, комиссия не вправе вносить изменения в перечень обязательств инвестора и (или) привлеченного лица в предложенные инвестором характеристики инвестиционного проекта, указанные в подпункте </w:t>
      </w:r>
      <w:r w:rsidR="00FA1EE8">
        <w:rPr>
          <w:sz w:val="28"/>
          <w:szCs w:val="28"/>
        </w:rPr>
        <w:t>«</w:t>
      </w:r>
      <w:r w:rsidRPr="00371790">
        <w:rPr>
          <w:sz w:val="28"/>
          <w:szCs w:val="28"/>
        </w:rPr>
        <w:t>в</w:t>
      </w:r>
      <w:r w:rsidR="00FA1EE8">
        <w:rPr>
          <w:sz w:val="28"/>
          <w:szCs w:val="28"/>
        </w:rPr>
        <w:t>»</w:t>
      </w:r>
      <w:r w:rsidRPr="00371790">
        <w:rPr>
          <w:sz w:val="28"/>
          <w:szCs w:val="28"/>
        </w:rPr>
        <w:t xml:space="preserve"> пункта 4 настоящего Порядка.</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12. Комиссия не позднее 60-ти рабочих дней со дня поступления в уполномоченный орган документов, указанных в пунктах 4 </w:t>
      </w:r>
      <w:r w:rsidR="00FA1EE8">
        <w:rPr>
          <w:sz w:val="28"/>
          <w:szCs w:val="28"/>
        </w:rPr>
        <w:t>–</w:t>
      </w:r>
      <w:r w:rsidRPr="00371790">
        <w:rPr>
          <w:sz w:val="28"/>
          <w:szCs w:val="28"/>
        </w:rPr>
        <w:t xml:space="preserve"> 8 настоящего Порядка, направляет в уполномоченный орган заключение, в котором содержится:</w:t>
      </w:r>
    </w:p>
    <w:p w:rsidR="00371790" w:rsidRPr="00371790" w:rsidRDefault="00371790" w:rsidP="00371790">
      <w:pPr>
        <w:spacing w:before="0" w:line="240" w:lineRule="auto"/>
        <w:ind w:left="0" w:right="0" w:firstLine="709"/>
        <w:jc w:val="both"/>
        <w:rPr>
          <w:sz w:val="28"/>
          <w:szCs w:val="28"/>
        </w:rPr>
      </w:pPr>
      <w:r w:rsidRPr="00371790">
        <w:rPr>
          <w:sz w:val="28"/>
          <w:szCs w:val="28"/>
        </w:rPr>
        <w:t>а) перечень мер стимулирования, осуществляемых в отношении инвестора и (или) привлеченного лица;</w:t>
      </w:r>
    </w:p>
    <w:p w:rsidR="00371790" w:rsidRPr="00371790" w:rsidRDefault="00371790" w:rsidP="00371790">
      <w:pPr>
        <w:spacing w:before="0" w:line="240" w:lineRule="auto"/>
        <w:ind w:left="0" w:right="0" w:firstLine="709"/>
        <w:jc w:val="both"/>
        <w:rPr>
          <w:sz w:val="28"/>
          <w:szCs w:val="28"/>
        </w:rPr>
      </w:pPr>
      <w:r w:rsidRPr="00371790">
        <w:rPr>
          <w:sz w:val="28"/>
          <w:szCs w:val="28"/>
        </w:rPr>
        <w:t>б) перечень обязательств инвестора и привлеченного лица (в случае его привлечения);</w:t>
      </w:r>
    </w:p>
    <w:p w:rsidR="00371790" w:rsidRPr="00371790" w:rsidRDefault="00371790" w:rsidP="00371790">
      <w:pPr>
        <w:spacing w:before="0" w:line="240" w:lineRule="auto"/>
        <w:ind w:left="0" w:right="0" w:firstLine="709"/>
        <w:jc w:val="both"/>
        <w:rPr>
          <w:sz w:val="28"/>
          <w:szCs w:val="28"/>
        </w:rPr>
      </w:pPr>
      <w:r w:rsidRPr="00371790">
        <w:rPr>
          <w:sz w:val="28"/>
          <w:szCs w:val="28"/>
        </w:rPr>
        <w:t>в) срок действия специального инвестиционного контракта;</w:t>
      </w:r>
    </w:p>
    <w:p w:rsidR="00371790" w:rsidRPr="00371790" w:rsidRDefault="00371790" w:rsidP="00371790">
      <w:pPr>
        <w:spacing w:before="0" w:line="240" w:lineRule="auto"/>
        <w:ind w:left="0" w:right="0" w:firstLine="709"/>
        <w:jc w:val="both"/>
        <w:rPr>
          <w:sz w:val="28"/>
          <w:szCs w:val="28"/>
        </w:rPr>
      </w:pPr>
      <w:r w:rsidRPr="00371790">
        <w:rPr>
          <w:sz w:val="28"/>
          <w:szCs w:val="28"/>
        </w:rPr>
        <w:t>г)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371790" w:rsidRPr="00371790" w:rsidRDefault="00371790" w:rsidP="00371790">
      <w:pPr>
        <w:spacing w:before="0" w:line="240" w:lineRule="auto"/>
        <w:ind w:left="0" w:right="0" w:firstLine="709"/>
        <w:jc w:val="both"/>
        <w:rPr>
          <w:sz w:val="28"/>
          <w:szCs w:val="28"/>
        </w:rPr>
      </w:pPr>
      <w:r w:rsidRPr="00371790">
        <w:rPr>
          <w:sz w:val="28"/>
          <w:szCs w:val="28"/>
        </w:rPr>
        <w:t>д)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371790" w:rsidRPr="00371790" w:rsidRDefault="00371790" w:rsidP="00371790">
      <w:pPr>
        <w:spacing w:before="0" w:line="240" w:lineRule="auto"/>
        <w:ind w:left="0" w:right="0" w:firstLine="709"/>
        <w:jc w:val="both"/>
        <w:rPr>
          <w:sz w:val="28"/>
          <w:szCs w:val="28"/>
        </w:rPr>
      </w:pPr>
      <w:r w:rsidRPr="00371790">
        <w:rPr>
          <w:sz w:val="28"/>
          <w:szCs w:val="28"/>
        </w:rPr>
        <w:t>е) перечень мероприятий инвестиционного проекта;</w:t>
      </w:r>
    </w:p>
    <w:p w:rsidR="00371790" w:rsidRPr="00371790" w:rsidRDefault="00371790" w:rsidP="00371790">
      <w:pPr>
        <w:spacing w:before="0" w:line="240" w:lineRule="auto"/>
        <w:ind w:left="0" w:right="0" w:firstLine="709"/>
        <w:jc w:val="both"/>
        <w:rPr>
          <w:sz w:val="28"/>
          <w:szCs w:val="28"/>
        </w:rPr>
      </w:pPr>
      <w:r w:rsidRPr="00371790">
        <w:rPr>
          <w:sz w:val="28"/>
          <w:szCs w:val="28"/>
        </w:rPr>
        <w:t>ж) объем инвестиций в инвестиционный проект;</w:t>
      </w:r>
    </w:p>
    <w:p w:rsidR="00371790" w:rsidRPr="00371790" w:rsidRDefault="00371790" w:rsidP="00371790">
      <w:pPr>
        <w:spacing w:before="0" w:line="240" w:lineRule="auto"/>
        <w:ind w:left="0" w:right="0" w:firstLine="709"/>
        <w:jc w:val="both"/>
        <w:rPr>
          <w:sz w:val="28"/>
          <w:szCs w:val="28"/>
        </w:rPr>
      </w:pPr>
      <w:r w:rsidRPr="00371790">
        <w:rPr>
          <w:sz w:val="28"/>
          <w:szCs w:val="28"/>
        </w:rPr>
        <w:lastRenderedPageBreak/>
        <w:t>з) решение комиссии о возможности (невозможности) заключения специального инвестиционного контракта.</w:t>
      </w:r>
    </w:p>
    <w:p w:rsidR="00371790" w:rsidRPr="00371790" w:rsidRDefault="00371790" w:rsidP="00371790">
      <w:pPr>
        <w:spacing w:before="0" w:line="240" w:lineRule="auto"/>
        <w:ind w:left="0" w:right="0" w:firstLine="709"/>
        <w:jc w:val="both"/>
        <w:rPr>
          <w:sz w:val="28"/>
          <w:szCs w:val="28"/>
        </w:rPr>
      </w:pPr>
      <w:r w:rsidRPr="00371790">
        <w:rPr>
          <w:sz w:val="28"/>
          <w:szCs w:val="28"/>
        </w:rPr>
        <w:t>13. Комиссия направляет в уполномоченный орган заключение, содержащее решение о невозможности заключения специального инвестиционного контракта, в следующих случаях:</w:t>
      </w:r>
    </w:p>
    <w:p w:rsidR="00371790" w:rsidRPr="00371790" w:rsidRDefault="00371790" w:rsidP="00371790">
      <w:pPr>
        <w:spacing w:before="0" w:line="240" w:lineRule="auto"/>
        <w:ind w:left="0" w:right="0" w:firstLine="709"/>
        <w:jc w:val="both"/>
        <w:rPr>
          <w:sz w:val="28"/>
          <w:szCs w:val="28"/>
        </w:rPr>
      </w:pPr>
      <w:r w:rsidRPr="00371790">
        <w:rPr>
          <w:sz w:val="28"/>
          <w:szCs w:val="28"/>
        </w:rPr>
        <w:t>а) инвестиционный проект не соответствует целям, указанным в пункте 2 настоящего Порядка;</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б) представленные инвестором заявление и документы не соответствуют пунктам 4 </w:t>
      </w:r>
      <w:r w:rsidR="00FA1EE8">
        <w:rPr>
          <w:sz w:val="28"/>
          <w:szCs w:val="28"/>
        </w:rPr>
        <w:t>–</w:t>
      </w:r>
      <w:r w:rsidRPr="00371790">
        <w:rPr>
          <w:sz w:val="28"/>
          <w:szCs w:val="28"/>
        </w:rPr>
        <w:t xml:space="preserve"> 8 настоящего Порядка;</w:t>
      </w:r>
    </w:p>
    <w:p w:rsidR="00371790" w:rsidRPr="00371790" w:rsidRDefault="00371790" w:rsidP="00371790">
      <w:pPr>
        <w:spacing w:before="0" w:line="240" w:lineRule="auto"/>
        <w:ind w:left="0" w:right="0" w:firstLine="709"/>
        <w:jc w:val="both"/>
        <w:rPr>
          <w:sz w:val="28"/>
          <w:szCs w:val="28"/>
        </w:rPr>
      </w:pPr>
      <w:r w:rsidRPr="00371790">
        <w:rPr>
          <w:sz w:val="28"/>
          <w:szCs w:val="28"/>
        </w:rPr>
        <w:t>в) ни одна из указанных в заявлении инвестора мер стимулирования, предложенных в отношении инвестора и (или) привлеченного лица, не соответствует законодательству Российской Федерации.</w:t>
      </w:r>
    </w:p>
    <w:p w:rsidR="00371790" w:rsidRPr="00371790" w:rsidRDefault="00371790" w:rsidP="00371790">
      <w:pPr>
        <w:spacing w:before="0" w:line="240" w:lineRule="auto"/>
        <w:ind w:left="0" w:right="0" w:firstLine="709"/>
        <w:jc w:val="both"/>
        <w:rPr>
          <w:sz w:val="28"/>
          <w:szCs w:val="28"/>
        </w:rPr>
      </w:pPr>
      <w:r w:rsidRPr="00371790">
        <w:rPr>
          <w:sz w:val="28"/>
          <w:szCs w:val="28"/>
        </w:rPr>
        <w:t>14. Заключение комиссии направляется уполномоченным органом в течение 10-ти рабочих дней со дня его получения лицам, участвующим в заключени</w:t>
      </w:r>
      <w:proofErr w:type="gramStart"/>
      <w:r w:rsidRPr="00371790">
        <w:rPr>
          <w:sz w:val="28"/>
          <w:szCs w:val="28"/>
        </w:rPr>
        <w:t>и</w:t>
      </w:r>
      <w:proofErr w:type="gramEnd"/>
      <w:r w:rsidRPr="00371790">
        <w:rPr>
          <w:sz w:val="28"/>
          <w:szCs w:val="28"/>
        </w:rPr>
        <w:t xml:space="preserve"> специального инвестиционного контракта.</w:t>
      </w:r>
    </w:p>
    <w:p w:rsidR="00371790" w:rsidRPr="00371790" w:rsidRDefault="00371790" w:rsidP="00371790">
      <w:pPr>
        <w:spacing w:before="0" w:line="240" w:lineRule="auto"/>
        <w:ind w:left="0" w:right="0" w:firstLine="709"/>
        <w:jc w:val="both"/>
        <w:rPr>
          <w:sz w:val="28"/>
          <w:szCs w:val="28"/>
        </w:rPr>
      </w:pPr>
      <w:proofErr w:type="gramStart"/>
      <w:r w:rsidRPr="00371790">
        <w:rPr>
          <w:sz w:val="28"/>
          <w:szCs w:val="28"/>
        </w:rPr>
        <w:t xml:space="preserve">При этом в случае направления заключения комиссии, содержащего решение о возможности заключения специального инвестиционного контракта, одновременно с таким заключением уполномоченный орган направляет проект специального инвестиционного контракта, составленный уполномоченным органом по типовой форме специального инвестиционного контракта для отдельных отраслей промышленности, утвержденной постановлением Правительства Российской Федерации от 16 июля 2015 года </w:t>
      </w:r>
      <w:r w:rsidR="00E911A5">
        <w:rPr>
          <w:sz w:val="28"/>
          <w:szCs w:val="28"/>
        </w:rPr>
        <w:t>№ 708 «</w:t>
      </w:r>
      <w:r w:rsidRPr="00371790">
        <w:rPr>
          <w:sz w:val="28"/>
          <w:szCs w:val="28"/>
        </w:rPr>
        <w:t>О специальных инвестиционных контрактах для отдельных отраслей промышленности</w:t>
      </w:r>
      <w:r w:rsidR="00E911A5">
        <w:rPr>
          <w:sz w:val="28"/>
          <w:szCs w:val="28"/>
        </w:rPr>
        <w:t>»</w:t>
      </w:r>
      <w:r w:rsidRPr="00371790">
        <w:rPr>
          <w:sz w:val="28"/>
          <w:szCs w:val="28"/>
        </w:rPr>
        <w:t>, и с</w:t>
      </w:r>
      <w:proofErr w:type="gramEnd"/>
      <w:r w:rsidRPr="00371790">
        <w:rPr>
          <w:sz w:val="28"/>
          <w:szCs w:val="28"/>
        </w:rPr>
        <w:t xml:space="preserve"> учетом указанного заключения комиссии.</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15. Инвестор и привлеченное лицо (в случае его привлечения) в течение 10-ти рабочих дней со дня получения проекта специального инвестиционного контракта направляют в уполномоченный </w:t>
      </w:r>
      <w:proofErr w:type="gramStart"/>
      <w:r w:rsidRPr="00371790">
        <w:rPr>
          <w:sz w:val="28"/>
          <w:szCs w:val="28"/>
        </w:rPr>
        <w:t>орган</w:t>
      </w:r>
      <w:proofErr w:type="gramEnd"/>
      <w:r w:rsidRPr="00371790">
        <w:rPr>
          <w:sz w:val="28"/>
          <w:szCs w:val="28"/>
        </w:rPr>
        <w:t xml:space="preserve"> подписанный специальный инвестиционный контракт, либо оформленный в письменном виде отказ инвестора или привлеченного лица (в случае его привлечения) от подписания специального инвестиционного контракта, либо протокол разногласий (по вопросам, не касающимся условий специального инвестиционного контракта, содержащихся в </w:t>
      </w:r>
      <w:proofErr w:type="gramStart"/>
      <w:r w:rsidRPr="00371790">
        <w:rPr>
          <w:sz w:val="28"/>
          <w:szCs w:val="28"/>
        </w:rPr>
        <w:t>заключении</w:t>
      </w:r>
      <w:proofErr w:type="gramEnd"/>
      <w:r w:rsidRPr="00371790">
        <w:rPr>
          <w:sz w:val="28"/>
          <w:szCs w:val="28"/>
        </w:rPr>
        <w:t>).</w:t>
      </w:r>
    </w:p>
    <w:p w:rsidR="00371790" w:rsidRPr="00371790" w:rsidRDefault="00371790" w:rsidP="00371790">
      <w:pPr>
        <w:spacing w:before="0" w:line="240" w:lineRule="auto"/>
        <w:ind w:left="0" w:right="0" w:firstLine="709"/>
        <w:jc w:val="both"/>
        <w:rPr>
          <w:sz w:val="28"/>
          <w:szCs w:val="28"/>
        </w:rPr>
      </w:pPr>
      <w:r w:rsidRPr="00371790">
        <w:rPr>
          <w:sz w:val="28"/>
          <w:szCs w:val="28"/>
        </w:rPr>
        <w:t>16. В течение 10-ти рабочих дней со дня получения протокола разногласий уполномоченный орган проводит переговоры с инвестором или привлеченным лицом (в случае его привлечения) для урегулирования таких разногласий, подписания специального инвестиционного контракта на условиях, указанных в заключени</w:t>
      </w:r>
      <w:proofErr w:type="gramStart"/>
      <w:r w:rsidRPr="00371790">
        <w:rPr>
          <w:sz w:val="28"/>
          <w:szCs w:val="28"/>
        </w:rPr>
        <w:t>и</w:t>
      </w:r>
      <w:proofErr w:type="gramEnd"/>
      <w:r w:rsidRPr="00371790">
        <w:rPr>
          <w:sz w:val="28"/>
          <w:szCs w:val="28"/>
        </w:rPr>
        <w:t xml:space="preserve"> комиссии, содержащем решение о возможности заключения специального инвестиционного контракта, либо получения отказа инвестора или привлеченного лица от подписания специального инвестиционного контракта.</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17. </w:t>
      </w:r>
      <w:proofErr w:type="gramStart"/>
      <w:r w:rsidRPr="00371790">
        <w:rPr>
          <w:sz w:val="28"/>
          <w:szCs w:val="28"/>
        </w:rPr>
        <w:t xml:space="preserve">В случае неполучения уполномоченным органом в течение 20-ти рабочих дней со дня направления инвестору и привлеченному лицу (в случае его привлечения) заключения комиссии, содержащего решение о возможности заключения специального инвестиционного контракта, и проекта специального инвестиционного контракта, подписанного инвестором </w:t>
      </w:r>
      <w:r w:rsidRPr="00371790">
        <w:rPr>
          <w:sz w:val="28"/>
          <w:szCs w:val="28"/>
        </w:rPr>
        <w:lastRenderedPageBreak/>
        <w:t>и привлеченным лицом (в случае его привлечения), протокола разногласий или отказа от подписания специального инвестиционного контракта инвестор или привлеченное лицо (в случае</w:t>
      </w:r>
      <w:proofErr w:type="gramEnd"/>
      <w:r w:rsidRPr="00371790">
        <w:rPr>
          <w:sz w:val="28"/>
          <w:szCs w:val="28"/>
        </w:rPr>
        <w:t xml:space="preserve"> его привлечения) считается отказавшимся от подписания специального инвестиционного контракта.</w:t>
      </w:r>
    </w:p>
    <w:p w:rsidR="00371790" w:rsidRPr="00371790" w:rsidRDefault="00371790" w:rsidP="00371790">
      <w:pPr>
        <w:spacing w:before="0" w:line="240" w:lineRule="auto"/>
        <w:ind w:left="0" w:right="0" w:firstLine="709"/>
        <w:jc w:val="both"/>
        <w:rPr>
          <w:sz w:val="28"/>
          <w:szCs w:val="28"/>
        </w:rPr>
      </w:pPr>
      <w:r w:rsidRPr="00371790">
        <w:rPr>
          <w:sz w:val="28"/>
          <w:szCs w:val="28"/>
        </w:rPr>
        <w:t>18. В течение 10-ти рабочих дней со дня получения подписанного инвестором и привлеченным лицом (в случае его привлечения) специального инвестиционного контракта уполномоченный орган подписывает специальный инвестиционный контракт.</w:t>
      </w:r>
    </w:p>
    <w:p w:rsidR="00371790" w:rsidRPr="00371790" w:rsidRDefault="00371790" w:rsidP="00371790">
      <w:pPr>
        <w:spacing w:before="0" w:line="240" w:lineRule="auto"/>
        <w:ind w:left="0" w:right="0" w:firstLine="709"/>
        <w:jc w:val="both"/>
        <w:rPr>
          <w:sz w:val="28"/>
          <w:szCs w:val="28"/>
        </w:rPr>
      </w:pPr>
      <w:r w:rsidRPr="00371790">
        <w:rPr>
          <w:sz w:val="28"/>
          <w:szCs w:val="28"/>
        </w:rPr>
        <w:t>19. Экземпляры подписанного всеми участниками специального инвестиционного контракта передаются уполномоченным органом в течение 5-ти рабочих дней указанным участникам специального инвестиционного контракта.</w:t>
      </w:r>
    </w:p>
    <w:p w:rsidR="00E911A5" w:rsidRDefault="00E911A5" w:rsidP="00371790">
      <w:pPr>
        <w:spacing w:before="0" w:line="240" w:lineRule="auto"/>
        <w:ind w:left="0" w:right="0" w:firstLine="709"/>
        <w:jc w:val="both"/>
        <w:rPr>
          <w:sz w:val="28"/>
          <w:szCs w:val="28"/>
        </w:rPr>
        <w:sectPr w:rsidR="00E911A5" w:rsidSect="00D923AB">
          <w:headerReference w:type="default" r:id="rId11"/>
          <w:type w:val="continuous"/>
          <w:pgSz w:w="11907" w:h="16840" w:code="9"/>
          <w:pgMar w:top="1134" w:right="850" w:bottom="1134" w:left="1701" w:header="0" w:footer="0" w:gutter="0"/>
          <w:cols w:space="60"/>
          <w:noEndnote/>
          <w:titlePg/>
          <w:docGrid w:linePitch="299"/>
        </w:sectPr>
      </w:pPr>
    </w:p>
    <w:p w:rsidR="00371790" w:rsidRPr="00371790" w:rsidRDefault="00371790" w:rsidP="00E911A5">
      <w:pPr>
        <w:spacing w:before="0" w:line="240" w:lineRule="auto"/>
        <w:ind w:left="5387" w:right="0"/>
        <w:rPr>
          <w:sz w:val="28"/>
          <w:szCs w:val="28"/>
        </w:rPr>
      </w:pPr>
      <w:r w:rsidRPr="00371790">
        <w:rPr>
          <w:sz w:val="28"/>
          <w:szCs w:val="28"/>
        </w:rPr>
        <w:lastRenderedPageBreak/>
        <w:t xml:space="preserve">Приложение </w:t>
      </w:r>
      <w:r w:rsidR="00E911A5">
        <w:rPr>
          <w:sz w:val="28"/>
          <w:szCs w:val="28"/>
        </w:rPr>
        <w:t>№</w:t>
      </w:r>
      <w:r w:rsidRPr="00371790">
        <w:rPr>
          <w:sz w:val="28"/>
          <w:szCs w:val="28"/>
        </w:rPr>
        <w:t>1</w:t>
      </w:r>
    </w:p>
    <w:p w:rsidR="00E911A5" w:rsidRDefault="00371790" w:rsidP="00E911A5">
      <w:pPr>
        <w:spacing w:before="0" w:line="240" w:lineRule="auto"/>
        <w:ind w:left="5387" w:right="0"/>
        <w:rPr>
          <w:sz w:val="28"/>
          <w:szCs w:val="28"/>
        </w:rPr>
      </w:pPr>
      <w:r w:rsidRPr="00371790">
        <w:rPr>
          <w:sz w:val="28"/>
          <w:szCs w:val="28"/>
        </w:rPr>
        <w:t>к Порядку</w:t>
      </w:r>
      <w:r w:rsidR="00E911A5">
        <w:rPr>
          <w:sz w:val="28"/>
          <w:szCs w:val="28"/>
        </w:rPr>
        <w:t xml:space="preserve"> </w:t>
      </w:r>
      <w:r w:rsidRPr="00371790">
        <w:rPr>
          <w:sz w:val="28"/>
          <w:szCs w:val="28"/>
        </w:rPr>
        <w:t>заключения специального</w:t>
      </w:r>
      <w:r w:rsidR="00E911A5">
        <w:rPr>
          <w:sz w:val="28"/>
          <w:szCs w:val="28"/>
        </w:rPr>
        <w:t xml:space="preserve"> </w:t>
      </w:r>
      <w:r w:rsidRPr="00371790">
        <w:rPr>
          <w:sz w:val="28"/>
          <w:szCs w:val="28"/>
        </w:rPr>
        <w:t>инвестиционного контракта,</w:t>
      </w:r>
      <w:r w:rsidR="00E911A5">
        <w:rPr>
          <w:sz w:val="28"/>
          <w:szCs w:val="28"/>
        </w:rPr>
        <w:t xml:space="preserve"> </w:t>
      </w:r>
      <w:r w:rsidRPr="00371790">
        <w:rPr>
          <w:sz w:val="28"/>
          <w:szCs w:val="28"/>
        </w:rPr>
        <w:t>стороной которого является</w:t>
      </w:r>
      <w:r w:rsidR="00E911A5">
        <w:rPr>
          <w:sz w:val="28"/>
          <w:szCs w:val="28"/>
        </w:rPr>
        <w:t xml:space="preserve"> </w:t>
      </w:r>
      <w:r w:rsidR="00371758">
        <w:rPr>
          <w:sz w:val="28"/>
          <w:szCs w:val="28"/>
        </w:rPr>
        <w:t>Администрация муниципального</w:t>
      </w:r>
      <w:r w:rsidRPr="00371790">
        <w:rPr>
          <w:sz w:val="28"/>
          <w:szCs w:val="28"/>
        </w:rPr>
        <w:t xml:space="preserve"> образовани</w:t>
      </w:r>
      <w:r w:rsidR="00371758">
        <w:rPr>
          <w:sz w:val="28"/>
          <w:szCs w:val="28"/>
        </w:rPr>
        <w:t>я</w:t>
      </w:r>
      <w:r w:rsidR="00E911A5">
        <w:rPr>
          <w:sz w:val="28"/>
          <w:szCs w:val="28"/>
        </w:rPr>
        <w:t xml:space="preserve"> </w:t>
      </w:r>
    </w:p>
    <w:p w:rsidR="00371758" w:rsidRDefault="00E911A5" w:rsidP="00371758">
      <w:pPr>
        <w:spacing w:before="0" w:line="240" w:lineRule="auto"/>
        <w:ind w:left="5387" w:right="0"/>
        <w:rPr>
          <w:sz w:val="28"/>
          <w:szCs w:val="28"/>
        </w:rPr>
      </w:pPr>
      <w:r>
        <w:rPr>
          <w:sz w:val="28"/>
          <w:szCs w:val="28"/>
        </w:rPr>
        <w:t>«Майминский район»</w:t>
      </w:r>
      <w:r w:rsidR="00371758">
        <w:rPr>
          <w:sz w:val="28"/>
          <w:szCs w:val="28"/>
        </w:rPr>
        <w:t xml:space="preserve">, </w:t>
      </w:r>
      <w:proofErr w:type="gramStart"/>
      <w:r w:rsidR="00371758">
        <w:rPr>
          <w:sz w:val="28"/>
          <w:szCs w:val="28"/>
        </w:rPr>
        <w:t>утвержденному</w:t>
      </w:r>
      <w:proofErr w:type="gramEnd"/>
      <w:r w:rsidR="00371758">
        <w:rPr>
          <w:sz w:val="28"/>
          <w:szCs w:val="28"/>
        </w:rPr>
        <w:t xml:space="preserve"> постановлением Администрации муниципального образования «Майминский район»</w:t>
      </w:r>
    </w:p>
    <w:p w:rsidR="00371758" w:rsidRDefault="00371758" w:rsidP="00371758">
      <w:pPr>
        <w:spacing w:before="0" w:line="240" w:lineRule="auto"/>
        <w:ind w:left="5387" w:right="0"/>
        <w:rPr>
          <w:sz w:val="28"/>
          <w:szCs w:val="28"/>
        </w:rPr>
      </w:pPr>
      <w:r>
        <w:rPr>
          <w:sz w:val="28"/>
          <w:szCs w:val="28"/>
        </w:rPr>
        <w:t>от «___»_______ 2019 г. №_____</w:t>
      </w:r>
    </w:p>
    <w:p w:rsidR="00371790" w:rsidRPr="00371790" w:rsidRDefault="00371790" w:rsidP="00E911A5">
      <w:pPr>
        <w:spacing w:before="0" w:line="240" w:lineRule="auto"/>
        <w:ind w:left="5387" w:right="0"/>
        <w:rPr>
          <w:sz w:val="28"/>
          <w:szCs w:val="28"/>
        </w:rPr>
      </w:pPr>
    </w:p>
    <w:p w:rsidR="00371790" w:rsidRPr="00371790" w:rsidRDefault="00371790" w:rsidP="00371790">
      <w:pPr>
        <w:spacing w:before="0" w:line="240" w:lineRule="auto"/>
        <w:ind w:left="0" w:right="0" w:firstLine="709"/>
        <w:jc w:val="both"/>
        <w:rPr>
          <w:sz w:val="28"/>
          <w:szCs w:val="28"/>
        </w:rPr>
      </w:pPr>
    </w:p>
    <w:p w:rsidR="00371758" w:rsidRDefault="00371758" w:rsidP="00506619">
      <w:pPr>
        <w:spacing w:before="0" w:line="240" w:lineRule="auto"/>
        <w:ind w:left="0" w:right="0"/>
        <w:rPr>
          <w:b/>
          <w:sz w:val="28"/>
          <w:szCs w:val="28"/>
        </w:rPr>
      </w:pPr>
      <w:r>
        <w:rPr>
          <w:b/>
          <w:sz w:val="28"/>
          <w:szCs w:val="28"/>
        </w:rPr>
        <w:t>ФОРМА ЗАЯВЛЕНИЯ</w:t>
      </w:r>
    </w:p>
    <w:p w:rsidR="00371790" w:rsidRPr="00371758" w:rsidRDefault="00506619" w:rsidP="00506619">
      <w:pPr>
        <w:spacing w:before="0" w:line="240" w:lineRule="auto"/>
        <w:ind w:left="0" w:right="0"/>
        <w:rPr>
          <w:b/>
          <w:sz w:val="28"/>
          <w:szCs w:val="28"/>
        </w:rPr>
      </w:pPr>
      <w:r w:rsidRPr="00371758">
        <w:rPr>
          <w:b/>
          <w:sz w:val="28"/>
          <w:szCs w:val="28"/>
        </w:rPr>
        <w:t xml:space="preserve"> </w:t>
      </w:r>
      <w:r w:rsidR="00371790" w:rsidRPr="00371758">
        <w:rPr>
          <w:b/>
          <w:sz w:val="28"/>
          <w:szCs w:val="28"/>
        </w:rPr>
        <w:t>о заключении специального инвестиционного контракта</w:t>
      </w:r>
    </w:p>
    <w:p w:rsidR="00371790" w:rsidRPr="00371790" w:rsidRDefault="00371790" w:rsidP="00371790">
      <w:pPr>
        <w:spacing w:before="0" w:line="240" w:lineRule="auto"/>
        <w:ind w:left="0" w:right="0" w:firstLine="709"/>
        <w:jc w:val="both"/>
        <w:rPr>
          <w:sz w:val="28"/>
          <w:szCs w:val="28"/>
        </w:rPr>
      </w:pP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    В  соответствии  с  Порядком  заключения  специального  инвестиционного</w:t>
      </w:r>
      <w:r w:rsidR="00506619">
        <w:rPr>
          <w:sz w:val="28"/>
          <w:szCs w:val="28"/>
        </w:rPr>
        <w:t xml:space="preserve"> </w:t>
      </w:r>
      <w:r w:rsidRPr="00371790">
        <w:rPr>
          <w:sz w:val="28"/>
          <w:szCs w:val="28"/>
        </w:rPr>
        <w:t xml:space="preserve">контракта,  стороной  которого  является  </w:t>
      </w:r>
      <w:r w:rsidR="00506619">
        <w:rPr>
          <w:sz w:val="28"/>
          <w:szCs w:val="28"/>
        </w:rPr>
        <w:t>Администрация муниципального</w:t>
      </w:r>
      <w:r w:rsidRPr="00371790">
        <w:rPr>
          <w:sz w:val="28"/>
          <w:szCs w:val="28"/>
        </w:rPr>
        <w:t xml:space="preserve">  образовани</w:t>
      </w:r>
      <w:r w:rsidR="00506619">
        <w:rPr>
          <w:sz w:val="28"/>
          <w:szCs w:val="28"/>
        </w:rPr>
        <w:t>я</w:t>
      </w:r>
      <w:r w:rsidRPr="00371790">
        <w:rPr>
          <w:sz w:val="28"/>
          <w:szCs w:val="28"/>
        </w:rPr>
        <w:t xml:space="preserve"> </w:t>
      </w:r>
      <w:r w:rsidR="00506619">
        <w:rPr>
          <w:sz w:val="28"/>
          <w:szCs w:val="28"/>
        </w:rPr>
        <w:t>«Майминский район»</w:t>
      </w:r>
      <w:r w:rsidRPr="00371790">
        <w:rPr>
          <w:sz w:val="28"/>
          <w:szCs w:val="28"/>
        </w:rPr>
        <w:t xml:space="preserve"> (далее - Порядок),</w:t>
      </w:r>
      <w:r w:rsidR="00506619">
        <w:rPr>
          <w:sz w:val="28"/>
          <w:szCs w:val="28"/>
        </w:rPr>
        <w:t xml:space="preserve"> </w:t>
      </w:r>
      <w:r w:rsidRPr="00371790">
        <w:rPr>
          <w:sz w:val="28"/>
          <w:szCs w:val="28"/>
        </w:rPr>
        <w:t>__________________________________________________________________,</w:t>
      </w:r>
    </w:p>
    <w:p w:rsidR="00371790" w:rsidRPr="00371790" w:rsidRDefault="00371790" w:rsidP="00506619">
      <w:pPr>
        <w:spacing w:before="0" w:line="240" w:lineRule="auto"/>
        <w:ind w:left="0" w:right="0"/>
        <w:rPr>
          <w:sz w:val="28"/>
          <w:szCs w:val="28"/>
        </w:rPr>
      </w:pPr>
      <w:r w:rsidRPr="00371790">
        <w:rPr>
          <w:sz w:val="28"/>
          <w:szCs w:val="28"/>
        </w:rPr>
        <w:t>(полное наименование инвестора)</w:t>
      </w:r>
    </w:p>
    <w:p w:rsidR="00371790" w:rsidRPr="00371790" w:rsidRDefault="00371790" w:rsidP="00506619">
      <w:pPr>
        <w:spacing w:before="0" w:line="240" w:lineRule="auto"/>
        <w:ind w:left="0" w:right="0"/>
        <w:jc w:val="both"/>
        <w:rPr>
          <w:sz w:val="28"/>
          <w:szCs w:val="28"/>
        </w:rPr>
      </w:pPr>
      <w:r w:rsidRPr="00371790">
        <w:rPr>
          <w:sz w:val="28"/>
          <w:szCs w:val="28"/>
        </w:rPr>
        <w:t>ОГРН</w:t>
      </w:r>
      <w:r w:rsidR="00506619">
        <w:rPr>
          <w:sz w:val="28"/>
          <w:szCs w:val="28"/>
        </w:rPr>
        <w:t xml:space="preserve"> </w:t>
      </w:r>
      <w:r w:rsidRPr="00371790">
        <w:rPr>
          <w:sz w:val="28"/>
          <w:szCs w:val="28"/>
        </w:rPr>
        <w:t>&lt;*&gt; ____________________</w:t>
      </w:r>
      <w:r w:rsidR="00506619">
        <w:rPr>
          <w:sz w:val="28"/>
          <w:szCs w:val="28"/>
        </w:rPr>
        <w:t>____________________</w:t>
      </w:r>
      <w:r w:rsidRPr="00371790">
        <w:rPr>
          <w:sz w:val="28"/>
          <w:szCs w:val="28"/>
        </w:rPr>
        <w:t>_____________,</w:t>
      </w:r>
    </w:p>
    <w:p w:rsidR="00371790" w:rsidRPr="00371790" w:rsidRDefault="00371790" w:rsidP="00506619">
      <w:pPr>
        <w:spacing w:before="0" w:line="240" w:lineRule="auto"/>
        <w:ind w:left="0" w:right="0"/>
        <w:jc w:val="both"/>
        <w:rPr>
          <w:sz w:val="28"/>
          <w:szCs w:val="28"/>
        </w:rPr>
      </w:pPr>
      <w:r w:rsidRPr="00371790">
        <w:rPr>
          <w:sz w:val="28"/>
          <w:szCs w:val="28"/>
        </w:rPr>
        <w:t>ИНН, КПП &lt;*&gt; _____________________</w:t>
      </w:r>
      <w:r w:rsidR="00506619">
        <w:rPr>
          <w:sz w:val="28"/>
          <w:szCs w:val="28"/>
        </w:rPr>
        <w:t>____________________</w:t>
      </w:r>
      <w:r w:rsidRPr="00371790">
        <w:rPr>
          <w:sz w:val="28"/>
          <w:szCs w:val="28"/>
        </w:rPr>
        <w:t>________,</w:t>
      </w:r>
    </w:p>
    <w:p w:rsidR="00371790" w:rsidRPr="00371790" w:rsidRDefault="00371790" w:rsidP="00506619">
      <w:pPr>
        <w:spacing w:before="0" w:line="240" w:lineRule="auto"/>
        <w:ind w:left="0" w:right="0"/>
        <w:jc w:val="both"/>
        <w:rPr>
          <w:sz w:val="28"/>
          <w:szCs w:val="28"/>
        </w:rPr>
      </w:pPr>
      <w:r w:rsidRPr="00371790">
        <w:rPr>
          <w:sz w:val="28"/>
          <w:szCs w:val="28"/>
        </w:rPr>
        <w:t>адрес места нахождения (для юридического лица) / адрес регистрации по месту</w:t>
      </w:r>
      <w:r w:rsidR="00506619">
        <w:rPr>
          <w:sz w:val="28"/>
          <w:szCs w:val="28"/>
        </w:rPr>
        <w:t xml:space="preserve"> </w:t>
      </w:r>
      <w:r w:rsidRPr="00371790">
        <w:rPr>
          <w:sz w:val="28"/>
          <w:szCs w:val="28"/>
        </w:rPr>
        <w:t>пребывания либо по месту жительства (для индивидуального предпринимателя):</w:t>
      </w:r>
    </w:p>
    <w:p w:rsidR="00371790" w:rsidRPr="00371790" w:rsidRDefault="00506619" w:rsidP="00506619">
      <w:pPr>
        <w:spacing w:before="0" w:line="240" w:lineRule="auto"/>
        <w:ind w:left="0" w:right="0"/>
        <w:jc w:val="both"/>
        <w:rPr>
          <w:sz w:val="28"/>
          <w:szCs w:val="28"/>
        </w:rPr>
      </w:pPr>
      <w:r>
        <w:rPr>
          <w:sz w:val="28"/>
          <w:szCs w:val="28"/>
        </w:rPr>
        <w:t>______</w:t>
      </w:r>
      <w:r w:rsidR="00371790" w:rsidRPr="00371790">
        <w:rPr>
          <w:sz w:val="28"/>
          <w:szCs w:val="28"/>
        </w:rPr>
        <w:t>____________________________________________________________</w:t>
      </w:r>
    </w:p>
    <w:p w:rsidR="00371790" w:rsidRPr="00371790" w:rsidRDefault="00371790" w:rsidP="00506619">
      <w:pPr>
        <w:spacing w:before="0" w:line="240" w:lineRule="auto"/>
        <w:ind w:left="0" w:right="0"/>
        <w:jc w:val="both"/>
        <w:rPr>
          <w:sz w:val="28"/>
          <w:szCs w:val="28"/>
        </w:rPr>
      </w:pPr>
      <w:r w:rsidRPr="00371790">
        <w:rPr>
          <w:sz w:val="28"/>
          <w:szCs w:val="28"/>
        </w:rPr>
        <w:t>__________________________________________</w:t>
      </w:r>
      <w:r w:rsidR="00506619">
        <w:rPr>
          <w:sz w:val="28"/>
          <w:szCs w:val="28"/>
        </w:rPr>
        <w:t>________________________</w:t>
      </w:r>
      <w:r w:rsidRPr="00371790">
        <w:rPr>
          <w:sz w:val="28"/>
          <w:szCs w:val="28"/>
        </w:rPr>
        <w:t>,</w:t>
      </w:r>
    </w:p>
    <w:p w:rsidR="00506619" w:rsidRDefault="00371790" w:rsidP="00506619">
      <w:pPr>
        <w:spacing w:before="0" w:line="240" w:lineRule="auto"/>
        <w:ind w:left="0" w:right="0"/>
        <w:jc w:val="both"/>
        <w:rPr>
          <w:sz w:val="28"/>
          <w:szCs w:val="28"/>
        </w:rPr>
      </w:pPr>
      <w:r w:rsidRPr="00371790">
        <w:rPr>
          <w:sz w:val="28"/>
          <w:szCs w:val="28"/>
        </w:rPr>
        <w:t>просит  заключить  с ним специальный инвестиционный контракт для реализации</w:t>
      </w:r>
      <w:r w:rsidR="00506619">
        <w:rPr>
          <w:sz w:val="28"/>
          <w:szCs w:val="28"/>
        </w:rPr>
        <w:t xml:space="preserve"> </w:t>
      </w:r>
      <w:r w:rsidRPr="00371790">
        <w:rPr>
          <w:sz w:val="28"/>
          <w:szCs w:val="28"/>
        </w:rPr>
        <w:t>инвестиционного проекта:</w:t>
      </w:r>
    </w:p>
    <w:p w:rsidR="00371790" w:rsidRPr="00371790" w:rsidRDefault="00371790" w:rsidP="00506619">
      <w:pPr>
        <w:spacing w:before="0" w:line="240" w:lineRule="auto"/>
        <w:ind w:left="0" w:right="0"/>
        <w:jc w:val="both"/>
        <w:rPr>
          <w:sz w:val="28"/>
          <w:szCs w:val="28"/>
        </w:rPr>
      </w:pPr>
      <w:r w:rsidRPr="00371790">
        <w:rPr>
          <w:sz w:val="28"/>
          <w:szCs w:val="28"/>
        </w:rPr>
        <w:t xml:space="preserve"> </w:t>
      </w:r>
      <w:r w:rsidR="00506619">
        <w:rPr>
          <w:sz w:val="28"/>
          <w:szCs w:val="28"/>
        </w:rPr>
        <w:t>________________</w:t>
      </w:r>
      <w:r w:rsidRPr="00371790">
        <w:rPr>
          <w:sz w:val="28"/>
          <w:szCs w:val="28"/>
        </w:rPr>
        <w:t>__________________________________________________</w:t>
      </w:r>
    </w:p>
    <w:p w:rsidR="00371790" w:rsidRPr="00371790" w:rsidRDefault="00371790" w:rsidP="00506619">
      <w:pPr>
        <w:spacing w:before="0" w:line="240" w:lineRule="auto"/>
        <w:ind w:left="0" w:right="0"/>
        <w:jc w:val="both"/>
        <w:rPr>
          <w:sz w:val="28"/>
          <w:szCs w:val="28"/>
        </w:rPr>
      </w:pPr>
      <w:r w:rsidRPr="00371790">
        <w:rPr>
          <w:sz w:val="28"/>
          <w:szCs w:val="28"/>
        </w:rPr>
        <w:t>________________________________________</w:t>
      </w:r>
      <w:r w:rsidR="00506619">
        <w:rPr>
          <w:sz w:val="28"/>
          <w:szCs w:val="28"/>
        </w:rPr>
        <w:t>______________________</w:t>
      </w:r>
      <w:r w:rsidRPr="00371790">
        <w:rPr>
          <w:sz w:val="28"/>
          <w:szCs w:val="28"/>
        </w:rPr>
        <w:t>___</w:t>
      </w:r>
    </w:p>
    <w:p w:rsidR="00371790" w:rsidRPr="00371790" w:rsidRDefault="00371790" w:rsidP="00506619">
      <w:pPr>
        <w:spacing w:before="0" w:line="240" w:lineRule="auto"/>
        <w:ind w:left="0" w:right="0"/>
        <w:rPr>
          <w:sz w:val="28"/>
          <w:szCs w:val="28"/>
        </w:rPr>
      </w:pPr>
      <w:r w:rsidRPr="00371790">
        <w:rPr>
          <w:sz w:val="28"/>
          <w:szCs w:val="28"/>
        </w:rPr>
        <w:t>(указать наименование инвестиционного проекта)</w:t>
      </w:r>
    </w:p>
    <w:p w:rsidR="00506619" w:rsidRDefault="00371790" w:rsidP="00506619">
      <w:pPr>
        <w:spacing w:before="0" w:line="240" w:lineRule="auto"/>
        <w:ind w:left="0" w:right="0"/>
        <w:jc w:val="both"/>
        <w:rPr>
          <w:sz w:val="28"/>
          <w:szCs w:val="28"/>
        </w:rPr>
      </w:pPr>
      <w:r w:rsidRPr="00371790">
        <w:rPr>
          <w:sz w:val="28"/>
          <w:szCs w:val="28"/>
        </w:rPr>
        <w:t xml:space="preserve">на условиях, указанных в приложении: </w:t>
      </w:r>
    </w:p>
    <w:p w:rsidR="00371790" w:rsidRPr="00371790" w:rsidRDefault="00371790" w:rsidP="00506619">
      <w:pPr>
        <w:spacing w:before="0" w:line="240" w:lineRule="auto"/>
        <w:ind w:left="0" w:right="0"/>
        <w:jc w:val="both"/>
        <w:rPr>
          <w:sz w:val="28"/>
          <w:szCs w:val="28"/>
        </w:rPr>
      </w:pPr>
      <w:r w:rsidRPr="00371790">
        <w:rPr>
          <w:sz w:val="28"/>
          <w:szCs w:val="28"/>
        </w:rPr>
        <w:t>____________________________________</w:t>
      </w:r>
      <w:r w:rsidR="00506619">
        <w:rPr>
          <w:sz w:val="28"/>
          <w:szCs w:val="28"/>
        </w:rPr>
        <w:t>__________________________</w:t>
      </w:r>
      <w:r w:rsidRPr="00371790">
        <w:rPr>
          <w:sz w:val="28"/>
          <w:szCs w:val="28"/>
        </w:rPr>
        <w:t>__</w:t>
      </w:r>
    </w:p>
    <w:p w:rsidR="00371790" w:rsidRPr="00371790" w:rsidRDefault="00371790" w:rsidP="00506619">
      <w:pPr>
        <w:spacing w:before="0" w:line="240" w:lineRule="auto"/>
        <w:ind w:left="0" w:right="0"/>
        <w:rPr>
          <w:sz w:val="28"/>
          <w:szCs w:val="28"/>
        </w:rPr>
      </w:pPr>
      <w:r w:rsidRPr="00371790">
        <w:rPr>
          <w:sz w:val="28"/>
          <w:szCs w:val="28"/>
        </w:rPr>
        <w:t>(в зависимости от предмета специального</w:t>
      </w:r>
      <w:r w:rsidR="00506619">
        <w:rPr>
          <w:sz w:val="28"/>
          <w:szCs w:val="28"/>
        </w:rPr>
        <w:t xml:space="preserve"> </w:t>
      </w:r>
      <w:r w:rsidRPr="00371790">
        <w:rPr>
          <w:sz w:val="28"/>
          <w:szCs w:val="28"/>
        </w:rPr>
        <w:t>инвестиционного контракта указывается</w:t>
      </w:r>
      <w:r w:rsidR="00506619">
        <w:rPr>
          <w:sz w:val="28"/>
          <w:szCs w:val="28"/>
        </w:rPr>
        <w:t xml:space="preserve"> </w:t>
      </w:r>
      <w:r w:rsidRPr="00371790">
        <w:rPr>
          <w:sz w:val="28"/>
          <w:szCs w:val="28"/>
        </w:rPr>
        <w:t xml:space="preserve">приложение </w:t>
      </w:r>
      <w:r w:rsidR="00506619">
        <w:rPr>
          <w:sz w:val="28"/>
          <w:szCs w:val="28"/>
        </w:rPr>
        <w:t>№</w:t>
      </w:r>
      <w:r w:rsidRPr="00371790">
        <w:rPr>
          <w:sz w:val="28"/>
          <w:szCs w:val="28"/>
        </w:rPr>
        <w:t xml:space="preserve"> 1 - 3 к настоящему</w:t>
      </w:r>
      <w:r w:rsidR="00506619">
        <w:rPr>
          <w:sz w:val="28"/>
          <w:szCs w:val="28"/>
        </w:rPr>
        <w:t xml:space="preserve"> </w:t>
      </w:r>
      <w:r w:rsidRPr="00371790">
        <w:rPr>
          <w:sz w:val="28"/>
          <w:szCs w:val="28"/>
        </w:rPr>
        <w:t>заявлению)</w:t>
      </w:r>
    </w:p>
    <w:p w:rsidR="00371790" w:rsidRPr="00371790" w:rsidRDefault="00371790" w:rsidP="00506619">
      <w:pPr>
        <w:spacing w:before="0" w:line="240" w:lineRule="auto"/>
        <w:ind w:left="0" w:right="0"/>
        <w:jc w:val="both"/>
        <w:rPr>
          <w:sz w:val="28"/>
          <w:szCs w:val="28"/>
        </w:rPr>
      </w:pPr>
      <w:r w:rsidRPr="00371790">
        <w:rPr>
          <w:sz w:val="28"/>
          <w:szCs w:val="28"/>
        </w:rPr>
        <w:t>к настоящему заявлению, которое является его неотъемлемой частью.</w:t>
      </w:r>
    </w:p>
    <w:p w:rsidR="00371790" w:rsidRPr="00371790" w:rsidRDefault="00371790" w:rsidP="00F717F4">
      <w:pPr>
        <w:spacing w:before="0" w:line="240" w:lineRule="auto"/>
        <w:ind w:left="0" w:right="0" w:firstLine="709"/>
        <w:jc w:val="both"/>
        <w:rPr>
          <w:sz w:val="28"/>
          <w:szCs w:val="28"/>
        </w:rPr>
      </w:pPr>
      <w:r w:rsidRPr="00371790">
        <w:rPr>
          <w:sz w:val="28"/>
          <w:szCs w:val="28"/>
        </w:rPr>
        <w:t>К исполнению специального  инвестиционного контракта привлекается &lt;**&gt;:</w:t>
      </w:r>
    </w:p>
    <w:p w:rsidR="00371790" w:rsidRPr="00371790" w:rsidRDefault="00371790" w:rsidP="00506619">
      <w:pPr>
        <w:spacing w:before="0" w:line="240" w:lineRule="auto"/>
        <w:ind w:left="0" w:right="0"/>
        <w:jc w:val="both"/>
        <w:rPr>
          <w:sz w:val="28"/>
          <w:szCs w:val="28"/>
        </w:rPr>
      </w:pPr>
      <w:r w:rsidRPr="00371790">
        <w:rPr>
          <w:sz w:val="28"/>
          <w:szCs w:val="28"/>
        </w:rPr>
        <w:t>_________________________________________________________________________</w:t>
      </w:r>
      <w:r w:rsidR="00F717F4">
        <w:rPr>
          <w:sz w:val="28"/>
          <w:szCs w:val="28"/>
        </w:rPr>
        <w:t>_________________________________________________________</w:t>
      </w:r>
      <w:r w:rsidRPr="00371790">
        <w:rPr>
          <w:sz w:val="28"/>
          <w:szCs w:val="28"/>
        </w:rPr>
        <w:t>__</w:t>
      </w:r>
    </w:p>
    <w:p w:rsidR="00371790" w:rsidRPr="00371790" w:rsidRDefault="00371790" w:rsidP="00506619">
      <w:pPr>
        <w:spacing w:before="0" w:line="240" w:lineRule="auto"/>
        <w:ind w:left="0" w:right="0"/>
        <w:jc w:val="both"/>
        <w:rPr>
          <w:sz w:val="28"/>
          <w:szCs w:val="28"/>
        </w:rPr>
      </w:pPr>
      <w:r w:rsidRPr="00371790">
        <w:rPr>
          <w:sz w:val="28"/>
          <w:szCs w:val="28"/>
        </w:rPr>
        <w:t>__________________________________________</w:t>
      </w:r>
      <w:r w:rsidR="00F717F4">
        <w:rPr>
          <w:sz w:val="28"/>
          <w:szCs w:val="28"/>
        </w:rPr>
        <w:t>________________________</w:t>
      </w:r>
      <w:r w:rsidRPr="00371790">
        <w:rPr>
          <w:sz w:val="28"/>
          <w:szCs w:val="28"/>
        </w:rPr>
        <w:t>,</w:t>
      </w:r>
    </w:p>
    <w:p w:rsidR="00371790" w:rsidRPr="00371790" w:rsidRDefault="00371790" w:rsidP="00F717F4">
      <w:pPr>
        <w:spacing w:before="0" w:line="240" w:lineRule="auto"/>
        <w:ind w:left="0" w:right="0"/>
        <w:rPr>
          <w:sz w:val="28"/>
          <w:szCs w:val="28"/>
        </w:rPr>
      </w:pPr>
      <w:r w:rsidRPr="00371790">
        <w:rPr>
          <w:sz w:val="28"/>
          <w:szCs w:val="28"/>
        </w:rPr>
        <w:t>(в случае привлечения инвестором иного лица для исполнения специального</w:t>
      </w:r>
      <w:r w:rsidR="00F717F4">
        <w:rPr>
          <w:sz w:val="28"/>
          <w:szCs w:val="28"/>
        </w:rPr>
        <w:t xml:space="preserve"> </w:t>
      </w:r>
      <w:r w:rsidRPr="00371790">
        <w:rPr>
          <w:sz w:val="28"/>
          <w:szCs w:val="28"/>
        </w:rPr>
        <w:lastRenderedPageBreak/>
        <w:t>инвестиционного контракта, которое будет участвовать в подписании</w:t>
      </w:r>
      <w:r w:rsidR="00F717F4">
        <w:rPr>
          <w:sz w:val="28"/>
          <w:szCs w:val="28"/>
        </w:rPr>
        <w:t xml:space="preserve"> </w:t>
      </w:r>
      <w:r w:rsidRPr="00371790">
        <w:rPr>
          <w:sz w:val="28"/>
          <w:szCs w:val="28"/>
        </w:rPr>
        <w:t>специального инвестиционного контракта, указывается его полное</w:t>
      </w:r>
      <w:r w:rsidR="00F717F4">
        <w:rPr>
          <w:sz w:val="28"/>
          <w:szCs w:val="28"/>
        </w:rPr>
        <w:t xml:space="preserve"> </w:t>
      </w:r>
      <w:r w:rsidRPr="00371790">
        <w:rPr>
          <w:sz w:val="28"/>
          <w:szCs w:val="28"/>
        </w:rPr>
        <w:t>наименование)</w:t>
      </w:r>
    </w:p>
    <w:p w:rsidR="00371790" w:rsidRPr="00371790" w:rsidRDefault="00371790" w:rsidP="00506619">
      <w:pPr>
        <w:spacing w:before="0" w:line="240" w:lineRule="auto"/>
        <w:ind w:left="0" w:right="0"/>
        <w:jc w:val="both"/>
        <w:rPr>
          <w:sz w:val="28"/>
          <w:szCs w:val="28"/>
        </w:rPr>
      </w:pPr>
      <w:r w:rsidRPr="00371790">
        <w:rPr>
          <w:sz w:val="28"/>
          <w:szCs w:val="28"/>
        </w:rPr>
        <w:t xml:space="preserve">ОГРН </w:t>
      </w:r>
      <w:r w:rsidR="00F717F4">
        <w:rPr>
          <w:sz w:val="28"/>
          <w:szCs w:val="28"/>
        </w:rPr>
        <w:t>_</w:t>
      </w:r>
      <w:r w:rsidRPr="00371790">
        <w:rPr>
          <w:sz w:val="28"/>
          <w:szCs w:val="28"/>
        </w:rPr>
        <w:t>___________________________________________________________,</w:t>
      </w:r>
    </w:p>
    <w:p w:rsidR="00371790" w:rsidRPr="00371790" w:rsidRDefault="00371790" w:rsidP="00506619">
      <w:pPr>
        <w:spacing w:before="0" w:line="240" w:lineRule="auto"/>
        <w:ind w:left="0" w:right="0"/>
        <w:jc w:val="both"/>
        <w:rPr>
          <w:sz w:val="28"/>
          <w:szCs w:val="28"/>
        </w:rPr>
      </w:pPr>
      <w:r w:rsidRPr="00371790">
        <w:rPr>
          <w:sz w:val="28"/>
          <w:szCs w:val="28"/>
        </w:rPr>
        <w:t>ИНН,</w:t>
      </w:r>
      <w:r w:rsidR="00F717F4">
        <w:rPr>
          <w:sz w:val="28"/>
          <w:szCs w:val="28"/>
        </w:rPr>
        <w:t xml:space="preserve"> КПП ___________</w:t>
      </w:r>
      <w:r w:rsidRPr="00371790">
        <w:rPr>
          <w:sz w:val="28"/>
          <w:szCs w:val="28"/>
        </w:rPr>
        <w:t>_____________________________________________,</w:t>
      </w:r>
    </w:p>
    <w:p w:rsidR="00371790" w:rsidRPr="00371790" w:rsidRDefault="00371790" w:rsidP="00506619">
      <w:pPr>
        <w:spacing w:before="0" w:line="240" w:lineRule="auto"/>
        <w:ind w:left="0" w:right="0"/>
        <w:jc w:val="both"/>
        <w:rPr>
          <w:sz w:val="28"/>
          <w:szCs w:val="28"/>
        </w:rPr>
      </w:pPr>
      <w:r w:rsidRPr="00371790">
        <w:rPr>
          <w:sz w:val="28"/>
          <w:szCs w:val="28"/>
        </w:rPr>
        <w:t>адрес места нахождения (для юридического лица) / адрес регистрации по месту</w:t>
      </w:r>
      <w:r w:rsidR="00F717F4">
        <w:rPr>
          <w:sz w:val="28"/>
          <w:szCs w:val="28"/>
        </w:rPr>
        <w:t xml:space="preserve"> </w:t>
      </w:r>
      <w:r w:rsidRPr="00371790">
        <w:rPr>
          <w:sz w:val="28"/>
          <w:szCs w:val="28"/>
        </w:rPr>
        <w:t>пребывания либо по месту жительства (для индивидуального предпринимателя):</w:t>
      </w:r>
    </w:p>
    <w:p w:rsidR="00371790" w:rsidRPr="00371790" w:rsidRDefault="00371790" w:rsidP="00506619">
      <w:pPr>
        <w:spacing w:before="0" w:line="240" w:lineRule="auto"/>
        <w:ind w:left="0" w:right="0"/>
        <w:jc w:val="both"/>
        <w:rPr>
          <w:sz w:val="28"/>
          <w:szCs w:val="28"/>
        </w:rPr>
      </w:pPr>
      <w:r w:rsidRPr="00371790">
        <w:rPr>
          <w:sz w:val="28"/>
          <w:szCs w:val="28"/>
        </w:rPr>
        <w:t>_______________________________________________________________________</w:t>
      </w:r>
      <w:r w:rsidR="00F717F4">
        <w:rPr>
          <w:sz w:val="28"/>
          <w:szCs w:val="28"/>
        </w:rPr>
        <w:t>_________________________________________________________</w:t>
      </w:r>
      <w:r w:rsidRPr="00371790">
        <w:rPr>
          <w:sz w:val="28"/>
          <w:szCs w:val="28"/>
        </w:rPr>
        <w:t>____</w:t>
      </w:r>
    </w:p>
    <w:p w:rsidR="00371790" w:rsidRPr="00371790" w:rsidRDefault="00371790" w:rsidP="00506619">
      <w:pPr>
        <w:spacing w:before="0" w:line="240" w:lineRule="auto"/>
        <w:ind w:left="0" w:right="0"/>
        <w:jc w:val="both"/>
        <w:rPr>
          <w:sz w:val="28"/>
          <w:szCs w:val="28"/>
        </w:rPr>
      </w:pPr>
      <w:r w:rsidRPr="00371790">
        <w:rPr>
          <w:sz w:val="28"/>
          <w:szCs w:val="28"/>
        </w:rPr>
        <w:t>_________________________________________</w:t>
      </w:r>
      <w:r w:rsidR="00F717F4">
        <w:rPr>
          <w:sz w:val="28"/>
          <w:szCs w:val="28"/>
        </w:rPr>
        <w:t>________________________</w:t>
      </w:r>
      <w:r w:rsidRPr="00371790">
        <w:rPr>
          <w:sz w:val="28"/>
          <w:szCs w:val="28"/>
        </w:rPr>
        <w:t>_,</w:t>
      </w:r>
    </w:p>
    <w:p w:rsidR="00371790" w:rsidRPr="00371790" w:rsidRDefault="00371790" w:rsidP="00506619">
      <w:pPr>
        <w:spacing w:before="0" w:line="240" w:lineRule="auto"/>
        <w:ind w:left="0" w:right="0"/>
        <w:jc w:val="both"/>
        <w:rPr>
          <w:sz w:val="28"/>
          <w:szCs w:val="28"/>
        </w:rPr>
      </w:pPr>
      <w:proofErr w:type="gramStart"/>
      <w:r w:rsidRPr="00371790">
        <w:rPr>
          <w:sz w:val="28"/>
          <w:szCs w:val="28"/>
        </w:rPr>
        <w:t>которое</w:t>
      </w:r>
      <w:proofErr w:type="gramEnd"/>
      <w:r w:rsidRPr="00371790">
        <w:rPr>
          <w:sz w:val="28"/>
          <w:szCs w:val="28"/>
        </w:rPr>
        <w:t xml:space="preserve"> является: </w:t>
      </w:r>
      <w:r w:rsidR="00F717F4">
        <w:rPr>
          <w:sz w:val="28"/>
          <w:szCs w:val="28"/>
        </w:rPr>
        <w:t>____________</w:t>
      </w:r>
      <w:r w:rsidRPr="00371790">
        <w:rPr>
          <w:sz w:val="28"/>
          <w:szCs w:val="28"/>
        </w:rPr>
        <w:t>_______________________________________</w:t>
      </w:r>
    </w:p>
    <w:p w:rsidR="00371790" w:rsidRPr="00371790" w:rsidRDefault="00371790" w:rsidP="00506619">
      <w:pPr>
        <w:spacing w:before="0" w:line="240" w:lineRule="auto"/>
        <w:ind w:left="0" w:right="0"/>
        <w:jc w:val="both"/>
        <w:rPr>
          <w:sz w:val="28"/>
          <w:szCs w:val="28"/>
        </w:rPr>
      </w:pPr>
      <w:r w:rsidRPr="00371790">
        <w:rPr>
          <w:sz w:val="28"/>
          <w:szCs w:val="28"/>
        </w:rPr>
        <w:t>___________________________________________</w:t>
      </w:r>
      <w:r w:rsidR="00F717F4">
        <w:rPr>
          <w:sz w:val="28"/>
          <w:szCs w:val="28"/>
        </w:rPr>
        <w:t>_______________________</w:t>
      </w:r>
    </w:p>
    <w:p w:rsidR="00371790" w:rsidRPr="00371790" w:rsidRDefault="00371790" w:rsidP="00F717F4">
      <w:pPr>
        <w:spacing w:before="0" w:line="240" w:lineRule="auto"/>
        <w:ind w:left="0" w:right="0"/>
        <w:rPr>
          <w:sz w:val="28"/>
          <w:szCs w:val="28"/>
        </w:rPr>
      </w:pPr>
      <w:proofErr w:type="gramStart"/>
      <w:r w:rsidRPr="00371790">
        <w:rPr>
          <w:sz w:val="28"/>
          <w:szCs w:val="28"/>
        </w:rPr>
        <w:t>(указывается, чем является привлекаемое лицо по отношению к инвестору:</w:t>
      </w:r>
      <w:proofErr w:type="gramEnd"/>
    </w:p>
    <w:p w:rsidR="00371790" w:rsidRPr="00371790" w:rsidRDefault="00371790" w:rsidP="00F717F4">
      <w:pPr>
        <w:spacing w:before="0" w:line="240" w:lineRule="auto"/>
        <w:ind w:left="0" w:right="0"/>
        <w:rPr>
          <w:sz w:val="28"/>
          <w:szCs w:val="28"/>
        </w:rPr>
      </w:pPr>
      <w:r w:rsidRPr="00371790">
        <w:rPr>
          <w:sz w:val="28"/>
          <w:szCs w:val="28"/>
        </w:rPr>
        <w:t>дочерним, зависимым обществом, или указывается иное основание привлечения</w:t>
      </w:r>
      <w:r w:rsidR="00F717F4">
        <w:rPr>
          <w:sz w:val="28"/>
          <w:szCs w:val="28"/>
        </w:rPr>
        <w:t xml:space="preserve"> </w:t>
      </w:r>
      <w:r w:rsidRPr="00371790">
        <w:rPr>
          <w:sz w:val="28"/>
          <w:szCs w:val="28"/>
        </w:rPr>
        <w:t>данного лица для участия в инвестиционном проекте)</w:t>
      </w:r>
    </w:p>
    <w:p w:rsidR="00371790" w:rsidRPr="00371790" w:rsidRDefault="00371790" w:rsidP="00506619">
      <w:pPr>
        <w:spacing w:before="0" w:line="240" w:lineRule="auto"/>
        <w:ind w:left="0" w:right="0"/>
        <w:jc w:val="both"/>
        <w:rPr>
          <w:sz w:val="28"/>
          <w:szCs w:val="28"/>
        </w:rPr>
      </w:pPr>
      <w:r w:rsidRPr="00371790">
        <w:rPr>
          <w:sz w:val="28"/>
          <w:szCs w:val="28"/>
        </w:rPr>
        <w:t>по отношению</w:t>
      </w:r>
      <w:r w:rsidR="00F717F4">
        <w:rPr>
          <w:sz w:val="28"/>
          <w:szCs w:val="28"/>
        </w:rPr>
        <w:t xml:space="preserve"> к инвестору, что подтверждается: ________________________</w:t>
      </w:r>
    </w:p>
    <w:p w:rsidR="00371790" w:rsidRPr="00371790" w:rsidRDefault="00371790" w:rsidP="00506619">
      <w:pPr>
        <w:spacing w:before="0" w:line="240" w:lineRule="auto"/>
        <w:ind w:left="0" w:right="0"/>
        <w:jc w:val="both"/>
        <w:rPr>
          <w:sz w:val="28"/>
          <w:szCs w:val="28"/>
        </w:rPr>
      </w:pPr>
      <w:r w:rsidRPr="00371790">
        <w:rPr>
          <w:sz w:val="28"/>
          <w:szCs w:val="28"/>
        </w:rPr>
        <w:t>_________________________________________________________________________</w:t>
      </w:r>
      <w:r w:rsidR="00F717F4">
        <w:rPr>
          <w:sz w:val="28"/>
          <w:szCs w:val="28"/>
        </w:rPr>
        <w:t>__________________________________________________________</w:t>
      </w:r>
      <w:r w:rsidRPr="00371790">
        <w:rPr>
          <w:sz w:val="28"/>
          <w:szCs w:val="28"/>
        </w:rPr>
        <w:t>_,</w:t>
      </w:r>
    </w:p>
    <w:p w:rsidR="00371790" w:rsidRPr="00371790" w:rsidRDefault="00371790" w:rsidP="00F717F4">
      <w:pPr>
        <w:spacing w:before="0" w:line="240" w:lineRule="auto"/>
        <w:ind w:left="0" w:right="0"/>
        <w:rPr>
          <w:sz w:val="28"/>
          <w:szCs w:val="28"/>
        </w:rPr>
      </w:pPr>
      <w:r w:rsidRPr="00371790">
        <w:rPr>
          <w:sz w:val="28"/>
          <w:szCs w:val="28"/>
        </w:rPr>
        <w:t>(указываются реквизиты прилагаемого к заявлению документа, подтверждающего</w:t>
      </w:r>
      <w:r w:rsidR="00F717F4">
        <w:rPr>
          <w:sz w:val="28"/>
          <w:szCs w:val="28"/>
        </w:rPr>
        <w:t xml:space="preserve"> о</w:t>
      </w:r>
      <w:r w:rsidRPr="00371790">
        <w:rPr>
          <w:sz w:val="28"/>
          <w:szCs w:val="28"/>
        </w:rPr>
        <w:t>снование привлечения лица для участия в инвестиционном проекте)</w:t>
      </w:r>
    </w:p>
    <w:p w:rsidR="00371790" w:rsidRPr="00371790" w:rsidRDefault="00371790" w:rsidP="00506619">
      <w:pPr>
        <w:spacing w:before="0" w:line="240" w:lineRule="auto"/>
        <w:ind w:left="0" w:right="0"/>
        <w:jc w:val="both"/>
        <w:rPr>
          <w:sz w:val="28"/>
          <w:szCs w:val="28"/>
        </w:rPr>
      </w:pPr>
      <w:r w:rsidRPr="00371790">
        <w:rPr>
          <w:sz w:val="28"/>
          <w:szCs w:val="28"/>
        </w:rPr>
        <w:t xml:space="preserve">и  </w:t>
      </w:r>
      <w:proofErr w:type="gramStart"/>
      <w:r w:rsidRPr="00371790">
        <w:rPr>
          <w:sz w:val="28"/>
          <w:szCs w:val="28"/>
        </w:rPr>
        <w:t>которое</w:t>
      </w:r>
      <w:proofErr w:type="gramEnd"/>
      <w:r w:rsidRPr="00371790">
        <w:rPr>
          <w:sz w:val="28"/>
          <w:szCs w:val="28"/>
        </w:rPr>
        <w:t xml:space="preserve"> участвует в исполнении специального инвестиционного контракта на</w:t>
      </w:r>
      <w:r w:rsidR="00F717F4">
        <w:rPr>
          <w:sz w:val="28"/>
          <w:szCs w:val="28"/>
        </w:rPr>
        <w:t xml:space="preserve"> </w:t>
      </w:r>
      <w:r w:rsidRPr="00371790">
        <w:rPr>
          <w:sz w:val="28"/>
          <w:szCs w:val="28"/>
        </w:rPr>
        <w:t>условиях, указанных в приложении к настоящему заявлению.</w:t>
      </w:r>
    </w:p>
    <w:p w:rsidR="00F717F4" w:rsidRDefault="00F717F4" w:rsidP="00F717F4">
      <w:pPr>
        <w:spacing w:before="0" w:line="240" w:lineRule="auto"/>
        <w:ind w:left="0" w:right="0" w:firstLine="709"/>
        <w:jc w:val="both"/>
        <w:rPr>
          <w:sz w:val="28"/>
          <w:szCs w:val="28"/>
        </w:rPr>
      </w:pPr>
    </w:p>
    <w:p w:rsidR="00F717F4" w:rsidRDefault="00371790" w:rsidP="00F717F4">
      <w:pPr>
        <w:spacing w:before="0" w:line="240" w:lineRule="auto"/>
        <w:ind w:left="0" w:right="0" w:firstLine="709"/>
        <w:jc w:val="both"/>
        <w:rPr>
          <w:sz w:val="28"/>
          <w:szCs w:val="28"/>
        </w:rPr>
      </w:pPr>
      <w:r w:rsidRPr="00371790">
        <w:rPr>
          <w:sz w:val="28"/>
          <w:szCs w:val="28"/>
        </w:rPr>
        <w:t>Настоящим подтверждаю, что:</w:t>
      </w:r>
    </w:p>
    <w:p w:rsidR="00CC32F8" w:rsidRDefault="00371790" w:rsidP="00CC32F8">
      <w:pPr>
        <w:spacing w:before="0" w:line="240" w:lineRule="auto"/>
        <w:ind w:left="0" w:right="0" w:firstLine="709"/>
        <w:jc w:val="both"/>
        <w:rPr>
          <w:sz w:val="28"/>
          <w:szCs w:val="28"/>
        </w:rPr>
      </w:pPr>
      <w:r w:rsidRPr="00371790">
        <w:rPr>
          <w:sz w:val="28"/>
          <w:szCs w:val="28"/>
        </w:rPr>
        <w:t>а)</w:t>
      </w:r>
      <w:r w:rsidR="00F717F4">
        <w:rPr>
          <w:sz w:val="28"/>
          <w:szCs w:val="28"/>
        </w:rPr>
        <w:t xml:space="preserve"> </w:t>
      </w:r>
      <w:r w:rsidRPr="00371790">
        <w:rPr>
          <w:sz w:val="28"/>
          <w:szCs w:val="28"/>
        </w:rPr>
        <w:t>в</w:t>
      </w:r>
      <w:r w:rsidR="00F717F4">
        <w:rPr>
          <w:sz w:val="28"/>
          <w:szCs w:val="28"/>
        </w:rPr>
        <w:t xml:space="preserve"> </w:t>
      </w:r>
      <w:r w:rsidRPr="00371790">
        <w:rPr>
          <w:sz w:val="28"/>
          <w:szCs w:val="28"/>
        </w:rPr>
        <w:t xml:space="preserve">отношении: </w:t>
      </w:r>
    </w:p>
    <w:p w:rsidR="00371790" w:rsidRPr="00371790" w:rsidRDefault="00F717F4" w:rsidP="00CC32F8">
      <w:pPr>
        <w:spacing w:before="0" w:line="240" w:lineRule="auto"/>
        <w:ind w:left="0" w:right="0"/>
        <w:jc w:val="both"/>
        <w:rPr>
          <w:sz w:val="28"/>
          <w:szCs w:val="28"/>
        </w:rPr>
      </w:pPr>
      <w:r>
        <w:rPr>
          <w:sz w:val="28"/>
          <w:szCs w:val="28"/>
        </w:rPr>
        <w:t>_______________________________________________</w:t>
      </w:r>
      <w:r w:rsidR="00CC32F8">
        <w:rPr>
          <w:sz w:val="28"/>
          <w:szCs w:val="28"/>
        </w:rPr>
        <w:t>___________________</w:t>
      </w:r>
    </w:p>
    <w:p w:rsidR="00371790" w:rsidRPr="00371790" w:rsidRDefault="00371790" w:rsidP="00CC32F8">
      <w:pPr>
        <w:spacing w:before="0" w:line="240" w:lineRule="auto"/>
        <w:ind w:left="0" w:right="0"/>
        <w:rPr>
          <w:sz w:val="28"/>
          <w:szCs w:val="28"/>
        </w:rPr>
      </w:pPr>
      <w:r w:rsidRPr="00371790">
        <w:rPr>
          <w:sz w:val="28"/>
          <w:szCs w:val="28"/>
        </w:rPr>
        <w:t>(указываются наименование инвестора и привлеченного лица</w:t>
      </w:r>
      <w:r w:rsidR="00CC32F8">
        <w:rPr>
          <w:sz w:val="28"/>
          <w:szCs w:val="28"/>
        </w:rPr>
        <w:t xml:space="preserve"> </w:t>
      </w:r>
      <w:r w:rsidRPr="00371790">
        <w:rPr>
          <w:sz w:val="28"/>
          <w:szCs w:val="28"/>
        </w:rPr>
        <w:t xml:space="preserve">                             </w:t>
      </w:r>
      <w:r w:rsidR="00F717F4">
        <w:rPr>
          <w:sz w:val="28"/>
          <w:szCs w:val="28"/>
        </w:rPr>
        <w:t xml:space="preserve">         </w:t>
      </w:r>
      <w:r w:rsidRPr="00371790">
        <w:rPr>
          <w:sz w:val="28"/>
          <w:szCs w:val="28"/>
        </w:rPr>
        <w:t xml:space="preserve">   (в случае его привлечения))</w:t>
      </w:r>
    </w:p>
    <w:p w:rsidR="00CC32F8" w:rsidRDefault="00371790" w:rsidP="00CC32F8">
      <w:pPr>
        <w:spacing w:before="0" w:line="240" w:lineRule="auto"/>
        <w:ind w:left="0" w:right="0"/>
        <w:jc w:val="both"/>
        <w:rPr>
          <w:sz w:val="28"/>
          <w:szCs w:val="28"/>
        </w:rPr>
      </w:pPr>
      <w:r w:rsidRPr="00371790">
        <w:rPr>
          <w:sz w:val="28"/>
          <w:szCs w:val="28"/>
        </w:rPr>
        <w:t>не  проводится  процедура  ликвидации  (для юридического лица), отсутствует</w:t>
      </w:r>
      <w:r w:rsidR="00CC32F8">
        <w:rPr>
          <w:sz w:val="28"/>
          <w:szCs w:val="28"/>
        </w:rPr>
        <w:t xml:space="preserve"> </w:t>
      </w:r>
      <w:r w:rsidRPr="00371790">
        <w:rPr>
          <w:sz w:val="28"/>
          <w:szCs w:val="28"/>
        </w:rPr>
        <w:t>решение  арбитражного  суда о признании (юридического лица, индивидуального</w:t>
      </w:r>
      <w:r w:rsidR="00CC32F8">
        <w:rPr>
          <w:sz w:val="28"/>
          <w:szCs w:val="28"/>
        </w:rPr>
        <w:t xml:space="preserve"> </w:t>
      </w:r>
      <w:r w:rsidRPr="00371790">
        <w:rPr>
          <w:sz w:val="28"/>
          <w:szCs w:val="28"/>
        </w:rPr>
        <w:t>предпринимателя)  банкротом и об открытии конкурсного производства, а также</w:t>
      </w:r>
      <w:r w:rsidR="00CC32F8">
        <w:rPr>
          <w:sz w:val="28"/>
          <w:szCs w:val="28"/>
        </w:rPr>
        <w:t xml:space="preserve"> </w:t>
      </w:r>
      <w:r w:rsidRPr="00371790">
        <w:rPr>
          <w:sz w:val="28"/>
          <w:szCs w:val="28"/>
        </w:rPr>
        <w:t>иные процедуры,</w:t>
      </w:r>
      <w:r w:rsidR="00CC32F8">
        <w:rPr>
          <w:sz w:val="28"/>
          <w:szCs w:val="28"/>
        </w:rPr>
        <w:t xml:space="preserve"> (</w:t>
      </w:r>
      <w:r w:rsidRPr="00371790">
        <w:rPr>
          <w:sz w:val="28"/>
          <w:szCs w:val="28"/>
        </w:rPr>
        <w:t>указывается</w:t>
      </w:r>
      <w:r w:rsidR="00CC32F8">
        <w:rPr>
          <w:sz w:val="28"/>
          <w:szCs w:val="28"/>
        </w:rPr>
        <w:t>:</w:t>
      </w:r>
      <w:r w:rsidRPr="00371790">
        <w:rPr>
          <w:sz w:val="28"/>
          <w:szCs w:val="28"/>
        </w:rPr>
        <w:t xml:space="preserve"> </w:t>
      </w:r>
      <w:proofErr w:type="gramStart"/>
      <w:r w:rsidRPr="00371790">
        <w:rPr>
          <w:sz w:val="28"/>
          <w:szCs w:val="28"/>
        </w:rPr>
        <w:t>проводятся</w:t>
      </w:r>
      <w:proofErr w:type="gramEnd"/>
      <w:r w:rsidRPr="00371790">
        <w:rPr>
          <w:sz w:val="28"/>
          <w:szCs w:val="28"/>
        </w:rPr>
        <w:t>/не проводятся)</w:t>
      </w:r>
      <w:r w:rsidR="00CC32F8">
        <w:rPr>
          <w:sz w:val="28"/>
          <w:szCs w:val="28"/>
        </w:rPr>
        <w:t xml:space="preserve"> </w:t>
      </w:r>
      <w:r w:rsidRPr="00371790">
        <w:rPr>
          <w:sz w:val="28"/>
          <w:szCs w:val="28"/>
        </w:rPr>
        <w:t xml:space="preserve">предусмотренные  Федеральным  законом  от  26 октября 2002 года </w:t>
      </w:r>
      <w:r w:rsidR="00CC32F8">
        <w:rPr>
          <w:sz w:val="28"/>
          <w:szCs w:val="28"/>
        </w:rPr>
        <w:t>№</w:t>
      </w:r>
      <w:r w:rsidRPr="00371790">
        <w:rPr>
          <w:sz w:val="28"/>
          <w:szCs w:val="28"/>
        </w:rPr>
        <w:t xml:space="preserve"> 127-ФЗ </w:t>
      </w:r>
      <w:r w:rsidR="00CC32F8">
        <w:rPr>
          <w:sz w:val="28"/>
          <w:szCs w:val="28"/>
        </w:rPr>
        <w:t>«</w:t>
      </w:r>
      <w:r w:rsidRPr="00371790">
        <w:rPr>
          <w:sz w:val="28"/>
          <w:szCs w:val="28"/>
        </w:rPr>
        <w:t>О</w:t>
      </w:r>
      <w:r w:rsidR="00CC32F8">
        <w:rPr>
          <w:sz w:val="28"/>
          <w:szCs w:val="28"/>
        </w:rPr>
        <w:t xml:space="preserve"> </w:t>
      </w:r>
      <w:r w:rsidRPr="00371790">
        <w:rPr>
          <w:sz w:val="28"/>
          <w:szCs w:val="28"/>
        </w:rPr>
        <w:t>несостоятельности (банкротстве)</w:t>
      </w:r>
      <w:r w:rsidR="00CC32F8">
        <w:rPr>
          <w:sz w:val="28"/>
          <w:szCs w:val="28"/>
        </w:rPr>
        <w:t>»</w:t>
      </w:r>
      <w:r w:rsidRPr="00371790">
        <w:rPr>
          <w:sz w:val="28"/>
          <w:szCs w:val="28"/>
        </w:rPr>
        <w:t xml:space="preserve">: </w:t>
      </w:r>
      <w:r w:rsidR="00CC32F8">
        <w:rPr>
          <w:sz w:val="28"/>
          <w:szCs w:val="28"/>
        </w:rPr>
        <w:t>__________________</w:t>
      </w:r>
    </w:p>
    <w:p w:rsidR="00371790" w:rsidRPr="00371790" w:rsidRDefault="00371790" w:rsidP="00CC32F8">
      <w:pPr>
        <w:spacing w:before="0" w:line="240" w:lineRule="auto"/>
        <w:ind w:left="0" w:right="0"/>
        <w:jc w:val="both"/>
        <w:rPr>
          <w:sz w:val="28"/>
          <w:szCs w:val="28"/>
        </w:rPr>
      </w:pPr>
      <w:r w:rsidRPr="00371790">
        <w:rPr>
          <w:sz w:val="28"/>
          <w:szCs w:val="28"/>
        </w:rPr>
        <w:t>_______________________________</w:t>
      </w:r>
      <w:r w:rsidR="00CC32F8">
        <w:rPr>
          <w:sz w:val="28"/>
          <w:szCs w:val="28"/>
        </w:rPr>
        <w:t>_______________________</w:t>
      </w:r>
      <w:r w:rsidRPr="00371790">
        <w:rPr>
          <w:sz w:val="28"/>
          <w:szCs w:val="28"/>
        </w:rPr>
        <w:t>__________</w:t>
      </w:r>
    </w:p>
    <w:p w:rsidR="00371790" w:rsidRPr="00371790" w:rsidRDefault="00371790" w:rsidP="00CC32F8">
      <w:pPr>
        <w:spacing w:before="0" w:line="240" w:lineRule="auto"/>
        <w:ind w:left="0" w:right="0"/>
        <w:jc w:val="both"/>
        <w:rPr>
          <w:sz w:val="28"/>
          <w:szCs w:val="28"/>
        </w:rPr>
      </w:pPr>
      <w:r w:rsidRPr="00371790">
        <w:rPr>
          <w:sz w:val="28"/>
          <w:szCs w:val="28"/>
        </w:rPr>
        <w:t>__________________________________________________________________,</w:t>
      </w:r>
    </w:p>
    <w:p w:rsidR="00371790" w:rsidRPr="00371790" w:rsidRDefault="00371790" w:rsidP="00CC32F8">
      <w:pPr>
        <w:spacing w:before="0" w:line="240" w:lineRule="auto"/>
        <w:ind w:left="0" w:right="0"/>
        <w:rPr>
          <w:sz w:val="28"/>
          <w:szCs w:val="28"/>
        </w:rPr>
      </w:pPr>
      <w:r w:rsidRPr="00371790">
        <w:rPr>
          <w:sz w:val="28"/>
          <w:szCs w:val="28"/>
        </w:rPr>
        <w:t>(указываются проводимые процедуры)</w:t>
      </w:r>
    </w:p>
    <w:p w:rsidR="00371790" w:rsidRPr="00371790" w:rsidRDefault="00371790" w:rsidP="00CC32F8">
      <w:pPr>
        <w:spacing w:before="0" w:line="240" w:lineRule="auto"/>
        <w:ind w:left="0" w:right="0"/>
        <w:jc w:val="both"/>
        <w:rPr>
          <w:sz w:val="28"/>
          <w:szCs w:val="28"/>
        </w:rPr>
      </w:pPr>
      <w:r w:rsidRPr="00371790">
        <w:rPr>
          <w:sz w:val="28"/>
          <w:szCs w:val="28"/>
        </w:rPr>
        <w:t>его  (их)  деятельность  в  порядке,  предусмотренном  Кодексом  Российской</w:t>
      </w:r>
      <w:r w:rsidR="00CC32F8">
        <w:rPr>
          <w:sz w:val="28"/>
          <w:szCs w:val="28"/>
        </w:rPr>
        <w:t xml:space="preserve"> </w:t>
      </w:r>
      <w:r w:rsidRPr="00371790">
        <w:rPr>
          <w:sz w:val="28"/>
          <w:szCs w:val="28"/>
        </w:rPr>
        <w:t>Федерации об административных правонарушениях, не приостановлена;</w:t>
      </w:r>
    </w:p>
    <w:p w:rsidR="00371790" w:rsidRPr="00371790" w:rsidRDefault="00371790" w:rsidP="00371790">
      <w:pPr>
        <w:spacing w:before="0" w:line="240" w:lineRule="auto"/>
        <w:ind w:left="0" w:right="0" w:firstLine="709"/>
        <w:jc w:val="both"/>
        <w:rPr>
          <w:sz w:val="28"/>
          <w:szCs w:val="28"/>
        </w:rPr>
      </w:pPr>
      <w:r w:rsidRPr="00371790">
        <w:rPr>
          <w:sz w:val="28"/>
          <w:szCs w:val="28"/>
        </w:rPr>
        <w:t>б)  балансовая  стоимость  активов  инвестора  и  привлеченного лица (в</w:t>
      </w:r>
      <w:r w:rsidR="00CC32F8">
        <w:rPr>
          <w:sz w:val="28"/>
          <w:szCs w:val="28"/>
        </w:rPr>
        <w:t xml:space="preserve"> </w:t>
      </w:r>
      <w:r w:rsidRPr="00371790">
        <w:rPr>
          <w:sz w:val="28"/>
          <w:szCs w:val="28"/>
        </w:rPr>
        <w:t>случае  его  привлечения)  по  данным бухгалтерской отчетности за последний</w:t>
      </w:r>
      <w:r w:rsidR="00CC32F8">
        <w:rPr>
          <w:sz w:val="28"/>
          <w:szCs w:val="28"/>
        </w:rPr>
        <w:t xml:space="preserve"> </w:t>
      </w:r>
      <w:r w:rsidRPr="00371790">
        <w:rPr>
          <w:sz w:val="28"/>
          <w:szCs w:val="28"/>
        </w:rPr>
        <w:t>завершенный  отчетный  период  составляет  соответственно _____________</w:t>
      </w:r>
      <w:r w:rsidR="00CC32F8">
        <w:rPr>
          <w:sz w:val="28"/>
          <w:szCs w:val="28"/>
        </w:rPr>
        <w:t>_______</w:t>
      </w:r>
      <w:r w:rsidRPr="00371790">
        <w:rPr>
          <w:sz w:val="28"/>
          <w:szCs w:val="28"/>
        </w:rPr>
        <w:t>____</w:t>
      </w:r>
      <w:r w:rsidR="00CC32F8">
        <w:rPr>
          <w:sz w:val="28"/>
          <w:szCs w:val="28"/>
        </w:rPr>
        <w:t xml:space="preserve"> </w:t>
      </w:r>
      <w:r w:rsidRPr="00371790">
        <w:rPr>
          <w:sz w:val="28"/>
          <w:szCs w:val="28"/>
        </w:rPr>
        <w:t>тыс. руб. и _____</w:t>
      </w:r>
      <w:r w:rsidR="00CC32F8">
        <w:rPr>
          <w:sz w:val="28"/>
          <w:szCs w:val="28"/>
        </w:rPr>
        <w:t>_____</w:t>
      </w:r>
      <w:r w:rsidRPr="00371790">
        <w:rPr>
          <w:sz w:val="28"/>
          <w:szCs w:val="28"/>
        </w:rPr>
        <w:t>____________ тыс. руб.;</w:t>
      </w:r>
    </w:p>
    <w:p w:rsidR="00371790" w:rsidRPr="00371790" w:rsidRDefault="00371790" w:rsidP="00371790">
      <w:pPr>
        <w:spacing w:before="0" w:line="240" w:lineRule="auto"/>
        <w:ind w:left="0" w:right="0" w:firstLine="709"/>
        <w:jc w:val="both"/>
        <w:rPr>
          <w:sz w:val="28"/>
          <w:szCs w:val="28"/>
        </w:rPr>
      </w:pPr>
      <w:r w:rsidRPr="00371790">
        <w:rPr>
          <w:sz w:val="28"/>
          <w:szCs w:val="28"/>
        </w:rPr>
        <w:lastRenderedPageBreak/>
        <w:t>в)  задолженность  инвестора  по  начисленным  налогам,  сборам  и иным</w:t>
      </w:r>
      <w:r w:rsidR="00CC32F8">
        <w:rPr>
          <w:sz w:val="28"/>
          <w:szCs w:val="28"/>
        </w:rPr>
        <w:t xml:space="preserve"> </w:t>
      </w:r>
      <w:r w:rsidRPr="00371790">
        <w:rPr>
          <w:sz w:val="28"/>
          <w:szCs w:val="28"/>
        </w:rPr>
        <w:t>обязательным   платежам   в   бюджеты  любого  уровня  или  государственные</w:t>
      </w:r>
      <w:r w:rsidR="00CC32F8">
        <w:rPr>
          <w:sz w:val="28"/>
          <w:szCs w:val="28"/>
        </w:rPr>
        <w:t xml:space="preserve"> </w:t>
      </w:r>
      <w:r w:rsidRPr="00371790">
        <w:rPr>
          <w:sz w:val="28"/>
          <w:szCs w:val="28"/>
        </w:rPr>
        <w:t>внебюджетные    фонды    за    прошедший    календарный    год   составляет</w:t>
      </w:r>
      <w:r w:rsidR="00CC32F8">
        <w:rPr>
          <w:sz w:val="28"/>
          <w:szCs w:val="28"/>
        </w:rPr>
        <w:t xml:space="preserve"> _________</w:t>
      </w:r>
      <w:r w:rsidRPr="00371790">
        <w:rPr>
          <w:sz w:val="28"/>
          <w:szCs w:val="28"/>
        </w:rPr>
        <w:t>_________________ тыс. руб.</w:t>
      </w:r>
    </w:p>
    <w:p w:rsidR="00371790" w:rsidRPr="00371790" w:rsidRDefault="00371790" w:rsidP="00371790">
      <w:pPr>
        <w:spacing w:before="0" w:line="240" w:lineRule="auto"/>
        <w:ind w:left="0" w:right="0" w:firstLine="709"/>
        <w:jc w:val="both"/>
        <w:rPr>
          <w:sz w:val="28"/>
          <w:szCs w:val="28"/>
        </w:rPr>
      </w:pPr>
      <w:r w:rsidRPr="00371790">
        <w:rPr>
          <w:sz w:val="28"/>
          <w:szCs w:val="28"/>
        </w:rPr>
        <w:t>г)  задолженность  привлеченного  лица  (в  случае  его привлечения) по</w:t>
      </w:r>
      <w:r w:rsidR="00CC32F8">
        <w:rPr>
          <w:sz w:val="28"/>
          <w:szCs w:val="28"/>
        </w:rPr>
        <w:t xml:space="preserve"> </w:t>
      </w:r>
      <w:r w:rsidRPr="00371790">
        <w:rPr>
          <w:sz w:val="28"/>
          <w:szCs w:val="28"/>
        </w:rPr>
        <w:t>начисленным  налогам,  сборам и иным обязательным платежам в бюджеты любого</w:t>
      </w:r>
      <w:r w:rsidR="00CC32F8">
        <w:rPr>
          <w:sz w:val="28"/>
          <w:szCs w:val="28"/>
        </w:rPr>
        <w:t xml:space="preserve"> </w:t>
      </w:r>
      <w:r w:rsidRPr="00371790">
        <w:rPr>
          <w:sz w:val="28"/>
          <w:szCs w:val="28"/>
        </w:rPr>
        <w:t>уровня  или государственные внебюджетные фонды за прошедший календарный год</w:t>
      </w:r>
      <w:r w:rsidR="00CC32F8">
        <w:rPr>
          <w:sz w:val="28"/>
          <w:szCs w:val="28"/>
        </w:rPr>
        <w:t xml:space="preserve"> </w:t>
      </w:r>
      <w:r w:rsidRPr="00371790">
        <w:rPr>
          <w:sz w:val="28"/>
          <w:szCs w:val="28"/>
        </w:rPr>
        <w:t>составляет _________________ тыс. руб. &lt;**&gt;</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    Сообщаю, что аффилированными лицами _______________________________</w:t>
      </w:r>
      <w:r w:rsidR="00CC32F8">
        <w:rPr>
          <w:sz w:val="28"/>
          <w:szCs w:val="28"/>
        </w:rPr>
        <w:t>____________________________</w:t>
      </w:r>
      <w:r w:rsidRPr="00371790">
        <w:rPr>
          <w:sz w:val="28"/>
          <w:szCs w:val="28"/>
        </w:rPr>
        <w:t>____</w:t>
      </w:r>
    </w:p>
    <w:p w:rsidR="00371790" w:rsidRPr="00371790" w:rsidRDefault="00371790" w:rsidP="00CC32F8">
      <w:pPr>
        <w:spacing w:before="0" w:line="240" w:lineRule="auto"/>
        <w:ind w:left="0" w:right="0"/>
        <w:jc w:val="both"/>
        <w:rPr>
          <w:sz w:val="28"/>
          <w:szCs w:val="28"/>
        </w:rPr>
      </w:pPr>
      <w:r w:rsidRPr="00371790">
        <w:rPr>
          <w:sz w:val="28"/>
          <w:szCs w:val="28"/>
        </w:rPr>
        <w:t>__________________________________________________________________</w:t>
      </w:r>
    </w:p>
    <w:p w:rsidR="00371790" w:rsidRPr="00371790" w:rsidRDefault="00371790" w:rsidP="00CC32F8">
      <w:pPr>
        <w:spacing w:before="0" w:line="240" w:lineRule="auto"/>
        <w:ind w:left="0" w:right="0"/>
        <w:rPr>
          <w:sz w:val="28"/>
          <w:szCs w:val="28"/>
        </w:rPr>
      </w:pPr>
      <w:r w:rsidRPr="00371790">
        <w:rPr>
          <w:sz w:val="28"/>
          <w:szCs w:val="28"/>
        </w:rPr>
        <w:t>(указывается наименование инвестора)</w:t>
      </w:r>
    </w:p>
    <w:p w:rsidR="00371790" w:rsidRPr="00371790" w:rsidRDefault="00371790" w:rsidP="00CC32F8">
      <w:pPr>
        <w:spacing w:before="0" w:line="240" w:lineRule="auto"/>
        <w:ind w:left="0" w:right="0"/>
        <w:jc w:val="both"/>
        <w:rPr>
          <w:sz w:val="28"/>
          <w:szCs w:val="28"/>
        </w:rPr>
      </w:pPr>
      <w:r w:rsidRPr="00371790">
        <w:rPr>
          <w:sz w:val="28"/>
          <w:szCs w:val="28"/>
        </w:rPr>
        <w:t xml:space="preserve">являются </w:t>
      </w:r>
      <w:r w:rsidR="00CC32F8">
        <w:rPr>
          <w:sz w:val="28"/>
          <w:szCs w:val="28"/>
        </w:rPr>
        <w:t>____________</w:t>
      </w:r>
      <w:r w:rsidRPr="00371790">
        <w:rPr>
          <w:sz w:val="28"/>
          <w:szCs w:val="28"/>
        </w:rPr>
        <w:t>_</w:t>
      </w:r>
      <w:r w:rsidR="00CC32F8">
        <w:rPr>
          <w:sz w:val="28"/>
          <w:szCs w:val="28"/>
        </w:rPr>
        <w:t>__________________________________________</w:t>
      </w:r>
    </w:p>
    <w:p w:rsidR="00371790" w:rsidRPr="00371790" w:rsidRDefault="00371790" w:rsidP="00CC32F8">
      <w:pPr>
        <w:spacing w:before="0" w:line="240" w:lineRule="auto"/>
        <w:ind w:left="0" w:right="0"/>
        <w:jc w:val="both"/>
        <w:rPr>
          <w:sz w:val="28"/>
          <w:szCs w:val="28"/>
        </w:rPr>
      </w:pPr>
      <w:r w:rsidRPr="00371790">
        <w:rPr>
          <w:sz w:val="28"/>
          <w:szCs w:val="28"/>
        </w:rPr>
        <w:t>__________________________________________</w:t>
      </w:r>
      <w:r w:rsidR="00CC32F8">
        <w:rPr>
          <w:sz w:val="28"/>
          <w:szCs w:val="28"/>
        </w:rPr>
        <w:t>________________________</w:t>
      </w:r>
      <w:r w:rsidRPr="00371790">
        <w:rPr>
          <w:sz w:val="28"/>
          <w:szCs w:val="28"/>
        </w:rPr>
        <w:t>,</w:t>
      </w:r>
    </w:p>
    <w:p w:rsidR="00CC32F8" w:rsidRDefault="00371790" w:rsidP="00371790">
      <w:pPr>
        <w:spacing w:before="0" w:line="240" w:lineRule="auto"/>
        <w:ind w:left="0" w:right="0" w:firstLine="709"/>
        <w:jc w:val="both"/>
        <w:rPr>
          <w:sz w:val="28"/>
          <w:szCs w:val="28"/>
        </w:rPr>
      </w:pPr>
      <w:r w:rsidRPr="00371790">
        <w:rPr>
          <w:sz w:val="28"/>
          <w:szCs w:val="28"/>
        </w:rPr>
        <w:t xml:space="preserve">      (перечисляются все аффилированные лица инвестора, определяемые в</w:t>
      </w:r>
      <w:r w:rsidR="00CC32F8">
        <w:rPr>
          <w:sz w:val="28"/>
          <w:szCs w:val="28"/>
        </w:rPr>
        <w:t xml:space="preserve"> с</w:t>
      </w:r>
      <w:r w:rsidRPr="00371790">
        <w:rPr>
          <w:sz w:val="28"/>
          <w:szCs w:val="28"/>
        </w:rPr>
        <w:t>оответствии со статьей 53.2 Гражданского кодекса Российской Федерации)</w:t>
      </w:r>
      <w:r w:rsidR="00CC32F8">
        <w:rPr>
          <w:sz w:val="28"/>
          <w:szCs w:val="28"/>
        </w:rPr>
        <w:t xml:space="preserve">, </w:t>
      </w:r>
      <w:r w:rsidRPr="00371790">
        <w:rPr>
          <w:sz w:val="28"/>
          <w:szCs w:val="28"/>
        </w:rPr>
        <w:t>а аффилированными лицами</w:t>
      </w:r>
    </w:p>
    <w:p w:rsidR="00371790" w:rsidRPr="00371790" w:rsidRDefault="00371790" w:rsidP="00CC32F8">
      <w:pPr>
        <w:spacing w:before="0" w:line="240" w:lineRule="auto"/>
        <w:ind w:left="0" w:right="0"/>
        <w:jc w:val="both"/>
        <w:rPr>
          <w:sz w:val="28"/>
          <w:szCs w:val="28"/>
        </w:rPr>
      </w:pPr>
      <w:r w:rsidRPr="00371790">
        <w:rPr>
          <w:sz w:val="28"/>
          <w:szCs w:val="28"/>
        </w:rPr>
        <w:t>_____________________________________________</w:t>
      </w:r>
      <w:r w:rsidR="00CC32F8">
        <w:rPr>
          <w:sz w:val="28"/>
          <w:szCs w:val="28"/>
        </w:rPr>
        <w:t>_______________</w:t>
      </w:r>
      <w:r w:rsidRPr="00371790">
        <w:rPr>
          <w:sz w:val="28"/>
          <w:szCs w:val="28"/>
        </w:rPr>
        <w:t>_____</w:t>
      </w:r>
    </w:p>
    <w:p w:rsidR="00CC32F8" w:rsidRDefault="00371790" w:rsidP="00CC32F8">
      <w:pPr>
        <w:spacing w:before="0" w:line="240" w:lineRule="auto"/>
        <w:ind w:left="0" w:right="0"/>
        <w:jc w:val="both"/>
        <w:rPr>
          <w:sz w:val="28"/>
          <w:szCs w:val="28"/>
        </w:rPr>
      </w:pPr>
      <w:r w:rsidRPr="00371790">
        <w:rPr>
          <w:sz w:val="28"/>
          <w:szCs w:val="28"/>
        </w:rPr>
        <w:t>___________________________________________</w:t>
      </w:r>
      <w:r w:rsidR="00CC32F8">
        <w:rPr>
          <w:sz w:val="28"/>
          <w:szCs w:val="28"/>
        </w:rPr>
        <w:t>_______________________</w:t>
      </w:r>
    </w:p>
    <w:p w:rsidR="00371790" w:rsidRPr="00371790" w:rsidRDefault="00371790" w:rsidP="00CC32F8">
      <w:pPr>
        <w:spacing w:before="0" w:line="240" w:lineRule="auto"/>
        <w:ind w:left="0" w:right="0"/>
        <w:jc w:val="both"/>
        <w:rPr>
          <w:sz w:val="28"/>
          <w:szCs w:val="28"/>
        </w:rPr>
      </w:pPr>
      <w:r w:rsidRPr="00371790">
        <w:rPr>
          <w:sz w:val="28"/>
          <w:szCs w:val="28"/>
        </w:rPr>
        <w:t>(указывается наименование привлеченного лица (в случае его привлечения))</w:t>
      </w:r>
    </w:p>
    <w:p w:rsidR="00371790" w:rsidRPr="00371790" w:rsidRDefault="00371790" w:rsidP="00BD2B07">
      <w:pPr>
        <w:spacing w:before="0" w:line="240" w:lineRule="auto"/>
        <w:ind w:left="0" w:right="0"/>
        <w:jc w:val="both"/>
        <w:rPr>
          <w:sz w:val="28"/>
          <w:szCs w:val="28"/>
        </w:rPr>
      </w:pPr>
      <w:r w:rsidRPr="00371790">
        <w:rPr>
          <w:sz w:val="28"/>
          <w:szCs w:val="28"/>
        </w:rPr>
        <w:t xml:space="preserve">являются </w:t>
      </w:r>
      <w:r w:rsidR="00BD2B07">
        <w:rPr>
          <w:sz w:val="28"/>
          <w:szCs w:val="28"/>
        </w:rPr>
        <w:t>_</w:t>
      </w:r>
      <w:r w:rsidRPr="00371790">
        <w:rPr>
          <w:sz w:val="28"/>
          <w:szCs w:val="28"/>
        </w:rPr>
        <w:t>_________________________________________________________</w:t>
      </w:r>
    </w:p>
    <w:p w:rsidR="00371790" w:rsidRPr="00371790" w:rsidRDefault="00371790" w:rsidP="00BD2B07">
      <w:pPr>
        <w:spacing w:before="0" w:line="240" w:lineRule="auto"/>
        <w:ind w:left="0" w:right="0"/>
        <w:jc w:val="both"/>
        <w:rPr>
          <w:sz w:val="28"/>
          <w:szCs w:val="28"/>
        </w:rPr>
      </w:pPr>
      <w:r w:rsidRPr="00371790">
        <w:rPr>
          <w:sz w:val="28"/>
          <w:szCs w:val="28"/>
        </w:rPr>
        <w:t>__________________________________________________________________.</w:t>
      </w:r>
    </w:p>
    <w:p w:rsidR="00371790" w:rsidRPr="00371790" w:rsidRDefault="00371790" w:rsidP="0097467A">
      <w:pPr>
        <w:spacing w:before="0" w:line="240" w:lineRule="auto"/>
        <w:ind w:left="0" w:right="0"/>
        <w:rPr>
          <w:sz w:val="28"/>
          <w:szCs w:val="28"/>
        </w:rPr>
      </w:pPr>
      <w:r w:rsidRPr="00371790">
        <w:rPr>
          <w:sz w:val="28"/>
          <w:szCs w:val="28"/>
        </w:rPr>
        <w:t>(перечисляются все аффилированные лица привлеченного лица (в случае его</w:t>
      </w:r>
      <w:r w:rsidR="0097467A">
        <w:rPr>
          <w:sz w:val="28"/>
          <w:szCs w:val="28"/>
        </w:rPr>
        <w:t xml:space="preserve"> </w:t>
      </w:r>
      <w:r w:rsidRPr="00371790">
        <w:rPr>
          <w:sz w:val="28"/>
          <w:szCs w:val="28"/>
        </w:rPr>
        <w:t>привлечения), определяемые в соответствии со статьей 53.2 Гражданского</w:t>
      </w:r>
      <w:r w:rsidR="0097467A">
        <w:rPr>
          <w:sz w:val="28"/>
          <w:szCs w:val="28"/>
        </w:rPr>
        <w:t xml:space="preserve"> </w:t>
      </w:r>
      <w:r w:rsidRPr="00371790">
        <w:rPr>
          <w:sz w:val="28"/>
          <w:szCs w:val="28"/>
        </w:rPr>
        <w:t>кодекса Российской Федерации)</w:t>
      </w:r>
    </w:p>
    <w:p w:rsidR="00371790" w:rsidRPr="00371790" w:rsidRDefault="00371790" w:rsidP="00371790">
      <w:pPr>
        <w:spacing w:before="0" w:line="240" w:lineRule="auto"/>
        <w:ind w:left="0" w:right="0" w:firstLine="709"/>
        <w:jc w:val="both"/>
        <w:rPr>
          <w:sz w:val="28"/>
          <w:szCs w:val="28"/>
        </w:rPr>
      </w:pPr>
      <w:r w:rsidRPr="00371790">
        <w:rPr>
          <w:sz w:val="28"/>
          <w:szCs w:val="28"/>
        </w:rPr>
        <w:t>Настоящим подтверждаю, что в случае принятия межведомственной комиссией</w:t>
      </w:r>
      <w:r w:rsidR="0097467A">
        <w:rPr>
          <w:sz w:val="28"/>
          <w:szCs w:val="28"/>
        </w:rPr>
        <w:t xml:space="preserve"> </w:t>
      </w:r>
      <w:r w:rsidRPr="00371790">
        <w:rPr>
          <w:sz w:val="28"/>
          <w:szCs w:val="28"/>
        </w:rPr>
        <w:t>по оценке возможности заключения специальных  инвестиционных контрактов</w:t>
      </w:r>
      <w:r w:rsidR="0097467A">
        <w:rPr>
          <w:sz w:val="28"/>
          <w:szCs w:val="28"/>
        </w:rPr>
        <w:t xml:space="preserve"> </w:t>
      </w:r>
      <w:r w:rsidRPr="00371790">
        <w:rPr>
          <w:sz w:val="28"/>
          <w:szCs w:val="28"/>
        </w:rPr>
        <w:t>решения о возможности заключения специального инвестиционного контракта на</w:t>
      </w:r>
      <w:r w:rsidR="0097467A">
        <w:rPr>
          <w:sz w:val="28"/>
          <w:szCs w:val="28"/>
        </w:rPr>
        <w:t xml:space="preserve"> </w:t>
      </w:r>
      <w:r w:rsidRPr="00371790">
        <w:rPr>
          <w:sz w:val="28"/>
          <w:szCs w:val="28"/>
        </w:rPr>
        <w:t>основании настоящего заявления _____________________________</w:t>
      </w:r>
      <w:r w:rsidR="0097467A">
        <w:rPr>
          <w:sz w:val="28"/>
          <w:szCs w:val="28"/>
        </w:rPr>
        <w:t>__________</w:t>
      </w:r>
      <w:r w:rsidRPr="00371790">
        <w:rPr>
          <w:sz w:val="28"/>
          <w:szCs w:val="28"/>
        </w:rPr>
        <w:t>_______________</w:t>
      </w:r>
    </w:p>
    <w:p w:rsidR="00371790" w:rsidRPr="00371790" w:rsidRDefault="00371790" w:rsidP="0097467A">
      <w:pPr>
        <w:spacing w:before="0" w:line="240" w:lineRule="auto"/>
        <w:ind w:left="0" w:right="0"/>
        <w:jc w:val="both"/>
        <w:rPr>
          <w:sz w:val="28"/>
          <w:szCs w:val="28"/>
        </w:rPr>
      </w:pPr>
      <w:r w:rsidRPr="00371790">
        <w:rPr>
          <w:sz w:val="28"/>
          <w:szCs w:val="28"/>
        </w:rPr>
        <w:t>___________________________________________</w:t>
      </w:r>
      <w:r w:rsidR="0097467A">
        <w:rPr>
          <w:sz w:val="28"/>
          <w:szCs w:val="28"/>
        </w:rPr>
        <w:t>_______________________</w:t>
      </w:r>
    </w:p>
    <w:p w:rsidR="00371790" w:rsidRPr="00371790" w:rsidRDefault="00371790" w:rsidP="0097467A">
      <w:pPr>
        <w:spacing w:before="0" w:line="240" w:lineRule="auto"/>
        <w:ind w:left="0" w:right="0"/>
        <w:rPr>
          <w:sz w:val="28"/>
          <w:szCs w:val="28"/>
        </w:rPr>
      </w:pPr>
      <w:r w:rsidRPr="00371790">
        <w:rPr>
          <w:sz w:val="28"/>
          <w:szCs w:val="28"/>
        </w:rPr>
        <w:t>(указывается наименование инвестора)</w:t>
      </w:r>
    </w:p>
    <w:p w:rsidR="0097467A" w:rsidRDefault="00371790" w:rsidP="0097467A">
      <w:pPr>
        <w:spacing w:before="0" w:line="240" w:lineRule="auto"/>
        <w:ind w:left="0" w:right="0"/>
        <w:jc w:val="both"/>
        <w:rPr>
          <w:sz w:val="28"/>
          <w:szCs w:val="28"/>
        </w:rPr>
      </w:pPr>
      <w:r w:rsidRPr="00371790">
        <w:rPr>
          <w:sz w:val="28"/>
          <w:szCs w:val="28"/>
        </w:rPr>
        <w:t>готово   подписать   специальный   инвестиционный   контракт  на  условиях,</w:t>
      </w:r>
      <w:r w:rsidR="0097467A">
        <w:rPr>
          <w:sz w:val="28"/>
          <w:szCs w:val="28"/>
        </w:rPr>
        <w:t xml:space="preserve"> </w:t>
      </w:r>
      <w:r w:rsidRPr="00371790">
        <w:rPr>
          <w:sz w:val="28"/>
          <w:szCs w:val="28"/>
        </w:rPr>
        <w:t>соответствующих   настоящему   заявлению   и   типовой  форме  специального</w:t>
      </w:r>
      <w:r w:rsidR="0097467A">
        <w:rPr>
          <w:sz w:val="28"/>
          <w:szCs w:val="28"/>
        </w:rPr>
        <w:t xml:space="preserve"> </w:t>
      </w:r>
      <w:r w:rsidRPr="00371790">
        <w:rPr>
          <w:sz w:val="28"/>
          <w:szCs w:val="28"/>
        </w:rPr>
        <w:t>инвестиционного   контракта,   утвержденной   постановлением  Правительства</w:t>
      </w:r>
      <w:r w:rsidR="0097467A">
        <w:rPr>
          <w:sz w:val="28"/>
          <w:szCs w:val="28"/>
        </w:rPr>
        <w:t xml:space="preserve"> </w:t>
      </w:r>
      <w:r w:rsidRPr="00371790">
        <w:rPr>
          <w:sz w:val="28"/>
          <w:szCs w:val="28"/>
        </w:rPr>
        <w:t xml:space="preserve">Российской   Федерации   от   16   июля   2015  года  </w:t>
      </w:r>
      <w:r w:rsidR="0097467A">
        <w:rPr>
          <w:sz w:val="28"/>
          <w:szCs w:val="28"/>
        </w:rPr>
        <w:t>№  708 «</w:t>
      </w:r>
      <w:r w:rsidRPr="00371790">
        <w:rPr>
          <w:sz w:val="28"/>
          <w:szCs w:val="28"/>
        </w:rPr>
        <w:t>О специальных</w:t>
      </w:r>
      <w:r w:rsidR="0097467A">
        <w:rPr>
          <w:sz w:val="28"/>
          <w:szCs w:val="28"/>
        </w:rPr>
        <w:t xml:space="preserve"> </w:t>
      </w:r>
      <w:r w:rsidRPr="00371790">
        <w:rPr>
          <w:sz w:val="28"/>
          <w:szCs w:val="28"/>
        </w:rPr>
        <w:t>инвестиционных контрактах для отдельных отраслей промышленности</w:t>
      </w:r>
      <w:r w:rsidR="0097467A">
        <w:rPr>
          <w:sz w:val="28"/>
          <w:szCs w:val="28"/>
        </w:rPr>
        <w:t>»</w:t>
      </w:r>
      <w:r w:rsidRPr="00371790">
        <w:rPr>
          <w:sz w:val="28"/>
          <w:szCs w:val="28"/>
        </w:rPr>
        <w:t xml:space="preserve"> и с учетом</w:t>
      </w:r>
      <w:r w:rsidR="0097467A">
        <w:rPr>
          <w:sz w:val="28"/>
          <w:szCs w:val="28"/>
        </w:rPr>
        <w:t xml:space="preserve"> </w:t>
      </w:r>
      <w:r w:rsidRPr="00371790">
        <w:rPr>
          <w:sz w:val="28"/>
          <w:szCs w:val="28"/>
        </w:rPr>
        <w:t>указанного заключения комиссии.</w:t>
      </w:r>
    </w:p>
    <w:p w:rsidR="00371790" w:rsidRPr="00371790" w:rsidRDefault="00371790" w:rsidP="0097467A">
      <w:pPr>
        <w:spacing w:before="0" w:line="240" w:lineRule="auto"/>
        <w:ind w:left="0" w:right="0" w:firstLine="709"/>
        <w:jc w:val="both"/>
        <w:rPr>
          <w:sz w:val="28"/>
          <w:szCs w:val="28"/>
        </w:rPr>
      </w:pPr>
      <w:r w:rsidRPr="00371790">
        <w:rPr>
          <w:sz w:val="28"/>
          <w:szCs w:val="28"/>
        </w:rPr>
        <w:t>Контактным лицом по настоящему заявлению является:</w:t>
      </w:r>
    </w:p>
    <w:p w:rsidR="00371790" w:rsidRPr="00371790" w:rsidRDefault="00371790" w:rsidP="0097467A">
      <w:pPr>
        <w:spacing w:before="0" w:line="240" w:lineRule="auto"/>
        <w:ind w:left="0" w:right="0"/>
        <w:rPr>
          <w:sz w:val="28"/>
          <w:szCs w:val="28"/>
        </w:rPr>
      </w:pPr>
      <w:r w:rsidRPr="00371790">
        <w:rPr>
          <w:sz w:val="28"/>
          <w:szCs w:val="28"/>
        </w:rPr>
        <w:t>____________________________________________________________________________________________________________________________________.(указываются фамилия, имя, отчество, должность, контактный телефон и адрес</w:t>
      </w:r>
      <w:r w:rsidR="0097467A">
        <w:rPr>
          <w:sz w:val="28"/>
          <w:szCs w:val="28"/>
        </w:rPr>
        <w:t xml:space="preserve"> </w:t>
      </w:r>
      <w:r w:rsidRPr="00371790">
        <w:rPr>
          <w:sz w:val="28"/>
          <w:szCs w:val="28"/>
        </w:rPr>
        <w:t>электронной почты)</w:t>
      </w:r>
    </w:p>
    <w:p w:rsidR="00371790" w:rsidRPr="00371790" w:rsidRDefault="00371790" w:rsidP="0097467A">
      <w:pPr>
        <w:spacing w:before="0" w:line="240" w:lineRule="auto"/>
        <w:ind w:left="0" w:right="0" w:firstLine="709"/>
        <w:jc w:val="both"/>
        <w:rPr>
          <w:sz w:val="28"/>
          <w:szCs w:val="28"/>
        </w:rPr>
      </w:pPr>
      <w:r w:rsidRPr="00371790">
        <w:rPr>
          <w:sz w:val="28"/>
          <w:szCs w:val="28"/>
        </w:rPr>
        <w:t>Приложение:</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(Перечисляются  документы,  прилагаемые  к  заявлению  в </w:t>
      </w:r>
      <w:r w:rsidRPr="00371790">
        <w:rPr>
          <w:sz w:val="28"/>
          <w:szCs w:val="28"/>
        </w:rPr>
        <w:lastRenderedPageBreak/>
        <w:t>соответствии с</w:t>
      </w:r>
      <w:r w:rsidR="0097467A">
        <w:rPr>
          <w:sz w:val="28"/>
          <w:szCs w:val="28"/>
        </w:rPr>
        <w:t xml:space="preserve"> </w:t>
      </w:r>
      <w:r w:rsidRPr="00371790">
        <w:rPr>
          <w:sz w:val="28"/>
          <w:szCs w:val="28"/>
        </w:rPr>
        <w:t xml:space="preserve">заявлением и пунктами </w:t>
      </w:r>
      <w:r w:rsidR="0097467A">
        <w:rPr>
          <w:sz w:val="28"/>
          <w:szCs w:val="28"/>
        </w:rPr>
        <w:t>4 – 8</w:t>
      </w:r>
      <w:r w:rsidRPr="00371790">
        <w:rPr>
          <w:sz w:val="28"/>
          <w:szCs w:val="28"/>
        </w:rPr>
        <w:t xml:space="preserve"> Порядка).</w:t>
      </w:r>
    </w:p>
    <w:p w:rsidR="00371790" w:rsidRPr="00371790" w:rsidRDefault="00371790" w:rsidP="00371790">
      <w:pPr>
        <w:spacing w:before="0" w:line="240" w:lineRule="auto"/>
        <w:ind w:left="0" w:right="0" w:firstLine="709"/>
        <w:jc w:val="both"/>
        <w:rPr>
          <w:sz w:val="28"/>
          <w:szCs w:val="28"/>
        </w:rPr>
      </w:pPr>
    </w:p>
    <w:p w:rsidR="00371790" w:rsidRPr="00371790" w:rsidRDefault="00371790" w:rsidP="0097467A">
      <w:pPr>
        <w:spacing w:before="0" w:line="240" w:lineRule="auto"/>
        <w:ind w:left="0" w:right="0"/>
        <w:jc w:val="both"/>
        <w:rPr>
          <w:sz w:val="28"/>
          <w:szCs w:val="28"/>
        </w:rPr>
      </w:pPr>
      <w:r w:rsidRPr="00371790">
        <w:rPr>
          <w:sz w:val="28"/>
          <w:szCs w:val="28"/>
        </w:rPr>
        <w:t>Руководитель организации</w:t>
      </w:r>
    </w:p>
    <w:p w:rsidR="00371790" w:rsidRPr="00371790" w:rsidRDefault="00371790" w:rsidP="0097467A">
      <w:pPr>
        <w:spacing w:before="0" w:line="240" w:lineRule="auto"/>
        <w:ind w:left="0" w:right="0"/>
        <w:jc w:val="both"/>
        <w:rPr>
          <w:sz w:val="28"/>
          <w:szCs w:val="28"/>
        </w:rPr>
      </w:pPr>
      <w:r w:rsidRPr="00371790">
        <w:rPr>
          <w:sz w:val="28"/>
          <w:szCs w:val="28"/>
        </w:rPr>
        <w:t>- инвестора               _________________     ___________________________</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                              </w:t>
      </w:r>
      <w:r w:rsidR="0097467A">
        <w:rPr>
          <w:sz w:val="28"/>
          <w:szCs w:val="28"/>
        </w:rPr>
        <w:t xml:space="preserve">  </w:t>
      </w:r>
      <w:r w:rsidRPr="00371790">
        <w:rPr>
          <w:sz w:val="28"/>
          <w:szCs w:val="28"/>
        </w:rPr>
        <w:t xml:space="preserve"> подпись             </w:t>
      </w:r>
      <w:r w:rsidR="0097467A">
        <w:rPr>
          <w:sz w:val="28"/>
          <w:szCs w:val="28"/>
        </w:rPr>
        <w:t xml:space="preserve">           </w:t>
      </w:r>
      <w:r w:rsidRPr="00371790">
        <w:rPr>
          <w:sz w:val="28"/>
          <w:szCs w:val="28"/>
        </w:rPr>
        <w:t>фамилия, имя, отчество</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         </w:t>
      </w:r>
      <w:r w:rsidR="0097467A">
        <w:rPr>
          <w:sz w:val="28"/>
          <w:szCs w:val="28"/>
        </w:rPr>
        <w:t xml:space="preserve">       </w:t>
      </w:r>
      <w:r w:rsidRPr="00371790">
        <w:rPr>
          <w:sz w:val="28"/>
          <w:szCs w:val="28"/>
        </w:rPr>
        <w:t xml:space="preserve"> М.П. (при наличии)  дата</w:t>
      </w:r>
    </w:p>
    <w:p w:rsidR="00371790" w:rsidRPr="00371790" w:rsidRDefault="00371790" w:rsidP="00371790">
      <w:pPr>
        <w:spacing w:before="0" w:line="240" w:lineRule="auto"/>
        <w:ind w:left="0" w:right="0" w:firstLine="709"/>
        <w:jc w:val="both"/>
        <w:rPr>
          <w:sz w:val="28"/>
          <w:szCs w:val="28"/>
        </w:rPr>
      </w:pPr>
    </w:p>
    <w:p w:rsidR="00371790" w:rsidRPr="00371790" w:rsidRDefault="00371790" w:rsidP="00371790">
      <w:pPr>
        <w:spacing w:before="0" w:line="240" w:lineRule="auto"/>
        <w:ind w:left="0" w:right="0" w:firstLine="709"/>
        <w:jc w:val="both"/>
        <w:rPr>
          <w:sz w:val="28"/>
          <w:szCs w:val="28"/>
        </w:rPr>
      </w:pPr>
      <w:r w:rsidRPr="00371790">
        <w:rPr>
          <w:sz w:val="28"/>
          <w:szCs w:val="28"/>
        </w:rPr>
        <w:t>Настоящим подтверждаю, что ____________</w:t>
      </w:r>
      <w:r w:rsidR="0097467A">
        <w:rPr>
          <w:sz w:val="28"/>
          <w:szCs w:val="28"/>
        </w:rPr>
        <w:t>_____________________</w:t>
      </w:r>
    </w:p>
    <w:p w:rsidR="00371790" w:rsidRPr="00371790" w:rsidRDefault="00371790" w:rsidP="0097467A">
      <w:pPr>
        <w:spacing w:before="0" w:line="240" w:lineRule="auto"/>
        <w:ind w:left="0" w:right="0"/>
        <w:jc w:val="both"/>
        <w:rPr>
          <w:sz w:val="28"/>
          <w:szCs w:val="28"/>
        </w:rPr>
      </w:pPr>
      <w:r w:rsidRPr="00371790">
        <w:rPr>
          <w:sz w:val="28"/>
          <w:szCs w:val="28"/>
        </w:rPr>
        <w:t>_________________________________________________________________________</w:t>
      </w:r>
      <w:r w:rsidR="0097467A">
        <w:rPr>
          <w:sz w:val="28"/>
          <w:szCs w:val="28"/>
        </w:rPr>
        <w:t>________________________________________________________</w:t>
      </w:r>
      <w:r w:rsidRPr="00371790">
        <w:rPr>
          <w:sz w:val="28"/>
          <w:szCs w:val="28"/>
        </w:rPr>
        <w:t>__</w:t>
      </w:r>
    </w:p>
    <w:p w:rsidR="00371790" w:rsidRPr="00371790" w:rsidRDefault="00371790" w:rsidP="0097467A">
      <w:pPr>
        <w:spacing w:before="0" w:line="240" w:lineRule="auto"/>
        <w:ind w:left="0" w:right="0"/>
        <w:rPr>
          <w:sz w:val="28"/>
          <w:szCs w:val="28"/>
        </w:rPr>
      </w:pPr>
      <w:r w:rsidRPr="00371790">
        <w:rPr>
          <w:sz w:val="28"/>
          <w:szCs w:val="28"/>
        </w:rPr>
        <w:t>(указывается наименование привлеченного лица)</w:t>
      </w:r>
    </w:p>
    <w:p w:rsidR="00371790" w:rsidRPr="00371790" w:rsidRDefault="00371790" w:rsidP="0097467A">
      <w:pPr>
        <w:spacing w:before="0" w:line="240" w:lineRule="auto"/>
        <w:ind w:left="0" w:right="0"/>
        <w:jc w:val="both"/>
        <w:rPr>
          <w:sz w:val="28"/>
          <w:szCs w:val="28"/>
        </w:rPr>
      </w:pPr>
      <w:r w:rsidRPr="00371790">
        <w:rPr>
          <w:sz w:val="28"/>
          <w:szCs w:val="28"/>
        </w:rPr>
        <w:t>согласно участвовать в заключении и исполнении специального инвестиционного</w:t>
      </w:r>
      <w:r w:rsidR="0097467A">
        <w:rPr>
          <w:sz w:val="28"/>
          <w:szCs w:val="28"/>
        </w:rPr>
        <w:t xml:space="preserve"> </w:t>
      </w:r>
      <w:r w:rsidRPr="00371790">
        <w:rPr>
          <w:sz w:val="28"/>
          <w:szCs w:val="28"/>
        </w:rPr>
        <w:t>контракта  на  условиях,  изложенных  в настоящем заявлении и прилагаемых к</w:t>
      </w:r>
      <w:r w:rsidR="0097467A">
        <w:rPr>
          <w:sz w:val="28"/>
          <w:szCs w:val="28"/>
        </w:rPr>
        <w:t xml:space="preserve"> </w:t>
      </w:r>
      <w:r w:rsidRPr="00371790">
        <w:rPr>
          <w:sz w:val="28"/>
          <w:szCs w:val="28"/>
        </w:rPr>
        <w:t>заявлению документах &lt;**&gt;.</w:t>
      </w:r>
    </w:p>
    <w:p w:rsidR="00371790" w:rsidRPr="00371790" w:rsidRDefault="00371790" w:rsidP="00371790">
      <w:pPr>
        <w:spacing w:before="0" w:line="240" w:lineRule="auto"/>
        <w:ind w:left="0" w:right="0" w:firstLine="709"/>
        <w:jc w:val="both"/>
        <w:rPr>
          <w:sz w:val="28"/>
          <w:szCs w:val="28"/>
        </w:rPr>
      </w:pPr>
    </w:p>
    <w:p w:rsidR="00371790" w:rsidRPr="00371790" w:rsidRDefault="00371790" w:rsidP="0097467A">
      <w:pPr>
        <w:spacing w:before="0" w:line="240" w:lineRule="auto"/>
        <w:ind w:left="0" w:right="0"/>
        <w:jc w:val="both"/>
        <w:rPr>
          <w:sz w:val="28"/>
          <w:szCs w:val="28"/>
        </w:rPr>
      </w:pPr>
      <w:r w:rsidRPr="00371790">
        <w:rPr>
          <w:sz w:val="28"/>
          <w:szCs w:val="28"/>
        </w:rPr>
        <w:t>Руководитель организации</w:t>
      </w:r>
    </w:p>
    <w:p w:rsidR="00371790" w:rsidRPr="00371790" w:rsidRDefault="00371790" w:rsidP="0097467A">
      <w:pPr>
        <w:spacing w:before="0" w:line="240" w:lineRule="auto"/>
        <w:ind w:left="0" w:right="0"/>
        <w:jc w:val="both"/>
        <w:rPr>
          <w:sz w:val="28"/>
          <w:szCs w:val="28"/>
        </w:rPr>
      </w:pPr>
      <w:r w:rsidRPr="00371790">
        <w:rPr>
          <w:sz w:val="28"/>
          <w:szCs w:val="28"/>
        </w:rPr>
        <w:t xml:space="preserve">- привлеченного лица </w:t>
      </w:r>
      <w:r w:rsidR="0097467A">
        <w:rPr>
          <w:sz w:val="28"/>
          <w:szCs w:val="28"/>
        </w:rPr>
        <w:t>_____</w:t>
      </w:r>
      <w:r w:rsidRPr="00371790">
        <w:rPr>
          <w:sz w:val="28"/>
          <w:szCs w:val="28"/>
        </w:rPr>
        <w:t>___________   ______________________________</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                              </w:t>
      </w:r>
      <w:r w:rsidR="0097467A">
        <w:rPr>
          <w:sz w:val="28"/>
          <w:szCs w:val="28"/>
        </w:rPr>
        <w:t xml:space="preserve">      </w:t>
      </w:r>
      <w:r w:rsidRPr="00371790">
        <w:rPr>
          <w:sz w:val="28"/>
          <w:szCs w:val="28"/>
        </w:rPr>
        <w:t xml:space="preserve">подпись            </w:t>
      </w:r>
      <w:r w:rsidR="0097467A">
        <w:rPr>
          <w:sz w:val="28"/>
          <w:szCs w:val="28"/>
        </w:rPr>
        <w:t xml:space="preserve">        </w:t>
      </w:r>
      <w:r w:rsidRPr="00371790">
        <w:rPr>
          <w:sz w:val="28"/>
          <w:szCs w:val="28"/>
        </w:rPr>
        <w:t>фамилия, имя, отчество</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           </w:t>
      </w:r>
      <w:r w:rsidR="0097467A">
        <w:rPr>
          <w:sz w:val="28"/>
          <w:szCs w:val="28"/>
        </w:rPr>
        <w:t xml:space="preserve">          </w:t>
      </w:r>
      <w:r w:rsidRPr="00371790">
        <w:rPr>
          <w:sz w:val="28"/>
          <w:szCs w:val="28"/>
        </w:rPr>
        <w:t>М.П. (при наличии)  дата</w:t>
      </w:r>
    </w:p>
    <w:p w:rsidR="00371790" w:rsidRPr="00371790" w:rsidRDefault="00371790" w:rsidP="00371790">
      <w:pPr>
        <w:spacing w:before="0" w:line="240" w:lineRule="auto"/>
        <w:ind w:left="0" w:right="0" w:firstLine="709"/>
        <w:jc w:val="both"/>
        <w:rPr>
          <w:sz w:val="28"/>
          <w:szCs w:val="28"/>
        </w:rPr>
      </w:pPr>
    </w:p>
    <w:p w:rsidR="0097467A" w:rsidRDefault="0097467A" w:rsidP="0097467A">
      <w:pPr>
        <w:spacing w:before="0" w:line="240" w:lineRule="auto"/>
        <w:ind w:left="0" w:right="0"/>
        <w:jc w:val="both"/>
        <w:rPr>
          <w:sz w:val="28"/>
          <w:szCs w:val="28"/>
        </w:rPr>
      </w:pPr>
    </w:p>
    <w:p w:rsidR="0097467A" w:rsidRDefault="0097467A" w:rsidP="0097467A">
      <w:pPr>
        <w:spacing w:before="0" w:line="240" w:lineRule="auto"/>
        <w:ind w:left="0" w:right="0"/>
        <w:jc w:val="both"/>
        <w:rPr>
          <w:sz w:val="28"/>
          <w:szCs w:val="28"/>
        </w:rPr>
      </w:pPr>
    </w:p>
    <w:p w:rsidR="0097467A" w:rsidRDefault="0097467A" w:rsidP="0097467A">
      <w:pPr>
        <w:spacing w:before="0" w:line="240" w:lineRule="auto"/>
        <w:ind w:left="0" w:right="0"/>
        <w:jc w:val="both"/>
        <w:rPr>
          <w:sz w:val="28"/>
          <w:szCs w:val="28"/>
        </w:rPr>
      </w:pPr>
    </w:p>
    <w:p w:rsidR="0097467A" w:rsidRDefault="0097467A" w:rsidP="0097467A">
      <w:pPr>
        <w:spacing w:before="0" w:line="240" w:lineRule="auto"/>
        <w:ind w:left="0" w:right="0"/>
        <w:jc w:val="both"/>
        <w:rPr>
          <w:sz w:val="28"/>
          <w:szCs w:val="28"/>
        </w:rPr>
      </w:pPr>
    </w:p>
    <w:p w:rsidR="0097467A" w:rsidRDefault="0097467A" w:rsidP="0097467A">
      <w:pPr>
        <w:spacing w:before="0" w:line="240" w:lineRule="auto"/>
        <w:ind w:left="0" w:right="0"/>
        <w:jc w:val="both"/>
        <w:rPr>
          <w:sz w:val="28"/>
          <w:szCs w:val="28"/>
        </w:rPr>
      </w:pPr>
    </w:p>
    <w:p w:rsidR="0097467A" w:rsidRDefault="0097467A" w:rsidP="0097467A">
      <w:pPr>
        <w:spacing w:before="0" w:line="240" w:lineRule="auto"/>
        <w:ind w:left="0" w:right="0"/>
        <w:jc w:val="both"/>
        <w:rPr>
          <w:sz w:val="28"/>
          <w:szCs w:val="28"/>
        </w:rPr>
      </w:pPr>
    </w:p>
    <w:p w:rsidR="0097467A" w:rsidRDefault="0097467A" w:rsidP="0097467A">
      <w:pPr>
        <w:spacing w:before="0" w:line="240" w:lineRule="auto"/>
        <w:ind w:left="0" w:right="0"/>
        <w:jc w:val="both"/>
        <w:rPr>
          <w:sz w:val="28"/>
          <w:szCs w:val="28"/>
        </w:rPr>
      </w:pPr>
    </w:p>
    <w:p w:rsidR="0097467A" w:rsidRDefault="0097467A" w:rsidP="0097467A">
      <w:pPr>
        <w:spacing w:before="0" w:line="240" w:lineRule="auto"/>
        <w:ind w:left="0" w:right="0"/>
        <w:jc w:val="both"/>
        <w:rPr>
          <w:sz w:val="28"/>
          <w:szCs w:val="28"/>
        </w:rPr>
      </w:pPr>
    </w:p>
    <w:p w:rsidR="0097467A" w:rsidRDefault="0097467A" w:rsidP="0097467A">
      <w:pPr>
        <w:spacing w:before="0" w:line="240" w:lineRule="auto"/>
        <w:ind w:left="0" w:right="0"/>
        <w:jc w:val="both"/>
        <w:rPr>
          <w:sz w:val="28"/>
          <w:szCs w:val="28"/>
        </w:rPr>
      </w:pPr>
    </w:p>
    <w:p w:rsidR="0097467A" w:rsidRDefault="0097467A" w:rsidP="0097467A">
      <w:pPr>
        <w:spacing w:before="0" w:line="240" w:lineRule="auto"/>
        <w:ind w:left="0" w:right="0"/>
        <w:jc w:val="both"/>
        <w:rPr>
          <w:sz w:val="28"/>
          <w:szCs w:val="28"/>
        </w:rPr>
      </w:pPr>
    </w:p>
    <w:p w:rsidR="0097467A" w:rsidRDefault="0097467A" w:rsidP="0097467A">
      <w:pPr>
        <w:spacing w:before="0" w:line="240" w:lineRule="auto"/>
        <w:ind w:left="0" w:right="0"/>
        <w:jc w:val="both"/>
        <w:rPr>
          <w:sz w:val="28"/>
          <w:szCs w:val="28"/>
        </w:rPr>
      </w:pPr>
    </w:p>
    <w:p w:rsidR="0097467A" w:rsidRDefault="0097467A" w:rsidP="0097467A">
      <w:pPr>
        <w:spacing w:before="0" w:line="240" w:lineRule="auto"/>
        <w:ind w:left="0" w:right="0"/>
        <w:jc w:val="both"/>
        <w:rPr>
          <w:sz w:val="28"/>
          <w:szCs w:val="28"/>
        </w:rPr>
      </w:pPr>
    </w:p>
    <w:p w:rsidR="0097467A" w:rsidRDefault="0097467A" w:rsidP="0097467A">
      <w:pPr>
        <w:spacing w:before="0" w:line="240" w:lineRule="auto"/>
        <w:ind w:left="0" w:right="0"/>
        <w:jc w:val="both"/>
        <w:rPr>
          <w:sz w:val="28"/>
          <w:szCs w:val="28"/>
        </w:rPr>
      </w:pPr>
    </w:p>
    <w:p w:rsidR="0097467A" w:rsidRDefault="0097467A" w:rsidP="0097467A">
      <w:pPr>
        <w:spacing w:before="0" w:line="240" w:lineRule="auto"/>
        <w:ind w:left="0" w:right="0"/>
        <w:jc w:val="both"/>
        <w:rPr>
          <w:sz w:val="28"/>
          <w:szCs w:val="28"/>
        </w:rPr>
      </w:pPr>
    </w:p>
    <w:p w:rsidR="0097467A" w:rsidRDefault="0097467A" w:rsidP="0097467A">
      <w:pPr>
        <w:spacing w:before="0" w:line="240" w:lineRule="auto"/>
        <w:ind w:left="0" w:right="0"/>
        <w:jc w:val="both"/>
        <w:rPr>
          <w:sz w:val="28"/>
          <w:szCs w:val="28"/>
        </w:rPr>
      </w:pPr>
    </w:p>
    <w:p w:rsidR="0097467A" w:rsidRDefault="0097467A" w:rsidP="0097467A">
      <w:pPr>
        <w:spacing w:before="0" w:line="240" w:lineRule="auto"/>
        <w:ind w:left="0" w:right="0"/>
        <w:jc w:val="both"/>
        <w:rPr>
          <w:sz w:val="28"/>
          <w:szCs w:val="28"/>
        </w:rPr>
      </w:pPr>
    </w:p>
    <w:p w:rsidR="0097467A" w:rsidRDefault="0097467A" w:rsidP="0097467A">
      <w:pPr>
        <w:spacing w:before="0" w:line="240" w:lineRule="auto"/>
        <w:ind w:left="0" w:right="0"/>
        <w:jc w:val="both"/>
        <w:rPr>
          <w:sz w:val="28"/>
          <w:szCs w:val="28"/>
        </w:rPr>
      </w:pPr>
    </w:p>
    <w:p w:rsidR="0097467A" w:rsidRDefault="0097467A" w:rsidP="0097467A">
      <w:pPr>
        <w:spacing w:before="0" w:line="240" w:lineRule="auto"/>
        <w:ind w:left="0" w:right="0"/>
        <w:jc w:val="both"/>
        <w:rPr>
          <w:sz w:val="28"/>
          <w:szCs w:val="28"/>
        </w:rPr>
      </w:pPr>
    </w:p>
    <w:p w:rsidR="00371790" w:rsidRPr="00371790" w:rsidRDefault="00371790" w:rsidP="0097467A">
      <w:pPr>
        <w:spacing w:before="0" w:line="240" w:lineRule="auto"/>
        <w:ind w:left="0" w:right="0"/>
        <w:jc w:val="both"/>
        <w:rPr>
          <w:sz w:val="28"/>
          <w:szCs w:val="28"/>
        </w:rPr>
      </w:pPr>
      <w:r w:rsidRPr="00371790">
        <w:rPr>
          <w:sz w:val="28"/>
          <w:szCs w:val="28"/>
        </w:rPr>
        <w:t>--------------------------------</w:t>
      </w:r>
    </w:p>
    <w:p w:rsidR="00371790" w:rsidRPr="00371790" w:rsidRDefault="00371790" w:rsidP="00371790">
      <w:pPr>
        <w:spacing w:before="0" w:line="240" w:lineRule="auto"/>
        <w:ind w:left="0" w:right="0" w:firstLine="709"/>
        <w:jc w:val="both"/>
        <w:rPr>
          <w:sz w:val="28"/>
          <w:szCs w:val="28"/>
        </w:rPr>
      </w:pPr>
      <w:r w:rsidRPr="00371790">
        <w:rPr>
          <w:sz w:val="28"/>
          <w:szCs w:val="28"/>
        </w:rPr>
        <w:t>&lt;*&gt; Инвестор, зарегистрированный в соответствии с законодательством иностранного государства, указывает аналогичные данные (при наличии).</w:t>
      </w:r>
    </w:p>
    <w:p w:rsidR="00B8205B" w:rsidRDefault="00371790" w:rsidP="00371790">
      <w:pPr>
        <w:spacing w:before="0" w:line="240" w:lineRule="auto"/>
        <w:ind w:left="0" w:right="0" w:firstLine="709"/>
        <w:jc w:val="both"/>
        <w:rPr>
          <w:sz w:val="28"/>
          <w:szCs w:val="28"/>
        </w:rPr>
        <w:sectPr w:rsidR="00B8205B" w:rsidSect="00E911A5">
          <w:pgSz w:w="11907" w:h="16840" w:code="9"/>
          <w:pgMar w:top="1134" w:right="850" w:bottom="1134" w:left="1701" w:header="0" w:footer="0" w:gutter="0"/>
          <w:cols w:space="60"/>
          <w:noEndnote/>
          <w:titlePg/>
          <w:docGrid w:linePitch="299"/>
        </w:sectPr>
      </w:pPr>
      <w:r w:rsidRPr="00371790">
        <w:rPr>
          <w:sz w:val="28"/>
          <w:szCs w:val="28"/>
        </w:rPr>
        <w:t>&lt;**&gt; В случае если привлеченные к участию в инвестиционном проекте лица не участвуют в подписании специального инвестиционного контракта, данное предложение в заявление не включается.</w:t>
      </w:r>
    </w:p>
    <w:p w:rsidR="00371790" w:rsidRPr="00371790" w:rsidRDefault="00371790" w:rsidP="0097467A">
      <w:pPr>
        <w:spacing w:before="0" w:line="240" w:lineRule="auto"/>
        <w:ind w:left="5387" w:right="0"/>
        <w:rPr>
          <w:sz w:val="28"/>
          <w:szCs w:val="28"/>
        </w:rPr>
      </w:pPr>
      <w:r w:rsidRPr="00371790">
        <w:rPr>
          <w:sz w:val="28"/>
          <w:szCs w:val="28"/>
        </w:rPr>
        <w:lastRenderedPageBreak/>
        <w:t xml:space="preserve">Приложение </w:t>
      </w:r>
      <w:r w:rsidR="0097467A">
        <w:rPr>
          <w:sz w:val="28"/>
          <w:szCs w:val="28"/>
        </w:rPr>
        <w:t>№</w:t>
      </w:r>
      <w:r w:rsidRPr="00371790">
        <w:rPr>
          <w:sz w:val="28"/>
          <w:szCs w:val="28"/>
        </w:rPr>
        <w:t xml:space="preserve"> 1</w:t>
      </w:r>
    </w:p>
    <w:p w:rsidR="00371790" w:rsidRPr="00371790" w:rsidRDefault="00371790" w:rsidP="0097467A">
      <w:pPr>
        <w:spacing w:before="0" w:line="240" w:lineRule="auto"/>
        <w:ind w:left="5387" w:right="0"/>
        <w:rPr>
          <w:sz w:val="28"/>
          <w:szCs w:val="28"/>
        </w:rPr>
      </w:pPr>
      <w:r w:rsidRPr="00371790">
        <w:rPr>
          <w:sz w:val="28"/>
          <w:szCs w:val="28"/>
        </w:rPr>
        <w:t>к Форме</w:t>
      </w:r>
      <w:r w:rsidR="0097467A">
        <w:rPr>
          <w:sz w:val="28"/>
          <w:szCs w:val="28"/>
        </w:rPr>
        <w:t xml:space="preserve"> </w:t>
      </w:r>
      <w:r w:rsidRPr="00371790">
        <w:rPr>
          <w:sz w:val="28"/>
          <w:szCs w:val="28"/>
        </w:rPr>
        <w:t>заявления о заключении</w:t>
      </w:r>
      <w:r w:rsidR="0097467A">
        <w:rPr>
          <w:sz w:val="28"/>
          <w:szCs w:val="28"/>
        </w:rPr>
        <w:t xml:space="preserve"> </w:t>
      </w:r>
      <w:r w:rsidRPr="00371790">
        <w:rPr>
          <w:sz w:val="28"/>
          <w:szCs w:val="28"/>
        </w:rPr>
        <w:t>специального инвестиционного</w:t>
      </w:r>
      <w:r w:rsidR="0097467A">
        <w:rPr>
          <w:sz w:val="28"/>
          <w:szCs w:val="28"/>
        </w:rPr>
        <w:t xml:space="preserve"> </w:t>
      </w:r>
      <w:r w:rsidRPr="00371790">
        <w:rPr>
          <w:sz w:val="28"/>
          <w:szCs w:val="28"/>
        </w:rPr>
        <w:t>контракта</w:t>
      </w:r>
    </w:p>
    <w:p w:rsidR="00371790" w:rsidRDefault="00371790" w:rsidP="00371790">
      <w:pPr>
        <w:spacing w:before="0" w:line="240" w:lineRule="auto"/>
        <w:ind w:left="0" w:right="0" w:firstLine="709"/>
        <w:jc w:val="both"/>
        <w:rPr>
          <w:sz w:val="28"/>
          <w:szCs w:val="28"/>
        </w:rPr>
      </w:pPr>
    </w:p>
    <w:p w:rsidR="00371758" w:rsidRPr="00371790" w:rsidRDefault="00371758" w:rsidP="00371790">
      <w:pPr>
        <w:spacing w:before="0" w:line="240" w:lineRule="auto"/>
        <w:ind w:left="0" w:right="0" w:firstLine="709"/>
        <w:jc w:val="both"/>
        <w:rPr>
          <w:sz w:val="28"/>
          <w:szCs w:val="28"/>
        </w:rPr>
      </w:pPr>
    </w:p>
    <w:p w:rsidR="00371790" w:rsidRPr="00371790" w:rsidRDefault="00371790" w:rsidP="0097467A">
      <w:pPr>
        <w:spacing w:before="0" w:line="240" w:lineRule="auto"/>
        <w:ind w:left="0" w:right="0" w:firstLine="709"/>
        <w:rPr>
          <w:sz w:val="28"/>
          <w:szCs w:val="28"/>
        </w:rPr>
      </w:pPr>
      <w:r w:rsidRPr="00371790">
        <w:rPr>
          <w:sz w:val="28"/>
          <w:szCs w:val="28"/>
        </w:rPr>
        <w:t>1. Срок специального инвестиционн</w:t>
      </w:r>
      <w:r w:rsidR="0097467A">
        <w:rPr>
          <w:sz w:val="28"/>
          <w:szCs w:val="28"/>
        </w:rPr>
        <w:t xml:space="preserve">ого контракта _____________ </w:t>
      </w:r>
      <w:r w:rsidRPr="00371790">
        <w:rPr>
          <w:sz w:val="28"/>
          <w:szCs w:val="28"/>
        </w:rPr>
        <w:t>(лет)</w:t>
      </w:r>
      <w:r w:rsidR="0097467A">
        <w:rPr>
          <w:sz w:val="28"/>
          <w:szCs w:val="28"/>
        </w:rPr>
        <w:t xml:space="preserve"> </w:t>
      </w:r>
      <w:r w:rsidRPr="00371790">
        <w:rPr>
          <w:sz w:val="28"/>
          <w:szCs w:val="28"/>
        </w:rPr>
        <w:t>(указывается предлагаемый инвестором срок специального инвестиционного</w:t>
      </w:r>
      <w:r w:rsidR="0097467A">
        <w:rPr>
          <w:sz w:val="28"/>
          <w:szCs w:val="28"/>
        </w:rPr>
        <w:t xml:space="preserve"> </w:t>
      </w:r>
      <w:r w:rsidRPr="00371790">
        <w:rPr>
          <w:sz w:val="28"/>
          <w:szCs w:val="28"/>
        </w:rPr>
        <w:t>контракта, который рассчитывается в соответствии с пунктом 3 Порядка, а</w:t>
      </w:r>
      <w:r w:rsidR="0097467A">
        <w:rPr>
          <w:sz w:val="28"/>
          <w:szCs w:val="28"/>
        </w:rPr>
        <w:t xml:space="preserve"> </w:t>
      </w:r>
      <w:r w:rsidRPr="00371790">
        <w:rPr>
          <w:sz w:val="28"/>
          <w:szCs w:val="28"/>
        </w:rPr>
        <w:t>именно срок выхода инвестиционного проекта на проектную операционную</w:t>
      </w:r>
      <w:r w:rsidR="0097467A">
        <w:rPr>
          <w:sz w:val="28"/>
          <w:szCs w:val="28"/>
        </w:rPr>
        <w:t xml:space="preserve"> </w:t>
      </w:r>
      <w:r w:rsidRPr="00371790">
        <w:rPr>
          <w:sz w:val="28"/>
          <w:szCs w:val="28"/>
        </w:rPr>
        <w:t xml:space="preserve">прибыль, </w:t>
      </w:r>
      <w:proofErr w:type="gramStart"/>
      <w:r w:rsidRPr="00371790">
        <w:rPr>
          <w:sz w:val="28"/>
          <w:szCs w:val="28"/>
        </w:rPr>
        <w:t>увеличенному</w:t>
      </w:r>
      <w:proofErr w:type="gramEnd"/>
      <w:r w:rsidRPr="00371790">
        <w:rPr>
          <w:sz w:val="28"/>
          <w:szCs w:val="28"/>
        </w:rPr>
        <w:t xml:space="preserve"> на 5 лет, но не более 10 лет)</w:t>
      </w:r>
    </w:p>
    <w:p w:rsidR="00371790" w:rsidRPr="00371790" w:rsidRDefault="00371790" w:rsidP="00371790">
      <w:pPr>
        <w:spacing w:before="0" w:line="240" w:lineRule="auto"/>
        <w:ind w:left="0" w:right="0" w:firstLine="709"/>
        <w:jc w:val="both"/>
        <w:rPr>
          <w:sz w:val="28"/>
          <w:szCs w:val="28"/>
        </w:rPr>
      </w:pPr>
      <w:r w:rsidRPr="00371790">
        <w:rPr>
          <w:sz w:val="28"/>
          <w:szCs w:val="28"/>
        </w:rPr>
        <w:t>2. Обязательства Инвестора:</w:t>
      </w:r>
    </w:p>
    <w:p w:rsidR="00371790" w:rsidRPr="00371790" w:rsidRDefault="00371790" w:rsidP="00371790">
      <w:pPr>
        <w:spacing w:before="0" w:line="240" w:lineRule="auto"/>
        <w:ind w:left="0" w:right="0" w:firstLine="709"/>
        <w:jc w:val="both"/>
        <w:rPr>
          <w:sz w:val="28"/>
          <w:szCs w:val="28"/>
        </w:rPr>
      </w:pPr>
      <w:r w:rsidRPr="00371790">
        <w:rPr>
          <w:sz w:val="28"/>
          <w:szCs w:val="28"/>
        </w:rPr>
        <w:t>2.1.  В  течение  срока действия специального инвестиционного контракта</w:t>
      </w:r>
      <w:r w:rsidR="0097467A">
        <w:rPr>
          <w:sz w:val="28"/>
          <w:szCs w:val="28"/>
        </w:rPr>
        <w:t xml:space="preserve"> </w:t>
      </w:r>
      <w:r w:rsidRPr="00371790">
        <w:rPr>
          <w:sz w:val="28"/>
          <w:szCs w:val="28"/>
        </w:rPr>
        <w:t xml:space="preserve">осуществить инвестиционный проект </w:t>
      </w:r>
      <w:proofErr w:type="gramStart"/>
      <w:r w:rsidRPr="00371790">
        <w:rPr>
          <w:sz w:val="28"/>
          <w:szCs w:val="28"/>
        </w:rPr>
        <w:t>по</w:t>
      </w:r>
      <w:proofErr w:type="gramEnd"/>
      <w:r w:rsidRPr="00371790">
        <w:rPr>
          <w:sz w:val="28"/>
          <w:szCs w:val="28"/>
        </w:rPr>
        <w:t xml:space="preserve"> ______</w:t>
      </w:r>
      <w:r w:rsidR="0097467A">
        <w:rPr>
          <w:sz w:val="28"/>
          <w:szCs w:val="28"/>
        </w:rPr>
        <w:t>________________</w:t>
      </w:r>
    </w:p>
    <w:p w:rsidR="001D4103" w:rsidRDefault="00371790" w:rsidP="001D4103">
      <w:pPr>
        <w:spacing w:before="0" w:line="240" w:lineRule="auto"/>
        <w:ind w:left="0" w:right="0"/>
        <w:rPr>
          <w:sz w:val="28"/>
          <w:szCs w:val="28"/>
        </w:rPr>
      </w:pPr>
      <w:r w:rsidRPr="00371790">
        <w:rPr>
          <w:sz w:val="28"/>
          <w:szCs w:val="28"/>
        </w:rPr>
        <w:t>___________________________________________________________________________</w:t>
      </w:r>
      <w:r w:rsidR="001D4103">
        <w:rPr>
          <w:sz w:val="28"/>
          <w:szCs w:val="28"/>
        </w:rPr>
        <w:t xml:space="preserve">______________________________________________________ </w:t>
      </w:r>
      <w:r w:rsidRPr="002228B7">
        <w:rPr>
          <w:sz w:val="24"/>
          <w:szCs w:val="24"/>
        </w:rPr>
        <w:t>(указывается, что будет осуществляться - создание или модернизация)</w:t>
      </w:r>
    </w:p>
    <w:p w:rsidR="001D4103" w:rsidRDefault="00371790" w:rsidP="001D4103">
      <w:pPr>
        <w:spacing w:before="0" w:line="240" w:lineRule="auto"/>
        <w:ind w:left="0" w:right="0"/>
        <w:jc w:val="both"/>
        <w:rPr>
          <w:sz w:val="28"/>
          <w:szCs w:val="28"/>
        </w:rPr>
      </w:pPr>
      <w:r w:rsidRPr="00371790">
        <w:rPr>
          <w:sz w:val="28"/>
          <w:szCs w:val="28"/>
        </w:rPr>
        <w:t>промышленного производства</w:t>
      </w:r>
      <w:r w:rsidR="001D4103">
        <w:rPr>
          <w:sz w:val="28"/>
          <w:szCs w:val="28"/>
        </w:rPr>
        <w:t xml:space="preserve"> ______________________________________</w:t>
      </w:r>
    </w:p>
    <w:p w:rsidR="00371790" w:rsidRPr="00371790" w:rsidRDefault="00371790" w:rsidP="001D4103">
      <w:pPr>
        <w:spacing w:before="0" w:line="240" w:lineRule="auto"/>
        <w:ind w:left="0" w:right="0"/>
        <w:jc w:val="both"/>
        <w:rPr>
          <w:sz w:val="28"/>
          <w:szCs w:val="28"/>
        </w:rPr>
      </w:pPr>
      <w:r w:rsidRPr="00371790">
        <w:rPr>
          <w:sz w:val="28"/>
          <w:szCs w:val="28"/>
        </w:rPr>
        <w:t xml:space="preserve"> _______________</w:t>
      </w:r>
      <w:r w:rsidR="001D4103">
        <w:rPr>
          <w:sz w:val="28"/>
          <w:szCs w:val="28"/>
        </w:rPr>
        <w:t>__________________________________________________</w:t>
      </w:r>
    </w:p>
    <w:p w:rsidR="00371790" w:rsidRPr="002228B7" w:rsidRDefault="00371790" w:rsidP="001D4103">
      <w:pPr>
        <w:spacing w:before="0" w:line="240" w:lineRule="auto"/>
        <w:ind w:left="0" w:right="0"/>
        <w:rPr>
          <w:sz w:val="24"/>
          <w:szCs w:val="24"/>
        </w:rPr>
      </w:pPr>
      <w:r w:rsidRPr="002228B7">
        <w:rPr>
          <w:sz w:val="24"/>
          <w:szCs w:val="24"/>
        </w:rPr>
        <w:t>(указывается наименование и адрес производства)</w:t>
      </w:r>
    </w:p>
    <w:p w:rsidR="00371790" w:rsidRPr="00371790" w:rsidRDefault="00371790" w:rsidP="001D4103">
      <w:pPr>
        <w:spacing w:before="0" w:line="240" w:lineRule="auto"/>
        <w:ind w:left="0" w:right="0"/>
        <w:jc w:val="both"/>
        <w:rPr>
          <w:sz w:val="28"/>
          <w:szCs w:val="28"/>
        </w:rPr>
      </w:pPr>
      <w:r w:rsidRPr="00371790">
        <w:rPr>
          <w:sz w:val="28"/>
          <w:szCs w:val="28"/>
        </w:rPr>
        <w:t>в  соответствии  с  прилагаемым  к  заявлению бизнес-планом инвестиционного</w:t>
      </w:r>
      <w:r w:rsidR="001D4103">
        <w:rPr>
          <w:sz w:val="28"/>
          <w:szCs w:val="28"/>
        </w:rPr>
        <w:t xml:space="preserve"> </w:t>
      </w:r>
      <w:r w:rsidRPr="00371790">
        <w:rPr>
          <w:sz w:val="28"/>
          <w:szCs w:val="28"/>
        </w:rPr>
        <w:t xml:space="preserve">проекта </w:t>
      </w:r>
      <w:r w:rsidR="001D4103">
        <w:rPr>
          <w:sz w:val="28"/>
          <w:szCs w:val="28"/>
        </w:rPr>
        <w:t xml:space="preserve">и </w:t>
      </w:r>
      <w:r w:rsidRPr="00371790">
        <w:rPr>
          <w:sz w:val="28"/>
          <w:szCs w:val="28"/>
        </w:rPr>
        <w:t>организовать   выполнение   на   промышленном   производстве</w:t>
      </w:r>
      <w:r w:rsidR="001D4103">
        <w:rPr>
          <w:sz w:val="28"/>
          <w:szCs w:val="28"/>
        </w:rPr>
        <w:t xml:space="preserve"> </w:t>
      </w:r>
      <w:r w:rsidRPr="00371790">
        <w:rPr>
          <w:sz w:val="28"/>
          <w:szCs w:val="28"/>
        </w:rPr>
        <w:t>технологических и</w:t>
      </w:r>
      <w:r w:rsidR="001D4103">
        <w:rPr>
          <w:sz w:val="28"/>
          <w:szCs w:val="28"/>
        </w:rPr>
        <w:t xml:space="preserve"> </w:t>
      </w:r>
      <w:r w:rsidRPr="00371790">
        <w:rPr>
          <w:sz w:val="28"/>
          <w:szCs w:val="28"/>
        </w:rPr>
        <w:t>производственных  операций по производству промышленной</w:t>
      </w:r>
      <w:r w:rsidR="001D4103">
        <w:rPr>
          <w:sz w:val="28"/>
          <w:szCs w:val="28"/>
        </w:rPr>
        <w:t xml:space="preserve"> </w:t>
      </w:r>
      <w:r w:rsidRPr="00371790">
        <w:rPr>
          <w:sz w:val="28"/>
          <w:szCs w:val="28"/>
        </w:rPr>
        <w:t>продукции,  указанной  в пункте 2.4 настоящего Приложения, в соответствии с</w:t>
      </w:r>
      <w:r w:rsidR="001D4103">
        <w:rPr>
          <w:sz w:val="28"/>
          <w:szCs w:val="28"/>
        </w:rPr>
        <w:t xml:space="preserve"> </w:t>
      </w:r>
      <w:r w:rsidRPr="00371790">
        <w:rPr>
          <w:sz w:val="28"/>
          <w:szCs w:val="28"/>
        </w:rPr>
        <w:t>прилагаемым к заявлению графиком выполнения таких операций;</w:t>
      </w:r>
    </w:p>
    <w:p w:rsidR="00371790" w:rsidRPr="00371790" w:rsidRDefault="00371790" w:rsidP="00371790">
      <w:pPr>
        <w:spacing w:before="0" w:line="240" w:lineRule="auto"/>
        <w:ind w:left="0" w:right="0" w:firstLine="709"/>
        <w:jc w:val="both"/>
        <w:rPr>
          <w:sz w:val="28"/>
          <w:szCs w:val="28"/>
        </w:rPr>
      </w:pPr>
      <w:r w:rsidRPr="00371790">
        <w:rPr>
          <w:sz w:val="28"/>
          <w:szCs w:val="28"/>
        </w:rPr>
        <w:t>2.2. Обеспечить</w:t>
      </w:r>
      <w:r w:rsidR="00B8205B" w:rsidRPr="00B8205B">
        <w:rPr>
          <w:sz w:val="28"/>
          <w:szCs w:val="28"/>
        </w:rPr>
        <w:t xml:space="preserve"> </w:t>
      </w:r>
      <w:r w:rsidR="00B8205B">
        <w:rPr>
          <w:sz w:val="28"/>
          <w:szCs w:val="28"/>
        </w:rPr>
        <w:t>р</w:t>
      </w:r>
      <w:r w:rsidRPr="00371790">
        <w:rPr>
          <w:sz w:val="28"/>
          <w:szCs w:val="28"/>
        </w:rPr>
        <w:t>еализацию следующих мероприятий</w:t>
      </w:r>
      <w:r w:rsidR="00B8205B">
        <w:rPr>
          <w:sz w:val="28"/>
          <w:szCs w:val="28"/>
        </w:rPr>
        <w:t xml:space="preserve"> </w:t>
      </w:r>
      <w:r w:rsidRPr="00371790">
        <w:rPr>
          <w:sz w:val="28"/>
          <w:szCs w:val="28"/>
        </w:rPr>
        <w:t>инвестиционного</w:t>
      </w:r>
      <w:r w:rsidR="001D4103">
        <w:rPr>
          <w:sz w:val="28"/>
          <w:szCs w:val="28"/>
        </w:rPr>
        <w:t xml:space="preserve"> </w:t>
      </w:r>
      <w:r w:rsidRPr="00371790">
        <w:rPr>
          <w:sz w:val="28"/>
          <w:szCs w:val="28"/>
        </w:rPr>
        <w:t>проекта:</w:t>
      </w:r>
    </w:p>
    <w:p w:rsidR="001D4103" w:rsidRDefault="00371790" w:rsidP="001D4103">
      <w:pPr>
        <w:spacing w:before="0" w:line="240" w:lineRule="auto"/>
        <w:ind w:left="0" w:right="0"/>
        <w:jc w:val="both"/>
        <w:rPr>
          <w:sz w:val="28"/>
          <w:szCs w:val="28"/>
        </w:rPr>
      </w:pPr>
      <w:r w:rsidRPr="00371790">
        <w:rPr>
          <w:sz w:val="28"/>
          <w:szCs w:val="28"/>
        </w:rPr>
        <w:t>___________________________________________________________________________</w:t>
      </w:r>
      <w:r w:rsidR="001D4103">
        <w:rPr>
          <w:sz w:val="28"/>
          <w:szCs w:val="28"/>
        </w:rPr>
        <w:t>_______________________________________________________</w:t>
      </w:r>
    </w:p>
    <w:p w:rsidR="00371790" w:rsidRPr="00371790" w:rsidRDefault="00371790" w:rsidP="001D4103">
      <w:pPr>
        <w:spacing w:before="0" w:line="240" w:lineRule="auto"/>
        <w:ind w:left="0" w:right="0"/>
        <w:rPr>
          <w:sz w:val="28"/>
          <w:szCs w:val="28"/>
        </w:rPr>
      </w:pPr>
      <w:r w:rsidRPr="00371790">
        <w:rPr>
          <w:sz w:val="28"/>
          <w:szCs w:val="28"/>
        </w:rPr>
        <w:t>(перечисляются основные мероприятия инвестиционного проекта, указанные в</w:t>
      </w:r>
      <w:r w:rsidR="001D4103">
        <w:rPr>
          <w:sz w:val="28"/>
          <w:szCs w:val="28"/>
        </w:rPr>
        <w:t xml:space="preserve"> </w:t>
      </w:r>
      <w:r w:rsidRPr="00371790">
        <w:rPr>
          <w:sz w:val="28"/>
          <w:szCs w:val="28"/>
        </w:rPr>
        <w:t>бизнес-плане)</w:t>
      </w:r>
    </w:p>
    <w:p w:rsidR="00371790" w:rsidRPr="00B8205B" w:rsidRDefault="00371790" w:rsidP="001D4103">
      <w:pPr>
        <w:spacing w:before="0" w:line="240" w:lineRule="auto"/>
        <w:ind w:left="0" w:right="0"/>
        <w:jc w:val="both"/>
        <w:rPr>
          <w:sz w:val="28"/>
          <w:szCs w:val="28"/>
        </w:rPr>
      </w:pPr>
      <w:r w:rsidRPr="00B8205B">
        <w:rPr>
          <w:sz w:val="28"/>
          <w:szCs w:val="28"/>
        </w:rPr>
        <w:t>и несение следующих расходов инвестиционного характера &lt;*&gt;:</w:t>
      </w:r>
    </w:p>
    <w:p w:rsidR="00371790" w:rsidRPr="00A0761E" w:rsidRDefault="00371790" w:rsidP="00371790">
      <w:pPr>
        <w:spacing w:before="0" w:line="240" w:lineRule="auto"/>
        <w:ind w:left="0" w:right="0" w:firstLine="709"/>
        <w:jc w:val="both"/>
        <w:rPr>
          <w:color w:val="FF0000"/>
          <w:sz w:val="28"/>
          <w:szCs w:val="28"/>
        </w:rPr>
      </w:pPr>
    </w:p>
    <w:tbl>
      <w:tblPr>
        <w:tblStyle w:val="ab"/>
        <w:tblW w:w="0" w:type="auto"/>
        <w:tblLook w:val="04A0" w:firstRow="1" w:lastRow="0" w:firstColumn="1" w:lastColumn="0" w:noHBand="0" w:noVBand="1"/>
      </w:tblPr>
      <w:tblGrid>
        <w:gridCol w:w="959"/>
        <w:gridCol w:w="4252"/>
        <w:gridCol w:w="4361"/>
      </w:tblGrid>
      <w:tr w:rsidR="00B8205B" w:rsidTr="007D2930">
        <w:tc>
          <w:tcPr>
            <w:tcW w:w="959" w:type="dxa"/>
          </w:tcPr>
          <w:p w:rsidR="00B8205B" w:rsidRDefault="007D2930" w:rsidP="00B8205B">
            <w:pPr>
              <w:spacing w:before="0" w:line="240" w:lineRule="auto"/>
              <w:ind w:left="0" w:right="0"/>
              <w:jc w:val="both"/>
              <w:rPr>
                <w:sz w:val="28"/>
                <w:szCs w:val="28"/>
              </w:rPr>
            </w:pPr>
            <w:r>
              <w:rPr>
                <w:sz w:val="28"/>
                <w:szCs w:val="28"/>
              </w:rPr>
              <w:t xml:space="preserve">№ </w:t>
            </w:r>
            <w:proofErr w:type="gramStart"/>
            <w:r>
              <w:rPr>
                <w:sz w:val="28"/>
                <w:szCs w:val="28"/>
              </w:rPr>
              <w:t>п</w:t>
            </w:r>
            <w:proofErr w:type="gramEnd"/>
            <w:r>
              <w:rPr>
                <w:sz w:val="28"/>
                <w:szCs w:val="28"/>
              </w:rPr>
              <w:t>/п</w:t>
            </w:r>
          </w:p>
        </w:tc>
        <w:tc>
          <w:tcPr>
            <w:tcW w:w="4252" w:type="dxa"/>
          </w:tcPr>
          <w:p w:rsidR="00B8205B" w:rsidRDefault="007D2930" w:rsidP="007D2930">
            <w:pPr>
              <w:spacing w:before="0" w:line="240" w:lineRule="auto"/>
              <w:ind w:left="0" w:right="0"/>
              <w:rPr>
                <w:sz w:val="28"/>
                <w:szCs w:val="28"/>
              </w:rPr>
            </w:pPr>
            <w:r w:rsidRPr="007D2930">
              <w:rPr>
                <w:sz w:val="28"/>
                <w:szCs w:val="28"/>
              </w:rPr>
              <w:t>Наименование расхода</w:t>
            </w:r>
          </w:p>
        </w:tc>
        <w:tc>
          <w:tcPr>
            <w:tcW w:w="4361" w:type="dxa"/>
          </w:tcPr>
          <w:p w:rsidR="00B8205B" w:rsidRDefault="007D2930" w:rsidP="007D2930">
            <w:pPr>
              <w:spacing w:before="0" w:line="240" w:lineRule="auto"/>
              <w:ind w:left="0" w:right="0"/>
              <w:rPr>
                <w:sz w:val="28"/>
                <w:szCs w:val="28"/>
              </w:rPr>
            </w:pPr>
            <w:r w:rsidRPr="007D2930">
              <w:rPr>
                <w:sz w:val="28"/>
                <w:szCs w:val="28"/>
              </w:rPr>
              <w:t>Размер расхода за период действия специального инвестиционного контракта (руб.)</w:t>
            </w:r>
          </w:p>
        </w:tc>
      </w:tr>
      <w:tr w:rsidR="00B8205B" w:rsidTr="007D2930">
        <w:tc>
          <w:tcPr>
            <w:tcW w:w="959" w:type="dxa"/>
          </w:tcPr>
          <w:p w:rsidR="00B8205B" w:rsidRDefault="007D2930" w:rsidP="007D2930">
            <w:pPr>
              <w:spacing w:before="0" w:line="240" w:lineRule="auto"/>
              <w:ind w:left="0" w:right="0"/>
              <w:rPr>
                <w:sz w:val="28"/>
                <w:szCs w:val="28"/>
              </w:rPr>
            </w:pPr>
            <w:r>
              <w:rPr>
                <w:sz w:val="28"/>
                <w:szCs w:val="28"/>
              </w:rPr>
              <w:t>1</w:t>
            </w:r>
          </w:p>
        </w:tc>
        <w:tc>
          <w:tcPr>
            <w:tcW w:w="4252" w:type="dxa"/>
          </w:tcPr>
          <w:p w:rsidR="00B8205B" w:rsidRDefault="007D2930" w:rsidP="007D2930">
            <w:pPr>
              <w:spacing w:before="0" w:line="240" w:lineRule="auto"/>
              <w:ind w:left="0" w:right="0"/>
              <w:rPr>
                <w:sz w:val="28"/>
                <w:szCs w:val="28"/>
              </w:rPr>
            </w:pPr>
            <w:r>
              <w:rPr>
                <w:sz w:val="28"/>
                <w:szCs w:val="28"/>
              </w:rPr>
              <w:t>2</w:t>
            </w:r>
          </w:p>
        </w:tc>
        <w:tc>
          <w:tcPr>
            <w:tcW w:w="4361" w:type="dxa"/>
          </w:tcPr>
          <w:p w:rsidR="00B8205B" w:rsidRDefault="007D2930" w:rsidP="007D2930">
            <w:pPr>
              <w:spacing w:before="0" w:line="240" w:lineRule="auto"/>
              <w:ind w:left="0" w:right="0"/>
              <w:rPr>
                <w:sz w:val="28"/>
                <w:szCs w:val="28"/>
              </w:rPr>
            </w:pPr>
            <w:r>
              <w:rPr>
                <w:sz w:val="28"/>
                <w:szCs w:val="28"/>
              </w:rPr>
              <w:t>3</w:t>
            </w:r>
          </w:p>
        </w:tc>
      </w:tr>
      <w:tr w:rsidR="00B8205B" w:rsidTr="007D2930">
        <w:tc>
          <w:tcPr>
            <w:tcW w:w="959" w:type="dxa"/>
          </w:tcPr>
          <w:p w:rsidR="00B8205B" w:rsidRDefault="007D2930" w:rsidP="007D2930">
            <w:pPr>
              <w:spacing w:before="0" w:line="240" w:lineRule="auto"/>
              <w:ind w:left="0" w:right="0"/>
              <w:rPr>
                <w:sz w:val="28"/>
                <w:szCs w:val="28"/>
              </w:rPr>
            </w:pPr>
            <w:r>
              <w:rPr>
                <w:sz w:val="28"/>
                <w:szCs w:val="28"/>
              </w:rPr>
              <w:t>1.</w:t>
            </w:r>
          </w:p>
        </w:tc>
        <w:tc>
          <w:tcPr>
            <w:tcW w:w="4252" w:type="dxa"/>
          </w:tcPr>
          <w:p w:rsidR="00B8205B" w:rsidRDefault="007D2930" w:rsidP="00B8205B">
            <w:pPr>
              <w:spacing w:before="0" w:line="240" w:lineRule="auto"/>
              <w:ind w:left="0" w:right="0"/>
              <w:jc w:val="both"/>
              <w:rPr>
                <w:sz w:val="28"/>
                <w:szCs w:val="28"/>
              </w:rPr>
            </w:pPr>
            <w:r w:rsidRPr="007D2930">
              <w:rPr>
                <w:sz w:val="28"/>
                <w:szCs w:val="28"/>
              </w:rPr>
              <w:t>Расходы на приобретение или долгосрочную аренду земельных участков под создание новых производственных мощностей</w:t>
            </w:r>
          </w:p>
        </w:tc>
        <w:tc>
          <w:tcPr>
            <w:tcW w:w="4361" w:type="dxa"/>
          </w:tcPr>
          <w:p w:rsidR="00B8205B" w:rsidRDefault="00B8205B" w:rsidP="00B8205B">
            <w:pPr>
              <w:spacing w:before="0" w:line="240" w:lineRule="auto"/>
              <w:ind w:left="0" w:right="0"/>
              <w:jc w:val="both"/>
              <w:rPr>
                <w:sz w:val="28"/>
                <w:szCs w:val="28"/>
              </w:rPr>
            </w:pPr>
          </w:p>
        </w:tc>
      </w:tr>
      <w:tr w:rsidR="00B8205B" w:rsidTr="007D2930">
        <w:tc>
          <w:tcPr>
            <w:tcW w:w="959" w:type="dxa"/>
          </w:tcPr>
          <w:p w:rsidR="00B8205B" w:rsidRDefault="007D2930" w:rsidP="007D2930">
            <w:pPr>
              <w:spacing w:before="0" w:line="240" w:lineRule="auto"/>
              <w:ind w:left="0" w:right="0"/>
              <w:rPr>
                <w:sz w:val="28"/>
                <w:szCs w:val="28"/>
              </w:rPr>
            </w:pPr>
            <w:r>
              <w:rPr>
                <w:sz w:val="28"/>
                <w:szCs w:val="28"/>
              </w:rPr>
              <w:t>2.</w:t>
            </w:r>
          </w:p>
        </w:tc>
        <w:tc>
          <w:tcPr>
            <w:tcW w:w="4252" w:type="dxa"/>
          </w:tcPr>
          <w:p w:rsidR="00B8205B" w:rsidRDefault="007D2930" w:rsidP="00B8205B">
            <w:pPr>
              <w:spacing w:before="0" w:line="240" w:lineRule="auto"/>
              <w:ind w:left="0" w:right="0"/>
              <w:jc w:val="both"/>
              <w:rPr>
                <w:sz w:val="28"/>
                <w:szCs w:val="28"/>
              </w:rPr>
            </w:pPr>
            <w:r w:rsidRPr="007D2930">
              <w:rPr>
                <w:sz w:val="28"/>
                <w:szCs w:val="28"/>
              </w:rPr>
              <w:t>Расходы на разработку проектной документации</w:t>
            </w:r>
          </w:p>
        </w:tc>
        <w:tc>
          <w:tcPr>
            <w:tcW w:w="4361" w:type="dxa"/>
          </w:tcPr>
          <w:p w:rsidR="00B8205B" w:rsidRDefault="00B8205B" w:rsidP="00B8205B">
            <w:pPr>
              <w:spacing w:before="0" w:line="240" w:lineRule="auto"/>
              <w:ind w:left="0" w:right="0"/>
              <w:jc w:val="both"/>
              <w:rPr>
                <w:sz w:val="28"/>
                <w:szCs w:val="28"/>
              </w:rPr>
            </w:pPr>
          </w:p>
        </w:tc>
      </w:tr>
      <w:tr w:rsidR="00B8205B" w:rsidTr="007D2930">
        <w:tc>
          <w:tcPr>
            <w:tcW w:w="959" w:type="dxa"/>
          </w:tcPr>
          <w:p w:rsidR="00B8205B" w:rsidRDefault="007D2930" w:rsidP="007D2930">
            <w:pPr>
              <w:spacing w:before="0" w:line="240" w:lineRule="auto"/>
              <w:ind w:left="0" w:right="0"/>
              <w:rPr>
                <w:sz w:val="28"/>
                <w:szCs w:val="28"/>
              </w:rPr>
            </w:pPr>
            <w:r>
              <w:rPr>
                <w:sz w:val="28"/>
                <w:szCs w:val="28"/>
              </w:rPr>
              <w:t>3.</w:t>
            </w:r>
          </w:p>
        </w:tc>
        <w:tc>
          <w:tcPr>
            <w:tcW w:w="4252" w:type="dxa"/>
          </w:tcPr>
          <w:p w:rsidR="00B8205B" w:rsidRDefault="007D2930" w:rsidP="00B8205B">
            <w:pPr>
              <w:spacing w:before="0" w:line="240" w:lineRule="auto"/>
              <w:ind w:left="0" w:right="0"/>
              <w:jc w:val="both"/>
              <w:rPr>
                <w:sz w:val="28"/>
                <w:szCs w:val="28"/>
              </w:rPr>
            </w:pPr>
            <w:r w:rsidRPr="007D2930">
              <w:rPr>
                <w:sz w:val="28"/>
                <w:szCs w:val="28"/>
              </w:rPr>
              <w:t xml:space="preserve">Расходы на строительство или </w:t>
            </w:r>
            <w:r w:rsidRPr="007D2930">
              <w:rPr>
                <w:sz w:val="28"/>
                <w:szCs w:val="28"/>
              </w:rPr>
              <w:lastRenderedPageBreak/>
              <w:t>реконструкцию производственных зданий и сооружений</w:t>
            </w:r>
          </w:p>
        </w:tc>
        <w:tc>
          <w:tcPr>
            <w:tcW w:w="4361" w:type="dxa"/>
          </w:tcPr>
          <w:p w:rsidR="00B8205B" w:rsidRDefault="00B8205B" w:rsidP="00B8205B">
            <w:pPr>
              <w:spacing w:before="0" w:line="240" w:lineRule="auto"/>
              <w:ind w:left="0" w:right="0"/>
              <w:jc w:val="both"/>
              <w:rPr>
                <w:sz w:val="28"/>
                <w:szCs w:val="28"/>
              </w:rPr>
            </w:pPr>
          </w:p>
        </w:tc>
      </w:tr>
      <w:tr w:rsidR="00B8205B" w:rsidTr="007D2930">
        <w:tc>
          <w:tcPr>
            <w:tcW w:w="959" w:type="dxa"/>
          </w:tcPr>
          <w:p w:rsidR="00B8205B" w:rsidRDefault="007D2930" w:rsidP="007D2930">
            <w:pPr>
              <w:spacing w:before="0" w:line="240" w:lineRule="auto"/>
              <w:ind w:left="0" w:right="0"/>
              <w:rPr>
                <w:sz w:val="28"/>
                <w:szCs w:val="28"/>
              </w:rPr>
            </w:pPr>
            <w:r>
              <w:rPr>
                <w:sz w:val="28"/>
                <w:szCs w:val="28"/>
              </w:rPr>
              <w:lastRenderedPageBreak/>
              <w:t>4.</w:t>
            </w:r>
          </w:p>
        </w:tc>
        <w:tc>
          <w:tcPr>
            <w:tcW w:w="4252" w:type="dxa"/>
          </w:tcPr>
          <w:p w:rsidR="00B8205B" w:rsidRDefault="007D2930" w:rsidP="00B8205B">
            <w:pPr>
              <w:spacing w:before="0" w:line="240" w:lineRule="auto"/>
              <w:ind w:left="0" w:right="0"/>
              <w:jc w:val="both"/>
              <w:rPr>
                <w:sz w:val="28"/>
                <w:szCs w:val="28"/>
              </w:rPr>
            </w:pPr>
            <w:r w:rsidRPr="007D2930">
              <w:rPr>
                <w:sz w:val="28"/>
                <w:szCs w:val="28"/>
              </w:rPr>
              <w:t xml:space="preserve">Расходы на приобретение, сооружение, изготовление, доставку, </w:t>
            </w:r>
            <w:proofErr w:type="spellStart"/>
            <w:r w:rsidRPr="007D2930">
              <w:rPr>
                <w:sz w:val="28"/>
                <w:szCs w:val="28"/>
              </w:rPr>
              <w:t>расконсервацию</w:t>
            </w:r>
            <w:proofErr w:type="spellEnd"/>
            <w:r w:rsidRPr="007D2930">
              <w:rPr>
                <w:sz w:val="28"/>
                <w:szCs w:val="28"/>
              </w:rPr>
              <w:t xml:space="preserve"> и модернизацию оборудования, в том числе:</w:t>
            </w:r>
          </w:p>
        </w:tc>
        <w:tc>
          <w:tcPr>
            <w:tcW w:w="4361" w:type="dxa"/>
          </w:tcPr>
          <w:p w:rsidR="00B8205B" w:rsidRDefault="00B8205B" w:rsidP="00B8205B">
            <w:pPr>
              <w:spacing w:before="0" w:line="240" w:lineRule="auto"/>
              <w:ind w:left="0" w:right="0"/>
              <w:jc w:val="both"/>
              <w:rPr>
                <w:sz w:val="28"/>
                <w:szCs w:val="28"/>
              </w:rPr>
            </w:pPr>
          </w:p>
        </w:tc>
      </w:tr>
      <w:tr w:rsidR="00B8205B" w:rsidTr="007D2930">
        <w:tc>
          <w:tcPr>
            <w:tcW w:w="959" w:type="dxa"/>
          </w:tcPr>
          <w:p w:rsidR="00B8205B" w:rsidRDefault="007D2930" w:rsidP="007D2930">
            <w:pPr>
              <w:spacing w:before="0" w:line="240" w:lineRule="auto"/>
              <w:ind w:left="0" w:right="0"/>
              <w:rPr>
                <w:sz w:val="28"/>
                <w:szCs w:val="28"/>
              </w:rPr>
            </w:pPr>
            <w:r>
              <w:rPr>
                <w:sz w:val="28"/>
                <w:szCs w:val="28"/>
              </w:rPr>
              <w:t>4.1.</w:t>
            </w:r>
          </w:p>
        </w:tc>
        <w:tc>
          <w:tcPr>
            <w:tcW w:w="4252" w:type="dxa"/>
          </w:tcPr>
          <w:p w:rsidR="00B8205B" w:rsidRDefault="007D2930" w:rsidP="00B8205B">
            <w:pPr>
              <w:spacing w:before="0" w:line="240" w:lineRule="auto"/>
              <w:ind w:left="0" w:right="0"/>
              <w:jc w:val="both"/>
              <w:rPr>
                <w:sz w:val="28"/>
                <w:szCs w:val="28"/>
              </w:rPr>
            </w:pPr>
            <w:r w:rsidRPr="007D2930">
              <w:rPr>
                <w:sz w:val="28"/>
                <w:szCs w:val="28"/>
              </w:rPr>
              <w:t>на приобретение, сооружение, изготовление оборудования</w:t>
            </w:r>
          </w:p>
        </w:tc>
        <w:tc>
          <w:tcPr>
            <w:tcW w:w="4361" w:type="dxa"/>
          </w:tcPr>
          <w:p w:rsidR="00B8205B" w:rsidRDefault="00B8205B" w:rsidP="00B8205B">
            <w:pPr>
              <w:spacing w:before="0" w:line="240" w:lineRule="auto"/>
              <w:ind w:left="0" w:right="0"/>
              <w:jc w:val="both"/>
              <w:rPr>
                <w:sz w:val="28"/>
                <w:szCs w:val="28"/>
              </w:rPr>
            </w:pPr>
          </w:p>
        </w:tc>
      </w:tr>
      <w:tr w:rsidR="00B8205B" w:rsidTr="007D2930">
        <w:tc>
          <w:tcPr>
            <w:tcW w:w="959" w:type="dxa"/>
          </w:tcPr>
          <w:p w:rsidR="00B8205B" w:rsidRDefault="007D2930" w:rsidP="007D2930">
            <w:pPr>
              <w:spacing w:before="0" w:line="240" w:lineRule="auto"/>
              <w:ind w:left="0" w:right="0"/>
              <w:rPr>
                <w:sz w:val="28"/>
                <w:szCs w:val="28"/>
              </w:rPr>
            </w:pPr>
            <w:r>
              <w:rPr>
                <w:sz w:val="28"/>
                <w:szCs w:val="28"/>
              </w:rPr>
              <w:t>4.2.</w:t>
            </w:r>
          </w:p>
        </w:tc>
        <w:tc>
          <w:tcPr>
            <w:tcW w:w="4252" w:type="dxa"/>
          </w:tcPr>
          <w:p w:rsidR="00B8205B" w:rsidRDefault="007D2930" w:rsidP="00B8205B">
            <w:pPr>
              <w:spacing w:before="0" w:line="240" w:lineRule="auto"/>
              <w:ind w:left="0" w:right="0"/>
              <w:jc w:val="both"/>
              <w:rPr>
                <w:sz w:val="28"/>
                <w:szCs w:val="28"/>
              </w:rPr>
            </w:pPr>
            <w:r w:rsidRPr="007D2930">
              <w:rPr>
                <w:sz w:val="28"/>
                <w:szCs w:val="28"/>
              </w:rPr>
              <w:t>на таможенные пошлины и таможенные сборы</w:t>
            </w:r>
          </w:p>
        </w:tc>
        <w:tc>
          <w:tcPr>
            <w:tcW w:w="4361" w:type="dxa"/>
          </w:tcPr>
          <w:p w:rsidR="00B8205B" w:rsidRDefault="00B8205B" w:rsidP="00B8205B">
            <w:pPr>
              <w:spacing w:before="0" w:line="240" w:lineRule="auto"/>
              <w:ind w:left="0" w:right="0"/>
              <w:jc w:val="both"/>
              <w:rPr>
                <w:sz w:val="28"/>
                <w:szCs w:val="28"/>
              </w:rPr>
            </w:pPr>
          </w:p>
        </w:tc>
      </w:tr>
      <w:tr w:rsidR="00B8205B" w:rsidTr="007D2930">
        <w:tc>
          <w:tcPr>
            <w:tcW w:w="959" w:type="dxa"/>
          </w:tcPr>
          <w:p w:rsidR="00B8205B" w:rsidRDefault="007D2930" w:rsidP="007D2930">
            <w:pPr>
              <w:spacing w:before="0" w:line="240" w:lineRule="auto"/>
              <w:ind w:left="0" w:right="0"/>
              <w:rPr>
                <w:sz w:val="28"/>
                <w:szCs w:val="28"/>
              </w:rPr>
            </w:pPr>
            <w:r>
              <w:rPr>
                <w:sz w:val="28"/>
                <w:szCs w:val="28"/>
              </w:rPr>
              <w:t>4.3.</w:t>
            </w:r>
          </w:p>
        </w:tc>
        <w:tc>
          <w:tcPr>
            <w:tcW w:w="4252" w:type="dxa"/>
          </w:tcPr>
          <w:p w:rsidR="00B8205B" w:rsidRDefault="007D2930" w:rsidP="00B8205B">
            <w:pPr>
              <w:spacing w:before="0" w:line="240" w:lineRule="auto"/>
              <w:ind w:left="0" w:right="0"/>
              <w:jc w:val="both"/>
              <w:rPr>
                <w:sz w:val="28"/>
                <w:szCs w:val="28"/>
              </w:rPr>
            </w:pPr>
            <w:r w:rsidRPr="007D2930">
              <w:rPr>
                <w:sz w:val="28"/>
                <w:szCs w:val="28"/>
              </w:rPr>
              <w:t>на строительно-монтажные (в отношении оборудования) и пусконаладочные работы</w:t>
            </w:r>
          </w:p>
        </w:tc>
        <w:tc>
          <w:tcPr>
            <w:tcW w:w="4361" w:type="dxa"/>
          </w:tcPr>
          <w:p w:rsidR="00B8205B" w:rsidRDefault="00B8205B" w:rsidP="00B8205B">
            <w:pPr>
              <w:spacing w:before="0" w:line="240" w:lineRule="auto"/>
              <w:ind w:left="0" w:right="0"/>
              <w:jc w:val="both"/>
              <w:rPr>
                <w:sz w:val="28"/>
                <w:szCs w:val="28"/>
              </w:rPr>
            </w:pPr>
          </w:p>
        </w:tc>
      </w:tr>
      <w:tr w:rsidR="00B8205B" w:rsidTr="007D2930">
        <w:tc>
          <w:tcPr>
            <w:tcW w:w="959" w:type="dxa"/>
          </w:tcPr>
          <w:p w:rsidR="00B8205B" w:rsidRDefault="00B8205B" w:rsidP="007D2930">
            <w:pPr>
              <w:spacing w:before="0" w:line="240" w:lineRule="auto"/>
              <w:ind w:left="0" w:right="0"/>
              <w:rPr>
                <w:sz w:val="28"/>
                <w:szCs w:val="28"/>
              </w:rPr>
            </w:pPr>
          </w:p>
        </w:tc>
        <w:tc>
          <w:tcPr>
            <w:tcW w:w="4252" w:type="dxa"/>
          </w:tcPr>
          <w:p w:rsidR="00B8205B" w:rsidRDefault="007D2930" w:rsidP="00B8205B">
            <w:pPr>
              <w:spacing w:before="0" w:line="240" w:lineRule="auto"/>
              <w:ind w:left="0" w:right="0"/>
              <w:jc w:val="both"/>
              <w:rPr>
                <w:sz w:val="28"/>
                <w:szCs w:val="28"/>
              </w:rPr>
            </w:pPr>
            <w:r w:rsidRPr="007D2930">
              <w:rPr>
                <w:sz w:val="28"/>
                <w:szCs w:val="28"/>
              </w:rPr>
              <w:t>Иные расходы на реализацию инвестиционного проекта</w:t>
            </w:r>
          </w:p>
        </w:tc>
        <w:tc>
          <w:tcPr>
            <w:tcW w:w="4361" w:type="dxa"/>
          </w:tcPr>
          <w:p w:rsidR="00B8205B" w:rsidRDefault="00B8205B" w:rsidP="00B8205B">
            <w:pPr>
              <w:spacing w:before="0" w:line="240" w:lineRule="auto"/>
              <w:ind w:left="0" w:right="0"/>
              <w:jc w:val="both"/>
              <w:rPr>
                <w:sz w:val="28"/>
                <w:szCs w:val="28"/>
              </w:rPr>
            </w:pPr>
          </w:p>
        </w:tc>
      </w:tr>
    </w:tbl>
    <w:p w:rsidR="00371790" w:rsidRPr="00371790" w:rsidRDefault="00371790" w:rsidP="00B8205B">
      <w:pPr>
        <w:spacing w:before="0" w:line="240" w:lineRule="auto"/>
        <w:ind w:left="0" w:right="0"/>
        <w:jc w:val="both"/>
        <w:rPr>
          <w:sz w:val="28"/>
          <w:szCs w:val="28"/>
        </w:rPr>
      </w:pPr>
    </w:p>
    <w:p w:rsidR="009A532B" w:rsidRDefault="00371790" w:rsidP="009A532B">
      <w:pPr>
        <w:spacing w:before="0" w:line="240" w:lineRule="auto"/>
        <w:ind w:left="0" w:right="0" w:firstLine="709"/>
        <w:jc w:val="both"/>
        <w:rPr>
          <w:sz w:val="28"/>
          <w:szCs w:val="28"/>
        </w:rPr>
      </w:pPr>
      <w:r w:rsidRPr="00371790">
        <w:rPr>
          <w:sz w:val="28"/>
          <w:szCs w:val="28"/>
        </w:rPr>
        <w:t>2.3. Вложить в инвестиционный проект инвестиции на общую сумму не менее</w:t>
      </w:r>
      <w:r w:rsidR="009A532B">
        <w:rPr>
          <w:sz w:val="28"/>
          <w:szCs w:val="28"/>
        </w:rPr>
        <w:t xml:space="preserve"> </w:t>
      </w:r>
      <w:r w:rsidRPr="00371790">
        <w:rPr>
          <w:sz w:val="28"/>
          <w:szCs w:val="28"/>
        </w:rPr>
        <w:t>_________________________________________________________.</w:t>
      </w:r>
    </w:p>
    <w:p w:rsidR="00371790" w:rsidRPr="00371790" w:rsidRDefault="009A532B" w:rsidP="009A532B">
      <w:pPr>
        <w:spacing w:before="0" w:line="240" w:lineRule="auto"/>
        <w:ind w:left="0" w:right="0"/>
        <w:jc w:val="both"/>
        <w:rPr>
          <w:sz w:val="28"/>
          <w:szCs w:val="28"/>
        </w:rPr>
      </w:pPr>
      <w:r>
        <w:rPr>
          <w:sz w:val="28"/>
          <w:szCs w:val="28"/>
        </w:rPr>
        <w:t xml:space="preserve">         </w:t>
      </w:r>
      <w:r w:rsidR="00371790" w:rsidRPr="00371790">
        <w:rPr>
          <w:sz w:val="28"/>
          <w:szCs w:val="28"/>
        </w:rPr>
        <w:t>(указывается общая сумма инвестиций в рублях (цифрами и прописью))</w:t>
      </w:r>
    </w:p>
    <w:p w:rsidR="00371790" w:rsidRPr="00371790" w:rsidRDefault="00371790" w:rsidP="00371790">
      <w:pPr>
        <w:spacing w:before="0" w:line="240" w:lineRule="auto"/>
        <w:ind w:left="0" w:right="0" w:firstLine="709"/>
        <w:jc w:val="both"/>
        <w:rPr>
          <w:sz w:val="28"/>
          <w:szCs w:val="28"/>
        </w:rPr>
      </w:pPr>
      <w:r w:rsidRPr="00371790">
        <w:rPr>
          <w:sz w:val="28"/>
          <w:szCs w:val="28"/>
        </w:rPr>
        <w:t>Источником инвестиций являются:</w:t>
      </w:r>
    </w:p>
    <w:p w:rsidR="00371790" w:rsidRPr="00371790" w:rsidRDefault="00371790" w:rsidP="009A532B">
      <w:pPr>
        <w:spacing w:before="0" w:line="240" w:lineRule="auto"/>
        <w:ind w:left="0" w:right="0"/>
        <w:jc w:val="both"/>
        <w:rPr>
          <w:sz w:val="28"/>
          <w:szCs w:val="28"/>
        </w:rPr>
      </w:pPr>
      <w:r w:rsidRPr="00371790">
        <w:rPr>
          <w:sz w:val="28"/>
          <w:szCs w:val="28"/>
        </w:rPr>
        <w:t>__________________________________________________________________.</w:t>
      </w:r>
    </w:p>
    <w:p w:rsidR="00371790" w:rsidRPr="00371790" w:rsidRDefault="00371790" w:rsidP="009A532B">
      <w:pPr>
        <w:spacing w:before="0" w:line="240" w:lineRule="auto"/>
        <w:ind w:left="0" w:right="0"/>
        <w:rPr>
          <w:sz w:val="28"/>
          <w:szCs w:val="28"/>
        </w:rPr>
      </w:pPr>
      <w:r w:rsidRPr="00371790">
        <w:rPr>
          <w:sz w:val="28"/>
          <w:szCs w:val="28"/>
        </w:rPr>
        <w:t>(описание источника инвестиций: собственные средства, заемные/кредитные</w:t>
      </w:r>
      <w:r w:rsidR="009A532B">
        <w:rPr>
          <w:sz w:val="28"/>
          <w:szCs w:val="28"/>
        </w:rPr>
        <w:t xml:space="preserve"> </w:t>
      </w:r>
      <w:r w:rsidRPr="00371790">
        <w:rPr>
          <w:sz w:val="28"/>
          <w:szCs w:val="28"/>
        </w:rPr>
        <w:t>средства, средства участников инвестиционного договора, заключаемого в</w:t>
      </w:r>
      <w:r w:rsidR="009A532B">
        <w:rPr>
          <w:sz w:val="28"/>
          <w:szCs w:val="28"/>
        </w:rPr>
        <w:t xml:space="preserve"> </w:t>
      </w:r>
      <w:r w:rsidRPr="00371790">
        <w:rPr>
          <w:sz w:val="28"/>
          <w:szCs w:val="28"/>
        </w:rPr>
        <w:t>целях реализации инвестиционного проекта в соответствии с законодательством</w:t>
      </w:r>
      <w:r w:rsidR="009A532B">
        <w:rPr>
          <w:sz w:val="28"/>
          <w:szCs w:val="28"/>
        </w:rPr>
        <w:t xml:space="preserve"> об</w:t>
      </w:r>
      <w:r w:rsidRPr="00371790">
        <w:rPr>
          <w:sz w:val="28"/>
          <w:szCs w:val="28"/>
        </w:rPr>
        <w:t xml:space="preserve"> инвестиционной деятельности, другие источники)</w:t>
      </w:r>
    </w:p>
    <w:p w:rsidR="00371790" w:rsidRPr="00371790" w:rsidRDefault="009A532B" w:rsidP="009A532B">
      <w:pPr>
        <w:spacing w:before="0" w:line="240" w:lineRule="auto"/>
        <w:ind w:left="0" w:right="0"/>
        <w:jc w:val="left"/>
        <w:rPr>
          <w:sz w:val="28"/>
          <w:szCs w:val="28"/>
        </w:rPr>
      </w:pPr>
      <w:r>
        <w:rPr>
          <w:sz w:val="28"/>
          <w:szCs w:val="28"/>
        </w:rPr>
        <w:t xml:space="preserve">что </w:t>
      </w:r>
      <w:r w:rsidR="00371790" w:rsidRPr="00371790">
        <w:rPr>
          <w:sz w:val="28"/>
          <w:szCs w:val="28"/>
        </w:rPr>
        <w:t>подтверждается _____</w:t>
      </w:r>
      <w:r>
        <w:rPr>
          <w:sz w:val="28"/>
          <w:szCs w:val="28"/>
        </w:rPr>
        <w:t>____________________________________________</w:t>
      </w:r>
    </w:p>
    <w:p w:rsidR="00371790" w:rsidRPr="00371790" w:rsidRDefault="00371790" w:rsidP="009A532B">
      <w:pPr>
        <w:spacing w:before="0" w:line="240" w:lineRule="auto"/>
        <w:ind w:left="0" w:right="0" w:firstLine="709"/>
        <w:rPr>
          <w:sz w:val="28"/>
          <w:szCs w:val="28"/>
        </w:rPr>
      </w:pPr>
      <w:r w:rsidRPr="00371790">
        <w:rPr>
          <w:sz w:val="28"/>
          <w:szCs w:val="28"/>
        </w:rPr>
        <w:t>(указывается докумен</w:t>
      </w:r>
      <w:proofErr w:type="gramStart"/>
      <w:r w:rsidRPr="00371790">
        <w:rPr>
          <w:sz w:val="28"/>
          <w:szCs w:val="28"/>
        </w:rPr>
        <w:t>т(</w:t>
      </w:r>
      <w:proofErr w:type="gramEnd"/>
      <w:r w:rsidRPr="00371790">
        <w:rPr>
          <w:sz w:val="28"/>
          <w:szCs w:val="28"/>
        </w:rPr>
        <w:t>ы), подтверждающий(е) возможность вложения инвестиций</w:t>
      </w:r>
      <w:r w:rsidR="009A532B">
        <w:rPr>
          <w:sz w:val="28"/>
          <w:szCs w:val="28"/>
        </w:rPr>
        <w:t xml:space="preserve"> </w:t>
      </w:r>
      <w:r w:rsidRPr="00371790">
        <w:rPr>
          <w:sz w:val="28"/>
          <w:szCs w:val="28"/>
        </w:rPr>
        <w:t>по каждому источнику инвестиций, например, кредитный договор или</w:t>
      </w:r>
      <w:r w:rsidR="009A532B">
        <w:rPr>
          <w:sz w:val="28"/>
          <w:szCs w:val="28"/>
        </w:rPr>
        <w:t xml:space="preserve"> </w:t>
      </w:r>
      <w:r w:rsidRPr="00371790">
        <w:rPr>
          <w:sz w:val="28"/>
          <w:szCs w:val="28"/>
        </w:rPr>
        <w:t>предварительный кредитный договор с финансированием инвестиционного</w:t>
      </w:r>
      <w:r w:rsidR="009A532B">
        <w:rPr>
          <w:sz w:val="28"/>
          <w:szCs w:val="28"/>
        </w:rPr>
        <w:t xml:space="preserve"> </w:t>
      </w:r>
      <w:r w:rsidRPr="00371790">
        <w:rPr>
          <w:sz w:val="28"/>
          <w:szCs w:val="28"/>
        </w:rPr>
        <w:t>проекта)</w:t>
      </w:r>
    </w:p>
    <w:p w:rsidR="00371790" w:rsidRDefault="00371790" w:rsidP="00371790">
      <w:pPr>
        <w:spacing w:before="0" w:line="240" w:lineRule="auto"/>
        <w:ind w:left="0" w:right="0" w:firstLine="709"/>
        <w:jc w:val="both"/>
        <w:rPr>
          <w:sz w:val="28"/>
          <w:szCs w:val="28"/>
        </w:rPr>
      </w:pPr>
      <w:r w:rsidRPr="00371790">
        <w:rPr>
          <w:sz w:val="28"/>
          <w:szCs w:val="28"/>
        </w:rPr>
        <w:t>2.4.  Обеспечить освоение производства следующей промышленной продукции</w:t>
      </w:r>
      <w:r w:rsidR="009A532B">
        <w:rPr>
          <w:sz w:val="28"/>
          <w:szCs w:val="28"/>
        </w:rPr>
        <w:t xml:space="preserve"> </w:t>
      </w:r>
      <w:r w:rsidRPr="00371790">
        <w:rPr>
          <w:sz w:val="28"/>
          <w:szCs w:val="28"/>
        </w:rPr>
        <w:t>(дале</w:t>
      </w:r>
      <w:r w:rsidR="009A532B">
        <w:rPr>
          <w:sz w:val="28"/>
          <w:szCs w:val="28"/>
        </w:rPr>
        <w:t>е – пр</w:t>
      </w:r>
      <w:r w:rsidRPr="00371790">
        <w:rPr>
          <w:sz w:val="28"/>
          <w:szCs w:val="28"/>
        </w:rPr>
        <w:t>одукция):</w:t>
      </w:r>
    </w:p>
    <w:p w:rsidR="00C96B1B" w:rsidRDefault="00C96B1B" w:rsidP="00371790">
      <w:pPr>
        <w:spacing w:before="0" w:line="240" w:lineRule="auto"/>
        <w:ind w:left="0" w:right="0" w:firstLine="709"/>
        <w:jc w:val="both"/>
        <w:rPr>
          <w:sz w:val="28"/>
          <w:szCs w:val="28"/>
        </w:rPr>
      </w:pPr>
    </w:p>
    <w:tbl>
      <w:tblPr>
        <w:tblStyle w:val="ab"/>
        <w:tblW w:w="0" w:type="auto"/>
        <w:tblLayout w:type="fixed"/>
        <w:tblLook w:val="04A0" w:firstRow="1" w:lastRow="0" w:firstColumn="1" w:lastColumn="0" w:noHBand="0" w:noVBand="1"/>
      </w:tblPr>
      <w:tblGrid>
        <w:gridCol w:w="534"/>
        <w:gridCol w:w="992"/>
        <w:gridCol w:w="1134"/>
        <w:gridCol w:w="1701"/>
        <w:gridCol w:w="1276"/>
        <w:gridCol w:w="1417"/>
        <w:gridCol w:w="1437"/>
        <w:gridCol w:w="1081"/>
      </w:tblGrid>
      <w:tr w:rsidR="00A06171" w:rsidTr="00A06171">
        <w:tc>
          <w:tcPr>
            <w:tcW w:w="534" w:type="dxa"/>
          </w:tcPr>
          <w:p w:rsidR="00A06171" w:rsidRDefault="00A06171" w:rsidP="00C96B1B">
            <w:pPr>
              <w:spacing w:before="0" w:line="240" w:lineRule="auto"/>
              <w:ind w:left="0" w:right="0"/>
              <w:jc w:val="both"/>
              <w:rPr>
                <w:sz w:val="28"/>
                <w:szCs w:val="28"/>
              </w:rPr>
            </w:pPr>
            <w:r>
              <w:rPr>
                <w:sz w:val="28"/>
                <w:szCs w:val="28"/>
              </w:rPr>
              <w:t xml:space="preserve">№ </w:t>
            </w:r>
            <w:proofErr w:type="gramStart"/>
            <w:r>
              <w:rPr>
                <w:sz w:val="28"/>
                <w:szCs w:val="28"/>
              </w:rPr>
              <w:t>п</w:t>
            </w:r>
            <w:proofErr w:type="gramEnd"/>
            <w:r>
              <w:rPr>
                <w:sz w:val="28"/>
                <w:szCs w:val="28"/>
              </w:rPr>
              <w:t>/п</w:t>
            </w:r>
          </w:p>
        </w:tc>
        <w:tc>
          <w:tcPr>
            <w:tcW w:w="992" w:type="dxa"/>
          </w:tcPr>
          <w:p w:rsidR="00A06171" w:rsidRDefault="00A06171" w:rsidP="00A06171">
            <w:pPr>
              <w:spacing w:before="0" w:line="240" w:lineRule="auto"/>
              <w:ind w:left="0" w:right="0"/>
              <w:rPr>
                <w:sz w:val="28"/>
                <w:szCs w:val="28"/>
              </w:rPr>
            </w:pPr>
            <w:r>
              <w:rPr>
                <w:sz w:val="28"/>
                <w:szCs w:val="28"/>
              </w:rPr>
              <w:t>Наименование продукции</w:t>
            </w:r>
          </w:p>
        </w:tc>
        <w:tc>
          <w:tcPr>
            <w:tcW w:w="1134" w:type="dxa"/>
          </w:tcPr>
          <w:p w:rsidR="00A06171" w:rsidRPr="00A06171" w:rsidRDefault="00A06171" w:rsidP="00A06171">
            <w:pPr>
              <w:pStyle w:val="formattext"/>
              <w:spacing w:before="0" w:beforeAutospacing="0" w:after="0" w:afterAutospacing="0" w:line="315" w:lineRule="atLeast"/>
              <w:jc w:val="center"/>
              <w:textAlignment w:val="baseline"/>
              <w:rPr>
                <w:color w:val="2D2D2D"/>
                <w:spacing w:val="2"/>
                <w:sz w:val="28"/>
                <w:szCs w:val="28"/>
              </w:rPr>
            </w:pPr>
            <w:r w:rsidRPr="00A06171">
              <w:rPr>
                <w:color w:val="2D2D2D"/>
                <w:spacing w:val="2"/>
                <w:sz w:val="28"/>
                <w:szCs w:val="28"/>
              </w:rPr>
              <w:t>Код продукции в соответствии с ОКПД</w:t>
            </w:r>
            <w:proofErr w:type="gramStart"/>
            <w:r w:rsidRPr="00A06171">
              <w:rPr>
                <w:color w:val="2D2D2D"/>
                <w:spacing w:val="2"/>
                <w:sz w:val="28"/>
                <w:szCs w:val="28"/>
              </w:rPr>
              <w:t>2</w:t>
            </w:r>
            <w:proofErr w:type="gramEnd"/>
          </w:p>
        </w:tc>
        <w:tc>
          <w:tcPr>
            <w:tcW w:w="1701" w:type="dxa"/>
          </w:tcPr>
          <w:p w:rsidR="00A06171" w:rsidRPr="00A06171" w:rsidRDefault="00A06171" w:rsidP="00A06171">
            <w:pPr>
              <w:pStyle w:val="formattext"/>
              <w:spacing w:before="0" w:beforeAutospacing="0" w:after="0" w:afterAutospacing="0" w:line="315" w:lineRule="atLeast"/>
              <w:jc w:val="center"/>
              <w:textAlignment w:val="baseline"/>
              <w:rPr>
                <w:color w:val="2D2D2D"/>
                <w:spacing w:val="2"/>
                <w:sz w:val="28"/>
                <w:szCs w:val="28"/>
              </w:rPr>
            </w:pPr>
            <w:r w:rsidRPr="00A06171">
              <w:rPr>
                <w:color w:val="2D2D2D"/>
                <w:spacing w:val="2"/>
                <w:sz w:val="28"/>
                <w:szCs w:val="28"/>
              </w:rPr>
              <w:t xml:space="preserve">Сведения о наличии/отсутствии аналогов продукции, производимой на территории Российской </w:t>
            </w:r>
            <w:r w:rsidRPr="00A06171">
              <w:rPr>
                <w:color w:val="2D2D2D"/>
                <w:spacing w:val="2"/>
                <w:sz w:val="28"/>
                <w:szCs w:val="28"/>
              </w:rPr>
              <w:lastRenderedPageBreak/>
              <w:t xml:space="preserve">Федерации </w:t>
            </w:r>
            <w:r w:rsidRPr="00A06171">
              <w:rPr>
                <w:sz w:val="28"/>
                <w:szCs w:val="28"/>
              </w:rPr>
              <w:t>&lt;**&gt;</w:t>
            </w:r>
          </w:p>
        </w:tc>
        <w:tc>
          <w:tcPr>
            <w:tcW w:w="1276" w:type="dxa"/>
          </w:tcPr>
          <w:p w:rsidR="00A06171" w:rsidRPr="00A06171" w:rsidRDefault="00A06171" w:rsidP="00A06171">
            <w:pPr>
              <w:pStyle w:val="formattext"/>
              <w:spacing w:before="0" w:beforeAutospacing="0" w:after="0" w:afterAutospacing="0" w:line="315" w:lineRule="atLeast"/>
              <w:jc w:val="center"/>
              <w:textAlignment w:val="baseline"/>
              <w:rPr>
                <w:color w:val="2D2D2D"/>
                <w:spacing w:val="2"/>
                <w:sz w:val="28"/>
                <w:szCs w:val="28"/>
              </w:rPr>
            </w:pPr>
            <w:r w:rsidRPr="00A06171">
              <w:rPr>
                <w:color w:val="2D2D2D"/>
                <w:spacing w:val="2"/>
                <w:sz w:val="28"/>
                <w:szCs w:val="28"/>
              </w:rPr>
              <w:lastRenderedPageBreak/>
              <w:t>Отчетный период, в который должно быть начато произво</w:t>
            </w:r>
            <w:r w:rsidRPr="00A06171">
              <w:rPr>
                <w:color w:val="2D2D2D"/>
                <w:spacing w:val="2"/>
                <w:sz w:val="28"/>
                <w:szCs w:val="28"/>
              </w:rPr>
              <w:lastRenderedPageBreak/>
              <w:t>дство продукции</w:t>
            </w:r>
          </w:p>
        </w:tc>
        <w:tc>
          <w:tcPr>
            <w:tcW w:w="1417" w:type="dxa"/>
          </w:tcPr>
          <w:p w:rsidR="00A06171" w:rsidRPr="00A06171" w:rsidRDefault="00A06171" w:rsidP="00A06171">
            <w:pPr>
              <w:spacing w:before="0" w:line="240" w:lineRule="auto"/>
              <w:ind w:left="0" w:right="0"/>
              <w:rPr>
                <w:sz w:val="28"/>
                <w:szCs w:val="28"/>
              </w:rPr>
            </w:pPr>
            <w:r w:rsidRPr="00A06171">
              <w:rPr>
                <w:color w:val="2D2D2D"/>
                <w:spacing w:val="2"/>
                <w:sz w:val="28"/>
                <w:szCs w:val="28"/>
                <w:shd w:val="clear" w:color="auto" w:fill="FFFFFF"/>
              </w:rPr>
              <w:lastRenderedPageBreak/>
              <w:t>Объем производства продукции (в рублях) на конец каждого отчетног</w:t>
            </w:r>
            <w:r w:rsidRPr="00A06171">
              <w:rPr>
                <w:color w:val="2D2D2D"/>
                <w:spacing w:val="2"/>
                <w:sz w:val="28"/>
                <w:szCs w:val="28"/>
                <w:shd w:val="clear" w:color="auto" w:fill="FFFFFF"/>
              </w:rPr>
              <w:lastRenderedPageBreak/>
              <w:t>о периода</w:t>
            </w:r>
          </w:p>
        </w:tc>
        <w:tc>
          <w:tcPr>
            <w:tcW w:w="1437" w:type="dxa"/>
          </w:tcPr>
          <w:p w:rsidR="00A06171" w:rsidRPr="00A06171" w:rsidRDefault="00A06171" w:rsidP="00A06171">
            <w:pPr>
              <w:pStyle w:val="formattext"/>
              <w:spacing w:before="0" w:beforeAutospacing="0" w:after="0" w:afterAutospacing="0" w:line="315" w:lineRule="atLeast"/>
              <w:jc w:val="center"/>
              <w:textAlignment w:val="baseline"/>
              <w:rPr>
                <w:color w:val="2D2D2D"/>
                <w:spacing w:val="2"/>
                <w:sz w:val="28"/>
                <w:szCs w:val="28"/>
              </w:rPr>
            </w:pPr>
            <w:r w:rsidRPr="00A06171">
              <w:rPr>
                <w:color w:val="2D2D2D"/>
                <w:spacing w:val="2"/>
                <w:sz w:val="28"/>
                <w:szCs w:val="28"/>
              </w:rPr>
              <w:lastRenderedPageBreak/>
              <w:t>Объем производства продукции (в рублях) на момент окончани</w:t>
            </w:r>
            <w:r w:rsidRPr="00A06171">
              <w:rPr>
                <w:color w:val="2D2D2D"/>
                <w:spacing w:val="2"/>
                <w:sz w:val="28"/>
                <w:szCs w:val="28"/>
              </w:rPr>
              <w:lastRenderedPageBreak/>
              <w:t>я срока действия специального инвестиционного контракта</w:t>
            </w:r>
          </w:p>
        </w:tc>
        <w:tc>
          <w:tcPr>
            <w:tcW w:w="1081" w:type="dxa"/>
          </w:tcPr>
          <w:p w:rsidR="00A06171" w:rsidRPr="00A06171" w:rsidRDefault="00A06171" w:rsidP="00A06171">
            <w:pPr>
              <w:pStyle w:val="formattext"/>
              <w:spacing w:before="0" w:beforeAutospacing="0" w:after="0" w:afterAutospacing="0" w:line="315" w:lineRule="atLeast"/>
              <w:jc w:val="center"/>
              <w:textAlignment w:val="baseline"/>
              <w:rPr>
                <w:color w:val="2D2D2D"/>
                <w:spacing w:val="2"/>
                <w:sz w:val="28"/>
                <w:szCs w:val="28"/>
              </w:rPr>
            </w:pPr>
            <w:r w:rsidRPr="00A06171">
              <w:rPr>
                <w:color w:val="2D2D2D"/>
                <w:spacing w:val="2"/>
                <w:sz w:val="28"/>
                <w:szCs w:val="28"/>
              </w:rPr>
              <w:lastRenderedPageBreak/>
              <w:t>Характеристики продукции &lt;***&gt;</w:t>
            </w:r>
          </w:p>
        </w:tc>
      </w:tr>
      <w:tr w:rsidR="00A06171" w:rsidTr="00A06171">
        <w:tc>
          <w:tcPr>
            <w:tcW w:w="534" w:type="dxa"/>
          </w:tcPr>
          <w:p w:rsidR="00A06171" w:rsidRDefault="00A06171" w:rsidP="00C96B1B">
            <w:pPr>
              <w:spacing w:before="0" w:line="240" w:lineRule="auto"/>
              <w:ind w:left="0" w:right="0"/>
              <w:jc w:val="both"/>
              <w:rPr>
                <w:sz w:val="28"/>
                <w:szCs w:val="28"/>
              </w:rPr>
            </w:pPr>
          </w:p>
        </w:tc>
        <w:tc>
          <w:tcPr>
            <w:tcW w:w="992" w:type="dxa"/>
          </w:tcPr>
          <w:p w:rsidR="00A06171" w:rsidRDefault="00A06171" w:rsidP="00C96B1B">
            <w:pPr>
              <w:spacing w:before="0" w:line="240" w:lineRule="auto"/>
              <w:ind w:left="0" w:right="0"/>
              <w:jc w:val="both"/>
              <w:rPr>
                <w:sz w:val="28"/>
                <w:szCs w:val="28"/>
              </w:rPr>
            </w:pPr>
          </w:p>
        </w:tc>
        <w:tc>
          <w:tcPr>
            <w:tcW w:w="1134" w:type="dxa"/>
          </w:tcPr>
          <w:p w:rsidR="00A06171" w:rsidRDefault="00A06171" w:rsidP="00C96B1B">
            <w:pPr>
              <w:spacing w:before="0" w:line="240" w:lineRule="auto"/>
              <w:ind w:left="0" w:right="0"/>
              <w:jc w:val="both"/>
              <w:rPr>
                <w:sz w:val="28"/>
                <w:szCs w:val="28"/>
              </w:rPr>
            </w:pPr>
          </w:p>
        </w:tc>
        <w:tc>
          <w:tcPr>
            <w:tcW w:w="1701" w:type="dxa"/>
          </w:tcPr>
          <w:p w:rsidR="00A06171" w:rsidRDefault="00A06171" w:rsidP="00C96B1B">
            <w:pPr>
              <w:spacing w:before="0" w:line="240" w:lineRule="auto"/>
              <w:ind w:left="0" w:right="0"/>
              <w:jc w:val="both"/>
              <w:rPr>
                <w:sz w:val="28"/>
                <w:szCs w:val="28"/>
              </w:rPr>
            </w:pPr>
          </w:p>
        </w:tc>
        <w:tc>
          <w:tcPr>
            <w:tcW w:w="1276" w:type="dxa"/>
          </w:tcPr>
          <w:p w:rsidR="00A06171" w:rsidRDefault="00A06171" w:rsidP="00C96B1B">
            <w:pPr>
              <w:spacing w:before="0" w:line="240" w:lineRule="auto"/>
              <w:ind w:left="0" w:right="0"/>
              <w:jc w:val="both"/>
              <w:rPr>
                <w:sz w:val="28"/>
                <w:szCs w:val="28"/>
              </w:rPr>
            </w:pPr>
          </w:p>
        </w:tc>
        <w:tc>
          <w:tcPr>
            <w:tcW w:w="1417" w:type="dxa"/>
          </w:tcPr>
          <w:p w:rsidR="00A06171" w:rsidRDefault="00A06171" w:rsidP="00C96B1B">
            <w:pPr>
              <w:spacing w:before="0" w:line="240" w:lineRule="auto"/>
              <w:ind w:left="0" w:right="0"/>
              <w:jc w:val="both"/>
              <w:rPr>
                <w:sz w:val="28"/>
                <w:szCs w:val="28"/>
              </w:rPr>
            </w:pPr>
          </w:p>
        </w:tc>
        <w:tc>
          <w:tcPr>
            <w:tcW w:w="1437" w:type="dxa"/>
          </w:tcPr>
          <w:p w:rsidR="00A06171" w:rsidRDefault="00A06171" w:rsidP="00C96B1B">
            <w:pPr>
              <w:spacing w:before="0" w:line="240" w:lineRule="auto"/>
              <w:ind w:left="0" w:right="0"/>
              <w:jc w:val="both"/>
              <w:rPr>
                <w:sz w:val="28"/>
                <w:szCs w:val="28"/>
              </w:rPr>
            </w:pPr>
          </w:p>
        </w:tc>
        <w:tc>
          <w:tcPr>
            <w:tcW w:w="1081" w:type="dxa"/>
          </w:tcPr>
          <w:p w:rsidR="00A06171" w:rsidRDefault="00A06171" w:rsidP="00C96B1B">
            <w:pPr>
              <w:spacing w:before="0" w:line="240" w:lineRule="auto"/>
              <w:ind w:left="0" w:right="0"/>
              <w:jc w:val="both"/>
              <w:rPr>
                <w:sz w:val="28"/>
                <w:szCs w:val="28"/>
              </w:rPr>
            </w:pPr>
          </w:p>
        </w:tc>
      </w:tr>
    </w:tbl>
    <w:p w:rsidR="00C96B1B" w:rsidRPr="00371790" w:rsidRDefault="00C96B1B" w:rsidP="00C96B1B">
      <w:pPr>
        <w:spacing w:before="0" w:line="240" w:lineRule="auto"/>
        <w:ind w:left="0" w:right="0"/>
        <w:jc w:val="both"/>
        <w:rPr>
          <w:sz w:val="28"/>
          <w:szCs w:val="28"/>
        </w:rPr>
      </w:pP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2.5.  </w:t>
      </w:r>
      <w:proofErr w:type="gramStart"/>
      <w:r w:rsidRPr="00371790">
        <w:rPr>
          <w:sz w:val="28"/>
          <w:szCs w:val="28"/>
        </w:rPr>
        <w:t>Обеспечить  в  ходе реализации инвестиционного проекта достижение</w:t>
      </w:r>
      <w:r w:rsidR="00A06171">
        <w:rPr>
          <w:sz w:val="28"/>
          <w:szCs w:val="28"/>
        </w:rPr>
        <w:t xml:space="preserve"> </w:t>
      </w:r>
      <w:r w:rsidRPr="00371790">
        <w:rPr>
          <w:sz w:val="28"/>
          <w:szCs w:val="28"/>
        </w:rPr>
        <w:t>следующих показателей в отчетных периодах  (отчетный  период  равен</w:t>
      </w:r>
      <w:r w:rsidR="00A06171">
        <w:rPr>
          <w:sz w:val="28"/>
          <w:szCs w:val="28"/>
        </w:rPr>
        <w:t xml:space="preserve"> </w:t>
      </w:r>
      <w:r w:rsidRPr="00371790">
        <w:rPr>
          <w:sz w:val="28"/>
          <w:szCs w:val="28"/>
        </w:rPr>
        <w:t>___________________________________________</w:t>
      </w:r>
      <w:r w:rsidR="00A06171">
        <w:rPr>
          <w:sz w:val="28"/>
          <w:szCs w:val="28"/>
        </w:rPr>
        <w:t>________________</w:t>
      </w:r>
      <w:proofErr w:type="gramEnd"/>
    </w:p>
    <w:p w:rsidR="00371790" w:rsidRPr="00371790" w:rsidRDefault="00371790" w:rsidP="00A06171">
      <w:pPr>
        <w:spacing w:before="0" w:line="240" w:lineRule="auto"/>
        <w:ind w:left="0" w:right="0"/>
        <w:jc w:val="both"/>
        <w:rPr>
          <w:sz w:val="28"/>
          <w:szCs w:val="28"/>
        </w:rPr>
      </w:pPr>
      <w:r w:rsidRPr="00371790">
        <w:rPr>
          <w:sz w:val="28"/>
          <w:szCs w:val="28"/>
        </w:rPr>
        <w:t>___________________________________________</w:t>
      </w:r>
      <w:r w:rsidR="00A06171">
        <w:rPr>
          <w:sz w:val="28"/>
          <w:szCs w:val="28"/>
        </w:rPr>
        <w:t>_______________________</w:t>
      </w:r>
    </w:p>
    <w:p w:rsidR="00371790" w:rsidRPr="00371790" w:rsidRDefault="00371790" w:rsidP="00A06171">
      <w:pPr>
        <w:spacing w:before="0" w:line="240" w:lineRule="auto"/>
        <w:ind w:left="0" w:right="0"/>
        <w:rPr>
          <w:sz w:val="28"/>
          <w:szCs w:val="28"/>
        </w:rPr>
      </w:pPr>
      <w:r w:rsidRPr="00371790">
        <w:rPr>
          <w:sz w:val="28"/>
          <w:szCs w:val="28"/>
        </w:rPr>
        <w:t>(указывается предлагаемый инвестором отчетный период, который не может быть</w:t>
      </w:r>
      <w:r w:rsidR="00A06171">
        <w:rPr>
          <w:sz w:val="28"/>
          <w:szCs w:val="28"/>
        </w:rPr>
        <w:t xml:space="preserve"> </w:t>
      </w:r>
      <w:r w:rsidRPr="00371790">
        <w:rPr>
          <w:sz w:val="28"/>
          <w:szCs w:val="28"/>
        </w:rPr>
        <w:t>менее одного календарного года)</w:t>
      </w:r>
    </w:p>
    <w:p w:rsidR="00371790" w:rsidRDefault="00371790" w:rsidP="00A06171">
      <w:pPr>
        <w:spacing w:before="0" w:line="240" w:lineRule="auto"/>
        <w:ind w:left="0" w:right="0"/>
        <w:jc w:val="both"/>
        <w:rPr>
          <w:sz w:val="28"/>
          <w:szCs w:val="28"/>
        </w:rPr>
      </w:pPr>
      <w:r w:rsidRPr="00371790">
        <w:rPr>
          <w:sz w:val="28"/>
          <w:szCs w:val="28"/>
        </w:rPr>
        <w:t>и к окончанию срока действия специального инвестиционного контракта &lt;****&gt;:</w:t>
      </w:r>
    </w:p>
    <w:p w:rsidR="00A06171" w:rsidRDefault="00A06171" w:rsidP="00A06171">
      <w:pPr>
        <w:spacing w:before="0" w:line="240" w:lineRule="auto"/>
        <w:ind w:left="0" w:right="0"/>
        <w:jc w:val="both"/>
        <w:rPr>
          <w:sz w:val="28"/>
          <w:szCs w:val="28"/>
        </w:rPr>
      </w:pPr>
    </w:p>
    <w:tbl>
      <w:tblPr>
        <w:tblStyle w:val="ab"/>
        <w:tblW w:w="9572" w:type="dxa"/>
        <w:tblLayout w:type="fixed"/>
        <w:tblLook w:val="04A0" w:firstRow="1" w:lastRow="0" w:firstColumn="1" w:lastColumn="0" w:noHBand="0" w:noVBand="1"/>
      </w:tblPr>
      <w:tblGrid>
        <w:gridCol w:w="675"/>
        <w:gridCol w:w="2013"/>
        <w:gridCol w:w="1673"/>
        <w:gridCol w:w="1701"/>
        <w:gridCol w:w="1701"/>
        <w:gridCol w:w="1809"/>
      </w:tblGrid>
      <w:tr w:rsidR="000260CE" w:rsidTr="00AA2EBF">
        <w:tc>
          <w:tcPr>
            <w:tcW w:w="675" w:type="dxa"/>
          </w:tcPr>
          <w:p w:rsidR="000260CE" w:rsidRDefault="000260CE" w:rsidP="00A06171">
            <w:pPr>
              <w:spacing w:before="0" w:line="240" w:lineRule="auto"/>
              <w:ind w:left="0" w:right="0"/>
              <w:jc w:val="both"/>
              <w:rPr>
                <w:sz w:val="28"/>
                <w:szCs w:val="28"/>
              </w:rPr>
            </w:pPr>
            <w:r>
              <w:rPr>
                <w:sz w:val="28"/>
                <w:szCs w:val="28"/>
              </w:rPr>
              <w:t xml:space="preserve">№ </w:t>
            </w:r>
            <w:proofErr w:type="gramStart"/>
            <w:r>
              <w:rPr>
                <w:sz w:val="28"/>
                <w:szCs w:val="28"/>
              </w:rPr>
              <w:t>п</w:t>
            </w:r>
            <w:proofErr w:type="gramEnd"/>
            <w:r>
              <w:rPr>
                <w:sz w:val="28"/>
                <w:szCs w:val="28"/>
              </w:rPr>
              <w:t>/п</w:t>
            </w:r>
          </w:p>
        </w:tc>
        <w:tc>
          <w:tcPr>
            <w:tcW w:w="2013" w:type="dxa"/>
          </w:tcPr>
          <w:p w:rsidR="000260CE" w:rsidRPr="000260CE" w:rsidRDefault="000260CE">
            <w:pPr>
              <w:pStyle w:val="formattext"/>
              <w:spacing w:before="0" w:beforeAutospacing="0" w:after="0" w:afterAutospacing="0" w:line="315" w:lineRule="atLeast"/>
              <w:jc w:val="center"/>
              <w:textAlignment w:val="baseline"/>
              <w:rPr>
                <w:color w:val="2D2D2D"/>
                <w:spacing w:val="2"/>
                <w:sz w:val="28"/>
                <w:szCs w:val="28"/>
              </w:rPr>
            </w:pPr>
            <w:r w:rsidRPr="000260CE">
              <w:rPr>
                <w:color w:val="2D2D2D"/>
                <w:spacing w:val="2"/>
                <w:sz w:val="28"/>
                <w:szCs w:val="28"/>
              </w:rPr>
              <w:t>Наименование показателя</w:t>
            </w:r>
          </w:p>
        </w:tc>
        <w:tc>
          <w:tcPr>
            <w:tcW w:w="1673" w:type="dxa"/>
          </w:tcPr>
          <w:p w:rsidR="000260CE" w:rsidRPr="000260CE" w:rsidRDefault="000260CE">
            <w:pPr>
              <w:pStyle w:val="formattext"/>
              <w:spacing w:before="0" w:beforeAutospacing="0" w:after="0" w:afterAutospacing="0" w:line="315" w:lineRule="atLeast"/>
              <w:jc w:val="center"/>
              <w:textAlignment w:val="baseline"/>
              <w:rPr>
                <w:color w:val="2D2D2D"/>
                <w:spacing w:val="2"/>
                <w:sz w:val="28"/>
                <w:szCs w:val="28"/>
              </w:rPr>
            </w:pPr>
            <w:r w:rsidRPr="000260CE">
              <w:rPr>
                <w:color w:val="2D2D2D"/>
                <w:spacing w:val="2"/>
                <w:sz w:val="28"/>
                <w:szCs w:val="28"/>
              </w:rPr>
              <w:t>Значение показателя на конец первого отчетного периода</w:t>
            </w:r>
          </w:p>
        </w:tc>
        <w:tc>
          <w:tcPr>
            <w:tcW w:w="1701" w:type="dxa"/>
          </w:tcPr>
          <w:p w:rsidR="000260CE" w:rsidRPr="000260CE" w:rsidRDefault="000260CE">
            <w:pPr>
              <w:pStyle w:val="formattext"/>
              <w:spacing w:before="0" w:beforeAutospacing="0" w:after="0" w:afterAutospacing="0" w:line="315" w:lineRule="atLeast"/>
              <w:jc w:val="center"/>
              <w:textAlignment w:val="baseline"/>
              <w:rPr>
                <w:color w:val="2D2D2D"/>
                <w:spacing w:val="2"/>
                <w:sz w:val="28"/>
                <w:szCs w:val="28"/>
              </w:rPr>
            </w:pPr>
            <w:r w:rsidRPr="000260CE">
              <w:rPr>
                <w:color w:val="2D2D2D"/>
                <w:spacing w:val="2"/>
                <w:sz w:val="28"/>
                <w:szCs w:val="28"/>
              </w:rPr>
              <w:t>Значение показателя на конец второго отчетного периода</w:t>
            </w:r>
          </w:p>
        </w:tc>
        <w:tc>
          <w:tcPr>
            <w:tcW w:w="1701" w:type="dxa"/>
          </w:tcPr>
          <w:p w:rsidR="000260CE" w:rsidRPr="000260CE" w:rsidRDefault="000260CE">
            <w:pPr>
              <w:pStyle w:val="formattext"/>
              <w:spacing w:before="0" w:beforeAutospacing="0" w:after="0" w:afterAutospacing="0" w:line="315" w:lineRule="atLeast"/>
              <w:jc w:val="center"/>
              <w:textAlignment w:val="baseline"/>
              <w:rPr>
                <w:color w:val="2D2D2D"/>
                <w:spacing w:val="2"/>
                <w:sz w:val="28"/>
                <w:szCs w:val="28"/>
              </w:rPr>
            </w:pPr>
            <w:r w:rsidRPr="000260CE">
              <w:rPr>
                <w:color w:val="2D2D2D"/>
                <w:spacing w:val="2"/>
                <w:sz w:val="28"/>
                <w:szCs w:val="28"/>
              </w:rPr>
              <w:t xml:space="preserve">Значение показателя </w:t>
            </w:r>
            <w:proofErr w:type="gramStart"/>
            <w:r w:rsidRPr="000260CE">
              <w:rPr>
                <w:color w:val="2D2D2D"/>
                <w:spacing w:val="2"/>
                <w:sz w:val="28"/>
                <w:szCs w:val="28"/>
              </w:rPr>
              <w:t>на конец</w:t>
            </w:r>
            <w:proofErr w:type="gramEnd"/>
            <w:r w:rsidRPr="000260CE">
              <w:rPr>
                <w:color w:val="2D2D2D"/>
                <w:spacing w:val="2"/>
                <w:sz w:val="28"/>
                <w:szCs w:val="28"/>
              </w:rPr>
              <w:t xml:space="preserve"> n-</w:t>
            </w:r>
            <w:proofErr w:type="spellStart"/>
            <w:r w:rsidRPr="000260CE">
              <w:rPr>
                <w:color w:val="2D2D2D"/>
                <w:spacing w:val="2"/>
                <w:sz w:val="28"/>
                <w:szCs w:val="28"/>
              </w:rPr>
              <w:t>го</w:t>
            </w:r>
            <w:proofErr w:type="spellEnd"/>
            <w:r w:rsidRPr="000260CE">
              <w:rPr>
                <w:color w:val="2D2D2D"/>
                <w:spacing w:val="2"/>
                <w:sz w:val="28"/>
                <w:szCs w:val="28"/>
              </w:rPr>
              <w:t xml:space="preserve"> отчетного периода &lt;*****&gt;</w:t>
            </w:r>
          </w:p>
        </w:tc>
        <w:tc>
          <w:tcPr>
            <w:tcW w:w="1809" w:type="dxa"/>
          </w:tcPr>
          <w:p w:rsidR="000260CE" w:rsidRPr="000260CE" w:rsidRDefault="000260CE">
            <w:pPr>
              <w:pStyle w:val="formattext"/>
              <w:spacing w:before="0" w:beforeAutospacing="0" w:after="0" w:afterAutospacing="0" w:line="315" w:lineRule="atLeast"/>
              <w:jc w:val="center"/>
              <w:textAlignment w:val="baseline"/>
              <w:rPr>
                <w:color w:val="2D2D2D"/>
                <w:spacing w:val="2"/>
                <w:sz w:val="28"/>
                <w:szCs w:val="28"/>
              </w:rPr>
            </w:pPr>
            <w:r w:rsidRPr="000260CE">
              <w:rPr>
                <w:color w:val="2D2D2D"/>
                <w:spacing w:val="2"/>
                <w:sz w:val="28"/>
                <w:szCs w:val="28"/>
              </w:rPr>
              <w:t>Значение показателя к окончанию срока действия специального инвестиционного контракта</w:t>
            </w:r>
          </w:p>
        </w:tc>
      </w:tr>
      <w:tr w:rsidR="000260CE" w:rsidTr="00AA2EBF">
        <w:tc>
          <w:tcPr>
            <w:tcW w:w="675" w:type="dxa"/>
          </w:tcPr>
          <w:p w:rsidR="000260CE" w:rsidRDefault="00C71657" w:rsidP="00C71657">
            <w:pPr>
              <w:spacing w:before="0" w:line="240" w:lineRule="auto"/>
              <w:ind w:left="0" w:right="0"/>
              <w:rPr>
                <w:sz w:val="28"/>
                <w:szCs w:val="28"/>
              </w:rPr>
            </w:pPr>
            <w:r>
              <w:rPr>
                <w:sz w:val="28"/>
                <w:szCs w:val="28"/>
              </w:rPr>
              <w:t>1.</w:t>
            </w:r>
          </w:p>
        </w:tc>
        <w:tc>
          <w:tcPr>
            <w:tcW w:w="2013" w:type="dxa"/>
          </w:tcPr>
          <w:p w:rsidR="000260CE" w:rsidRPr="000260CE" w:rsidRDefault="000260CE">
            <w:pPr>
              <w:pStyle w:val="formattext"/>
              <w:spacing w:before="0" w:beforeAutospacing="0" w:after="0" w:afterAutospacing="0" w:line="315" w:lineRule="atLeast"/>
              <w:textAlignment w:val="baseline"/>
              <w:rPr>
                <w:color w:val="2D2D2D"/>
                <w:spacing w:val="2"/>
                <w:sz w:val="28"/>
                <w:szCs w:val="28"/>
              </w:rPr>
            </w:pPr>
            <w:r w:rsidRPr="000260CE">
              <w:rPr>
                <w:color w:val="2D2D2D"/>
                <w:spacing w:val="2"/>
                <w:sz w:val="28"/>
                <w:szCs w:val="28"/>
              </w:rPr>
              <w:t>Объем произведенной продукции (тыс. руб.)</w:t>
            </w:r>
          </w:p>
        </w:tc>
        <w:tc>
          <w:tcPr>
            <w:tcW w:w="1673" w:type="dxa"/>
          </w:tcPr>
          <w:p w:rsidR="000260CE" w:rsidRPr="000260CE" w:rsidRDefault="000260CE">
            <w:pPr>
              <w:rPr>
                <w:color w:val="242424"/>
                <w:spacing w:val="2"/>
                <w:sz w:val="28"/>
                <w:szCs w:val="28"/>
              </w:rPr>
            </w:pPr>
          </w:p>
        </w:tc>
        <w:tc>
          <w:tcPr>
            <w:tcW w:w="1701" w:type="dxa"/>
          </w:tcPr>
          <w:p w:rsidR="000260CE" w:rsidRPr="000260CE" w:rsidRDefault="000260CE" w:rsidP="00A06171">
            <w:pPr>
              <w:spacing w:before="0" w:line="240" w:lineRule="auto"/>
              <w:ind w:left="0" w:right="0"/>
              <w:jc w:val="both"/>
              <w:rPr>
                <w:sz w:val="28"/>
                <w:szCs w:val="28"/>
              </w:rPr>
            </w:pPr>
          </w:p>
        </w:tc>
        <w:tc>
          <w:tcPr>
            <w:tcW w:w="1701" w:type="dxa"/>
          </w:tcPr>
          <w:p w:rsidR="000260CE" w:rsidRPr="000260CE" w:rsidRDefault="000260CE" w:rsidP="00A06171">
            <w:pPr>
              <w:spacing w:before="0" w:line="240" w:lineRule="auto"/>
              <w:ind w:left="0" w:right="0"/>
              <w:jc w:val="both"/>
              <w:rPr>
                <w:sz w:val="28"/>
                <w:szCs w:val="28"/>
              </w:rPr>
            </w:pPr>
          </w:p>
        </w:tc>
        <w:tc>
          <w:tcPr>
            <w:tcW w:w="1809" w:type="dxa"/>
          </w:tcPr>
          <w:p w:rsidR="000260CE" w:rsidRPr="000260CE" w:rsidRDefault="000260CE">
            <w:pPr>
              <w:rPr>
                <w:color w:val="242424"/>
                <w:spacing w:val="2"/>
                <w:sz w:val="28"/>
                <w:szCs w:val="28"/>
              </w:rPr>
            </w:pPr>
          </w:p>
        </w:tc>
      </w:tr>
      <w:tr w:rsidR="000260CE" w:rsidTr="00AA2EBF">
        <w:tc>
          <w:tcPr>
            <w:tcW w:w="675" w:type="dxa"/>
          </w:tcPr>
          <w:p w:rsidR="000260CE" w:rsidRDefault="00C71657" w:rsidP="00C71657">
            <w:pPr>
              <w:spacing w:before="0" w:line="240" w:lineRule="auto"/>
              <w:ind w:left="0" w:right="0"/>
              <w:rPr>
                <w:sz w:val="28"/>
                <w:szCs w:val="28"/>
              </w:rPr>
            </w:pPr>
            <w:r>
              <w:rPr>
                <w:sz w:val="28"/>
                <w:szCs w:val="28"/>
              </w:rPr>
              <w:t>2.</w:t>
            </w:r>
          </w:p>
        </w:tc>
        <w:tc>
          <w:tcPr>
            <w:tcW w:w="2013" w:type="dxa"/>
          </w:tcPr>
          <w:p w:rsidR="000260CE" w:rsidRPr="000260CE" w:rsidRDefault="000260CE" w:rsidP="00A06171">
            <w:pPr>
              <w:spacing w:before="0" w:line="240" w:lineRule="auto"/>
              <w:ind w:left="0" w:right="0"/>
              <w:jc w:val="both"/>
              <w:rPr>
                <w:sz w:val="28"/>
                <w:szCs w:val="28"/>
              </w:rPr>
            </w:pPr>
            <w:r w:rsidRPr="000260CE">
              <w:rPr>
                <w:sz w:val="28"/>
                <w:szCs w:val="28"/>
              </w:rPr>
              <w:t>Объем реализованной продукции (тыс. руб.)</w:t>
            </w:r>
          </w:p>
        </w:tc>
        <w:tc>
          <w:tcPr>
            <w:tcW w:w="1673" w:type="dxa"/>
          </w:tcPr>
          <w:p w:rsidR="000260CE" w:rsidRPr="000260CE" w:rsidRDefault="000260CE" w:rsidP="00A06171">
            <w:pPr>
              <w:spacing w:before="0" w:line="240" w:lineRule="auto"/>
              <w:ind w:left="0" w:right="0"/>
              <w:jc w:val="both"/>
              <w:rPr>
                <w:sz w:val="28"/>
                <w:szCs w:val="28"/>
              </w:rPr>
            </w:pPr>
          </w:p>
        </w:tc>
        <w:tc>
          <w:tcPr>
            <w:tcW w:w="1701" w:type="dxa"/>
          </w:tcPr>
          <w:p w:rsidR="000260CE" w:rsidRPr="000260CE" w:rsidRDefault="000260CE" w:rsidP="00A06171">
            <w:pPr>
              <w:spacing w:before="0" w:line="240" w:lineRule="auto"/>
              <w:ind w:left="0" w:right="0"/>
              <w:jc w:val="both"/>
              <w:rPr>
                <w:sz w:val="28"/>
                <w:szCs w:val="28"/>
              </w:rPr>
            </w:pPr>
          </w:p>
        </w:tc>
        <w:tc>
          <w:tcPr>
            <w:tcW w:w="1701" w:type="dxa"/>
          </w:tcPr>
          <w:p w:rsidR="000260CE" w:rsidRPr="000260CE" w:rsidRDefault="000260CE" w:rsidP="00A06171">
            <w:pPr>
              <w:spacing w:before="0" w:line="240" w:lineRule="auto"/>
              <w:ind w:left="0" w:right="0"/>
              <w:jc w:val="both"/>
              <w:rPr>
                <w:sz w:val="28"/>
                <w:szCs w:val="28"/>
              </w:rPr>
            </w:pPr>
          </w:p>
        </w:tc>
        <w:tc>
          <w:tcPr>
            <w:tcW w:w="1809" w:type="dxa"/>
          </w:tcPr>
          <w:p w:rsidR="000260CE" w:rsidRPr="000260CE" w:rsidRDefault="000260CE" w:rsidP="00A06171">
            <w:pPr>
              <w:spacing w:before="0" w:line="240" w:lineRule="auto"/>
              <w:ind w:left="0" w:right="0"/>
              <w:jc w:val="both"/>
              <w:rPr>
                <w:sz w:val="28"/>
                <w:szCs w:val="28"/>
              </w:rPr>
            </w:pPr>
          </w:p>
        </w:tc>
      </w:tr>
      <w:tr w:rsidR="00AA2EBF" w:rsidTr="00AA2EBF">
        <w:tc>
          <w:tcPr>
            <w:tcW w:w="675" w:type="dxa"/>
          </w:tcPr>
          <w:p w:rsidR="00AA2EBF" w:rsidRDefault="00AA2EBF" w:rsidP="00C71657">
            <w:pPr>
              <w:spacing w:before="0" w:line="240" w:lineRule="auto"/>
              <w:ind w:left="0" w:right="0"/>
              <w:rPr>
                <w:sz w:val="28"/>
                <w:szCs w:val="28"/>
              </w:rPr>
            </w:pPr>
            <w:r>
              <w:rPr>
                <w:sz w:val="28"/>
                <w:szCs w:val="28"/>
              </w:rPr>
              <w:t>3.</w:t>
            </w:r>
          </w:p>
        </w:tc>
        <w:tc>
          <w:tcPr>
            <w:tcW w:w="2013" w:type="dxa"/>
          </w:tcPr>
          <w:p w:rsidR="00AA2EBF" w:rsidRPr="000260CE" w:rsidRDefault="00AA2EBF">
            <w:pPr>
              <w:pStyle w:val="formattext"/>
              <w:spacing w:before="0" w:beforeAutospacing="0" w:after="0" w:afterAutospacing="0" w:line="315" w:lineRule="atLeast"/>
              <w:textAlignment w:val="baseline"/>
              <w:rPr>
                <w:color w:val="2D2D2D"/>
                <w:spacing w:val="2"/>
                <w:sz w:val="28"/>
                <w:szCs w:val="28"/>
              </w:rPr>
            </w:pPr>
            <w:r w:rsidRPr="000260CE">
              <w:rPr>
                <w:color w:val="2D2D2D"/>
                <w:spacing w:val="2"/>
                <w:sz w:val="28"/>
                <w:szCs w:val="28"/>
              </w:rPr>
              <w:t>Объем налогов, планируемых к уплате (тыс. руб.), в том числе:</w:t>
            </w:r>
          </w:p>
        </w:tc>
        <w:tc>
          <w:tcPr>
            <w:tcW w:w="1673" w:type="dxa"/>
          </w:tcPr>
          <w:p w:rsidR="00AA2EBF" w:rsidRPr="000260CE" w:rsidRDefault="00AA2EBF" w:rsidP="00E61DA8">
            <w:pPr>
              <w:spacing w:before="0" w:line="240" w:lineRule="auto"/>
              <w:ind w:left="0" w:right="0"/>
              <w:jc w:val="both"/>
              <w:rPr>
                <w:sz w:val="28"/>
                <w:szCs w:val="28"/>
              </w:rPr>
            </w:pPr>
            <w:r>
              <w:rPr>
                <w:sz w:val="28"/>
                <w:szCs w:val="28"/>
              </w:rPr>
              <w:t>Не указывается</w:t>
            </w:r>
          </w:p>
        </w:tc>
        <w:tc>
          <w:tcPr>
            <w:tcW w:w="1701" w:type="dxa"/>
          </w:tcPr>
          <w:p w:rsidR="00AA2EBF" w:rsidRPr="000260CE" w:rsidRDefault="00AA2EBF" w:rsidP="00E61DA8">
            <w:pPr>
              <w:spacing w:before="0" w:line="240" w:lineRule="auto"/>
              <w:ind w:left="0" w:right="0"/>
              <w:jc w:val="both"/>
              <w:rPr>
                <w:sz w:val="28"/>
                <w:szCs w:val="28"/>
              </w:rPr>
            </w:pPr>
            <w:r>
              <w:rPr>
                <w:sz w:val="28"/>
                <w:szCs w:val="28"/>
              </w:rPr>
              <w:t>Не указывается</w:t>
            </w:r>
          </w:p>
        </w:tc>
        <w:tc>
          <w:tcPr>
            <w:tcW w:w="1701" w:type="dxa"/>
          </w:tcPr>
          <w:p w:rsidR="00AA2EBF" w:rsidRPr="000260CE" w:rsidRDefault="00AA2EBF" w:rsidP="00E61DA8">
            <w:pPr>
              <w:spacing w:before="0" w:line="240" w:lineRule="auto"/>
              <w:ind w:left="0" w:right="0"/>
              <w:jc w:val="both"/>
              <w:rPr>
                <w:sz w:val="28"/>
                <w:szCs w:val="28"/>
              </w:rPr>
            </w:pPr>
            <w:r>
              <w:rPr>
                <w:sz w:val="28"/>
                <w:szCs w:val="28"/>
              </w:rPr>
              <w:t>Не указывается</w:t>
            </w:r>
          </w:p>
        </w:tc>
        <w:tc>
          <w:tcPr>
            <w:tcW w:w="1809" w:type="dxa"/>
          </w:tcPr>
          <w:p w:rsidR="00AA2EBF" w:rsidRPr="000260CE" w:rsidRDefault="00AA2EBF" w:rsidP="00A06171">
            <w:pPr>
              <w:spacing w:before="0" w:line="240" w:lineRule="auto"/>
              <w:ind w:left="0" w:right="0"/>
              <w:jc w:val="both"/>
              <w:rPr>
                <w:sz w:val="28"/>
                <w:szCs w:val="28"/>
              </w:rPr>
            </w:pPr>
          </w:p>
        </w:tc>
      </w:tr>
      <w:tr w:rsidR="00AA2EBF" w:rsidTr="00AA2EBF">
        <w:tc>
          <w:tcPr>
            <w:tcW w:w="675" w:type="dxa"/>
          </w:tcPr>
          <w:p w:rsidR="00AA2EBF" w:rsidRDefault="00AA2EBF" w:rsidP="00C71657">
            <w:pPr>
              <w:spacing w:before="0" w:line="240" w:lineRule="auto"/>
              <w:ind w:left="0" w:right="0"/>
              <w:rPr>
                <w:sz w:val="28"/>
                <w:szCs w:val="28"/>
              </w:rPr>
            </w:pPr>
            <w:r>
              <w:rPr>
                <w:sz w:val="28"/>
                <w:szCs w:val="28"/>
              </w:rPr>
              <w:t>3.1.</w:t>
            </w:r>
          </w:p>
        </w:tc>
        <w:tc>
          <w:tcPr>
            <w:tcW w:w="2013" w:type="dxa"/>
          </w:tcPr>
          <w:p w:rsidR="00AA2EBF" w:rsidRPr="000260CE" w:rsidRDefault="00AA2EBF" w:rsidP="00A06171">
            <w:pPr>
              <w:spacing w:before="0" w:line="240" w:lineRule="auto"/>
              <w:ind w:left="0" w:right="0"/>
              <w:jc w:val="both"/>
              <w:rPr>
                <w:sz w:val="28"/>
                <w:szCs w:val="28"/>
              </w:rPr>
            </w:pPr>
            <w:r w:rsidRPr="000260CE">
              <w:rPr>
                <w:sz w:val="28"/>
                <w:szCs w:val="28"/>
              </w:rPr>
              <w:t>федеральных налогов</w:t>
            </w:r>
          </w:p>
        </w:tc>
        <w:tc>
          <w:tcPr>
            <w:tcW w:w="1673" w:type="dxa"/>
          </w:tcPr>
          <w:p w:rsidR="00AA2EBF" w:rsidRPr="000260CE" w:rsidRDefault="00AA2EBF" w:rsidP="00E61DA8">
            <w:pPr>
              <w:spacing w:before="0" w:line="240" w:lineRule="auto"/>
              <w:ind w:left="0" w:right="0"/>
              <w:jc w:val="both"/>
              <w:rPr>
                <w:sz w:val="28"/>
                <w:szCs w:val="28"/>
              </w:rPr>
            </w:pPr>
            <w:r>
              <w:rPr>
                <w:sz w:val="28"/>
                <w:szCs w:val="28"/>
              </w:rPr>
              <w:t>Не указывается</w:t>
            </w:r>
          </w:p>
        </w:tc>
        <w:tc>
          <w:tcPr>
            <w:tcW w:w="1701" w:type="dxa"/>
          </w:tcPr>
          <w:p w:rsidR="00AA2EBF" w:rsidRPr="000260CE" w:rsidRDefault="00AA2EBF" w:rsidP="00E61DA8">
            <w:pPr>
              <w:spacing w:before="0" w:line="240" w:lineRule="auto"/>
              <w:ind w:left="0" w:right="0"/>
              <w:jc w:val="both"/>
              <w:rPr>
                <w:sz w:val="28"/>
                <w:szCs w:val="28"/>
              </w:rPr>
            </w:pPr>
            <w:r>
              <w:rPr>
                <w:sz w:val="28"/>
                <w:szCs w:val="28"/>
              </w:rPr>
              <w:t>Не указывается</w:t>
            </w:r>
          </w:p>
        </w:tc>
        <w:tc>
          <w:tcPr>
            <w:tcW w:w="1701" w:type="dxa"/>
          </w:tcPr>
          <w:p w:rsidR="00AA2EBF" w:rsidRPr="000260CE" w:rsidRDefault="00AA2EBF" w:rsidP="00E61DA8">
            <w:pPr>
              <w:spacing w:before="0" w:line="240" w:lineRule="auto"/>
              <w:ind w:left="0" w:right="0"/>
              <w:jc w:val="both"/>
              <w:rPr>
                <w:sz w:val="28"/>
                <w:szCs w:val="28"/>
              </w:rPr>
            </w:pPr>
            <w:r>
              <w:rPr>
                <w:sz w:val="28"/>
                <w:szCs w:val="28"/>
              </w:rPr>
              <w:t>Не указывается</w:t>
            </w:r>
          </w:p>
        </w:tc>
        <w:tc>
          <w:tcPr>
            <w:tcW w:w="1809" w:type="dxa"/>
          </w:tcPr>
          <w:p w:rsidR="00AA2EBF" w:rsidRPr="000260CE" w:rsidRDefault="00AA2EBF" w:rsidP="00A06171">
            <w:pPr>
              <w:spacing w:before="0" w:line="240" w:lineRule="auto"/>
              <w:ind w:left="0" w:right="0"/>
              <w:jc w:val="both"/>
              <w:rPr>
                <w:sz w:val="28"/>
                <w:szCs w:val="28"/>
              </w:rPr>
            </w:pPr>
          </w:p>
        </w:tc>
      </w:tr>
      <w:tr w:rsidR="00AA2EBF" w:rsidTr="00AA2EBF">
        <w:tc>
          <w:tcPr>
            <w:tcW w:w="675" w:type="dxa"/>
          </w:tcPr>
          <w:p w:rsidR="00AA2EBF" w:rsidRDefault="00AA2EBF" w:rsidP="00C71657">
            <w:pPr>
              <w:spacing w:before="0" w:line="240" w:lineRule="auto"/>
              <w:ind w:left="0" w:right="0"/>
              <w:rPr>
                <w:sz w:val="28"/>
                <w:szCs w:val="28"/>
              </w:rPr>
            </w:pPr>
            <w:r>
              <w:rPr>
                <w:sz w:val="28"/>
                <w:szCs w:val="28"/>
              </w:rPr>
              <w:lastRenderedPageBreak/>
              <w:t>3.2.</w:t>
            </w:r>
          </w:p>
        </w:tc>
        <w:tc>
          <w:tcPr>
            <w:tcW w:w="2013" w:type="dxa"/>
          </w:tcPr>
          <w:p w:rsidR="00AA2EBF" w:rsidRPr="000260CE" w:rsidRDefault="00AA2EBF" w:rsidP="00A06171">
            <w:pPr>
              <w:spacing w:before="0" w:line="240" w:lineRule="auto"/>
              <w:ind w:left="0" w:right="0"/>
              <w:jc w:val="both"/>
              <w:rPr>
                <w:sz w:val="28"/>
                <w:szCs w:val="28"/>
              </w:rPr>
            </w:pPr>
            <w:r w:rsidRPr="000260CE">
              <w:rPr>
                <w:sz w:val="28"/>
                <w:szCs w:val="28"/>
              </w:rPr>
              <w:t>региональных налогов</w:t>
            </w:r>
          </w:p>
        </w:tc>
        <w:tc>
          <w:tcPr>
            <w:tcW w:w="1673" w:type="dxa"/>
          </w:tcPr>
          <w:p w:rsidR="00AA2EBF" w:rsidRPr="000260CE" w:rsidRDefault="00AA2EBF" w:rsidP="00E61DA8">
            <w:pPr>
              <w:spacing w:before="0" w:line="240" w:lineRule="auto"/>
              <w:ind w:left="0" w:right="0"/>
              <w:jc w:val="both"/>
              <w:rPr>
                <w:sz w:val="28"/>
                <w:szCs w:val="28"/>
              </w:rPr>
            </w:pPr>
            <w:r>
              <w:rPr>
                <w:sz w:val="28"/>
                <w:szCs w:val="28"/>
              </w:rPr>
              <w:t>Не указывается</w:t>
            </w:r>
          </w:p>
        </w:tc>
        <w:tc>
          <w:tcPr>
            <w:tcW w:w="1701" w:type="dxa"/>
          </w:tcPr>
          <w:p w:rsidR="00AA2EBF" w:rsidRPr="000260CE" w:rsidRDefault="00AA2EBF" w:rsidP="00E61DA8">
            <w:pPr>
              <w:spacing w:before="0" w:line="240" w:lineRule="auto"/>
              <w:ind w:left="0" w:right="0"/>
              <w:jc w:val="both"/>
              <w:rPr>
                <w:sz w:val="28"/>
                <w:szCs w:val="28"/>
              </w:rPr>
            </w:pPr>
            <w:r>
              <w:rPr>
                <w:sz w:val="28"/>
                <w:szCs w:val="28"/>
              </w:rPr>
              <w:t>Не указывается</w:t>
            </w:r>
          </w:p>
        </w:tc>
        <w:tc>
          <w:tcPr>
            <w:tcW w:w="1701" w:type="dxa"/>
          </w:tcPr>
          <w:p w:rsidR="00AA2EBF" w:rsidRPr="000260CE" w:rsidRDefault="00AA2EBF" w:rsidP="00E61DA8">
            <w:pPr>
              <w:spacing w:before="0" w:line="240" w:lineRule="auto"/>
              <w:ind w:left="0" w:right="0"/>
              <w:jc w:val="both"/>
              <w:rPr>
                <w:sz w:val="28"/>
                <w:szCs w:val="28"/>
              </w:rPr>
            </w:pPr>
            <w:r>
              <w:rPr>
                <w:sz w:val="28"/>
                <w:szCs w:val="28"/>
              </w:rPr>
              <w:t>Не указывается</w:t>
            </w:r>
          </w:p>
        </w:tc>
        <w:tc>
          <w:tcPr>
            <w:tcW w:w="1809" w:type="dxa"/>
          </w:tcPr>
          <w:p w:rsidR="00AA2EBF" w:rsidRPr="000260CE" w:rsidRDefault="00AA2EBF" w:rsidP="00A06171">
            <w:pPr>
              <w:spacing w:before="0" w:line="240" w:lineRule="auto"/>
              <w:ind w:left="0" w:right="0"/>
              <w:jc w:val="both"/>
              <w:rPr>
                <w:sz w:val="28"/>
                <w:szCs w:val="28"/>
              </w:rPr>
            </w:pPr>
          </w:p>
        </w:tc>
      </w:tr>
      <w:tr w:rsidR="00AA2EBF" w:rsidTr="00AA2EBF">
        <w:tc>
          <w:tcPr>
            <w:tcW w:w="675" w:type="dxa"/>
          </w:tcPr>
          <w:p w:rsidR="00AA2EBF" w:rsidRDefault="00AA2EBF" w:rsidP="00C71657">
            <w:pPr>
              <w:spacing w:before="0" w:line="240" w:lineRule="auto"/>
              <w:ind w:left="0" w:right="0"/>
              <w:rPr>
                <w:sz w:val="28"/>
                <w:szCs w:val="28"/>
              </w:rPr>
            </w:pPr>
            <w:r>
              <w:rPr>
                <w:sz w:val="28"/>
                <w:szCs w:val="28"/>
              </w:rPr>
              <w:t>3.3</w:t>
            </w:r>
          </w:p>
        </w:tc>
        <w:tc>
          <w:tcPr>
            <w:tcW w:w="2013" w:type="dxa"/>
          </w:tcPr>
          <w:p w:rsidR="00AA2EBF" w:rsidRPr="000260CE" w:rsidRDefault="00AA2EBF" w:rsidP="00A06171">
            <w:pPr>
              <w:spacing w:before="0" w:line="240" w:lineRule="auto"/>
              <w:ind w:left="0" w:right="0"/>
              <w:jc w:val="both"/>
              <w:rPr>
                <w:sz w:val="28"/>
                <w:szCs w:val="28"/>
              </w:rPr>
            </w:pPr>
            <w:r w:rsidRPr="000260CE">
              <w:rPr>
                <w:sz w:val="28"/>
                <w:szCs w:val="28"/>
              </w:rPr>
              <w:t>местных налогов</w:t>
            </w:r>
          </w:p>
        </w:tc>
        <w:tc>
          <w:tcPr>
            <w:tcW w:w="1673" w:type="dxa"/>
          </w:tcPr>
          <w:p w:rsidR="00AA2EBF" w:rsidRPr="000260CE" w:rsidRDefault="00AA2EBF" w:rsidP="00E61DA8">
            <w:pPr>
              <w:spacing w:before="0" w:line="240" w:lineRule="auto"/>
              <w:ind w:left="0" w:right="0"/>
              <w:jc w:val="both"/>
              <w:rPr>
                <w:sz w:val="28"/>
                <w:szCs w:val="28"/>
              </w:rPr>
            </w:pPr>
            <w:r>
              <w:rPr>
                <w:sz w:val="28"/>
                <w:szCs w:val="28"/>
              </w:rPr>
              <w:t>Не указывается</w:t>
            </w:r>
          </w:p>
        </w:tc>
        <w:tc>
          <w:tcPr>
            <w:tcW w:w="1701" w:type="dxa"/>
          </w:tcPr>
          <w:p w:rsidR="00AA2EBF" w:rsidRPr="000260CE" w:rsidRDefault="00AA2EBF" w:rsidP="00E61DA8">
            <w:pPr>
              <w:spacing w:before="0" w:line="240" w:lineRule="auto"/>
              <w:ind w:left="0" w:right="0"/>
              <w:jc w:val="both"/>
              <w:rPr>
                <w:sz w:val="28"/>
                <w:szCs w:val="28"/>
              </w:rPr>
            </w:pPr>
            <w:r>
              <w:rPr>
                <w:sz w:val="28"/>
                <w:szCs w:val="28"/>
              </w:rPr>
              <w:t>Не указывается</w:t>
            </w:r>
          </w:p>
        </w:tc>
        <w:tc>
          <w:tcPr>
            <w:tcW w:w="1701" w:type="dxa"/>
          </w:tcPr>
          <w:p w:rsidR="00AA2EBF" w:rsidRPr="000260CE" w:rsidRDefault="00AA2EBF" w:rsidP="00E61DA8">
            <w:pPr>
              <w:spacing w:before="0" w:line="240" w:lineRule="auto"/>
              <w:ind w:left="0" w:right="0"/>
              <w:jc w:val="both"/>
              <w:rPr>
                <w:sz w:val="28"/>
                <w:szCs w:val="28"/>
              </w:rPr>
            </w:pPr>
            <w:r>
              <w:rPr>
                <w:sz w:val="28"/>
                <w:szCs w:val="28"/>
              </w:rPr>
              <w:t>Не указывается</w:t>
            </w:r>
          </w:p>
        </w:tc>
        <w:tc>
          <w:tcPr>
            <w:tcW w:w="1809" w:type="dxa"/>
          </w:tcPr>
          <w:p w:rsidR="00AA2EBF" w:rsidRPr="000260CE" w:rsidRDefault="00AA2EBF" w:rsidP="00A06171">
            <w:pPr>
              <w:spacing w:before="0" w:line="240" w:lineRule="auto"/>
              <w:ind w:left="0" w:right="0"/>
              <w:jc w:val="both"/>
              <w:rPr>
                <w:sz w:val="28"/>
                <w:szCs w:val="28"/>
              </w:rPr>
            </w:pPr>
          </w:p>
        </w:tc>
      </w:tr>
      <w:tr w:rsidR="00AA2EBF" w:rsidTr="00AA2EBF">
        <w:tc>
          <w:tcPr>
            <w:tcW w:w="675" w:type="dxa"/>
          </w:tcPr>
          <w:p w:rsidR="00AA2EBF" w:rsidRDefault="00AA2EBF" w:rsidP="00C71657">
            <w:pPr>
              <w:spacing w:before="0" w:line="240" w:lineRule="auto"/>
              <w:ind w:left="0" w:right="0"/>
              <w:rPr>
                <w:sz w:val="28"/>
                <w:szCs w:val="28"/>
              </w:rPr>
            </w:pPr>
            <w:r>
              <w:rPr>
                <w:sz w:val="28"/>
                <w:szCs w:val="28"/>
              </w:rPr>
              <w:t>4.</w:t>
            </w:r>
          </w:p>
        </w:tc>
        <w:tc>
          <w:tcPr>
            <w:tcW w:w="2013" w:type="dxa"/>
          </w:tcPr>
          <w:p w:rsidR="00AA2EBF" w:rsidRPr="000260CE" w:rsidRDefault="00AA2EBF">
            <w:pPr>
              <w:pStyle w:val="formattext"/>
              <w:spacing w:before="0" w:beforeAutospacing="0" w:after="0" w:afterAutospacing="0" w:line="315" w:lineRule="atLeast"/>
              <w:textAlignment w:val="baseline"/>
              <w:rPr>
                <w:color w:val="2D2D2D"/>
                <w:spacing w:val="2"/>
                <w:sz w:val="28"/>
                <w:szCs w:val="28"/>
              </w:rPr>
            </w:pPr>
            <w:r w:rsidRPr="000260CE">
              <w:rPr>
                <w:color w:val="2D2D2D"/>
                <w:spacing w:val="2"/>
                <w:sz w:val="28"/>
                <w:szCs w:val="28"/>
              </w:rPr>
              <w:t>Доля стоимости используемых материалов и компонентов (оборудования) иностранного происхождения в цене промышленной продукции</w:t>
            </w:r>
            <w:proofErr w:type="gramStart"/>
            <w:r w:rsidRPr="000260CE">
              <w:rPr>
                <w:color w:val="2D2D2D"/>
                <w:spacing w:val="2"/>
                <w:sz w:val="28"/>
                <w:szCs w:val="28"/>
              </w:rPr>
              <w:t xml:space="preserve"> (%)</w:t>
            </w:r>
            <w:proofErr w:type="gramEnd"/>
          </w:p>
        </w:tc>
        <w:tc>
          <w:tcPr>
            <w:tcW w:w="1673" w:type="dxa"/>
          </w:tcPr>
          <w:p w:rsidR="00AA2EBF" w:rsidRPr="000260CE" w:rsidRDefault="00AA2EBF" w:rsidP="00E61DA8">
            <w:pPr>
              <w:spacing w:before="0" w:line="240" w:lineRule="auto"/>
              <w:ind w:left="0" w:right="0"/>
              <w:jc w:val="both"/>
              <w:rPr>
                <w:sz w:val="28"/>
                <w:szCs w:val="28"/>
              </w:rPr>
            </w:pPr>
            <w:r>
              <w:rPr>
                <w:sz w:val="28"/>
                <w:szCs w:val="28"/>
              </w:rPr>
              <w:t>Не указывается</w:t>
            </w:r>
          </w:p>
        </w:tc>
        <w:tc>
          <w:tcPr>
            <w:tcW w:w="1701" w:type="dxa"/>
          </w:tcPr>
          <w:p w:rsidR="00AA2EBF" w:rsidRPr="000260CE" w:rsidRDefault="00AA2EBF" w:rsidP="00E61DA8">
            <w:pPr>
              <w:spacing w:before="0" w:line="240" w:lineRule="auto"/>
              <w:ind w:left="0" w:right="0"/>
              <w:jc w:val="both"/>
              <w:rPr>
                <w:sz w:val="28"/>
                <w:szCs w:val="28"/>
              </w:rPr>
            </w:pPr>
            <w:r>
              <w:rPr>
                <w:sz w:val="28"/>
                <w:szCs w:val="28"/>
              </w:rPr>
              <w:t>Не указывается</w:t>
            </w:r>
          </w:p>
        </w:tc>
        <w:tc>
          <w:tcPr>
            <w:tcW w:w="1701" w:type="dxa"/>
          </w:tcPr>
          <w:p w:rsidR="00AA2EBF" w:rsidRPr="000260CE" w:rsidRDefault="00AA2EBF" w:rsidP="00E61DA8">
            <w:pPr>
              <w:spacing w:before="0" w:line="240" w:lineRule="auto"/>
              <w:ind w:left="0" w:right="0"/>
              <w:jc w:val="both"/>
              <w:rPr>
                <w:sz w:val="28"/>
                <w:szCs w:val="28"/>
              </w:rPr>
            </w:pPr>
            <w:r>
              <w:rPr>
                <w:sz w:val="28"/>
                <w:szCs w:val="28"/>
              </w:rPr>
              <w:t>Не указывается</w:t>
            </w:r>
          </w:p>
        </w:tc>
        <w:tc>
          <w:tcPr>
            <w:tcW w:w="1809" w:type="dxa"/>
          </w:tcPr>
          <w:p w:rsidR="00AA2EBF" w:rsidRPr="000260CE" w:rsidRDefault="00AA2EBF" w:rsidP="00A06171">
            <w:pPr>
              <w:spacing w:before="0" w:line="240" w:lineRule="auto"/>
              <w:ind w:left="0" w:right="0"/>
              <w:jc w:val="both"/>
              <w:rPr>
                <w:sz w:val="28"/>
                <w:szCs w:val="28"/>
              </w:rPr>
            </w:pPr>
          </w:p>
        </w:tc>
      </w:tr>
      <w:tr w:rsidR="000260CE" w:rsidTr="00AA2EBF">
        <w:tc>
          <w:tcPr>
            <w:tcW w:w="675" w:type="dxa"/>
          </w:tcPr>
          <w:p w:rsidR="000260CE" w:rsidRDefault="00C71657" w:rsidP="00C71657">
            <w:pPr>
              <w:spacing w:before="0" w:line="240" w:lineRule="auto"/>
              <w:ind w:left="0" w:right="0"/>
              <w:rPr>
                <w:sz w:val="28"/>
                <w:szCs w:val="28"/>
              </w:rPr>
            </w:pPr>
            <w:r>
              <w:rPr>
                <w:sz w:val="28"/>
                <w:szCs w:val="28"/>
              </w:rPr>
              <w:t>5.</w:t>
            </w:r>
          </w:p>
        </w:tc>
        <w:tc>
          <w:tcPr>
            <w:tcW w:w="2013" w:type="dxa"/>
          </w:tcPr>
          <w:p w:rsidR="000260CE" w:rsidRPr="000260CE" w:rsidRDefault="000260CE">
            <w:pPr>
              <w:pStyle w:val="formattext"/>
              <w:spacing w:before="0" w:beforeAutospacing="0" w:after="0" w:afterAutospacing="0" w:line="315" w:lineRule="atLeast"/>
              <w:textAlignment w:val="baseline"/>
              <w:rPr>
                <w:color w:val="2D2D2D"/>
                <w:spacing w:val="2"/>
                <w:sz w:val="28"/>
                <w:szCs w:val="28"/>
              </w:rPr>
            </w:pPr>
            <w:r w:rsidRPr="000260CE">
              <w:rPr>
                <w:color w:val="2D2D2D"/>
                <w:spacing w:val="2"/>
                <w:sz w:val="28"/>
                <w:szCs w:val="28"/>
              </w:rPr>
              <w:t>Количество создаваемых рабочих мест (шт.)</w:t>
            </w:r>
          </w:p>
        </w:tc>
        <w:tc>
          <w:tcPr>
            <w:tcW w:w="1673" w:type="dxa"/>
          </w:tcPr>
          <w:p w:rsidR="000260CE" w:rsidRPr="000260CE" w:rsidRDefault="000260CE">
            <w:pPr>
              <w:rPr>
                <w:color w:val="242424"/>
                <w:spacing w:val="2"/>
                <w:sz w:val="28"/>
                <w:szCs w:val="28"/>
              </w:rPr>
            </w:pPr>
          </w:p>
        </w:tc>
        <w:tc>
          <w:tcPr>
            <w:tcW w:w="1701" w:type="dxa"/>
          </w:tcPr>
          <w:p w:rsidR="000260CE" w:rsidRPr="000260CE" w:rsidRDefault="000260CE" w:rsidP="00A06171">
            <w:pPr>
              <w:spacing w:before="0" w:line="240" w:lineRule="auto"/>
              <w:ind w:left="0" w:right="0"/>
              <w:jc w:val="both"/>
              <w:rPr>
                <w:sz w:val="28"/>
                <w:szCs w:val="28"/>
              </w:rPr>
            </w:pPr>
          </w:p>
        </w:tc>
        <w:tc>
          <w:tcPr>
            <w:tcW w:w="1701" w:type="dxa"/>
          </w:tcPr>
          <w:p w:rsidR="000260CE" w:rsidRPr="000260CE" w:rsidRDefault="000260CE" w:rsidP="00A06171">
            <w:pPr>
              <w:spacing w:before="0" w:line="240" w:lineRule="auto"/>
              <w:ind w:left="0" w:right="0"/>
              <w:jc w:val="both"/>
              <w:rPr>
                <w:sz w:val="28"/>
                <w:szCs w:val="28"/>
              </w:rPr>
            </w:pPr>
          </w:p>
        </w:tc>
        <w:tc>
          <w:tcPr>
            <w:tcW w:w="1809" w:type="dxa"/>
          </w:tcPr>
          <w:p w:rsidR="000260CE" w:rsidRPr="000260CE" w:rsidRDefault="000260CE" w:rsidP="00A06171">
            <w:pPr>
              <w:spacing w:before="0" w:line="240" w:lineRule="auto"/>
              <w:ind w:left="0" w:right="0"/>
              <w:jc w:val="both"/>
              <w:rPr>
                <w:sz w:val="28"/>
                <w:szCs w:val="28"/>
              </w:rPr>
            </w:pPr>
          </w:p>
        </w:tc>
      </w:tr>
      <w:tr w:rsidR="000260CE" w:rsidTr="00AA2EBF">
        <w:tc>
          <w:tcPr>
            <w:tcW w:w="675" w:type="dxa"/>
          </w:tcPr>
          <w:p w:rsidR="000260CE" w:rsidRDefault="00C71657" w:rsidP="00C71657">
            <w:pPr>
              <w:spacing w:before="0" w:line="240" w:lineRule="auto"/>
              <w:ind w:left="0" w:right="0"/>
              <w:rPr>
                <w:sz w:val="28"/>
                <w:szCs w:val="28"/>
              </w:rPr>
            </w:pPr>
            <w:r>
              <w:rPr>
                <w:sz w:val="28"/>
                <w:szCs w:val="28"/>
              </w:rPr>
              <w:t>6.</w:t>
            </w:r>
          </w:p>
        </w:tc>
        <w:tc>
          <w:tcPr>
            <w:tcW w:w="2013" w:type="dxa"/>
          </w:tcPr>
          <w:p w:rsidR="000260CE" w:rsidRPr="000260CE" w:rsidRDefault="000260CE" w:rsidP="00A06171">
            <w:pPr>
              <w:spacing w:before="0" w:line="240" w:lineRule="auto"/>
              <w:ind w:left="0" w:right="0"/>
              <w:jc w:val="both"/>
              <w:rPr>
                <w:sz w:val="28"/>
                <w:szCs w:val="28"/>
              </w:rPr>
            </w:pPr>
            <w:r w:rsidRPr="000260CE">
              <w:rPr>
                <w:color w:val="2D2D2D"/>
                <w:spacing w:val="2"/>
                <w:sz w:val="28"/>
                <w:szCs w:val="28"/>
              </w:rPr>
              <w:t>&lt;*****&gt;</w:t>
            </w:r>
          </w:p>
        </w:tc>
        <w:tc>
          <w:tcPr>
            <w:tcW w:w="1673" w:type="dxa"/>
          </w:tcPr>
          <w:p w:rsidR="000260CE" w:rsidRPr="000260CE" w:rsidRDefault="000260CE" w:rsidP="00A06171">
            <w:pPr>
              <w:spacing w:before="0" w:line="240" w:lineRule="auto"/>
              <w:ind w:left="0" w:right="0"/>
              <w:jc w:val="both"/>
              <w:rPr>
                <w:sz w:val="28"/>
                <w:szCs w:val="28"/>
              </w:rPr>
            </w:pPr>
          </w:p>
        </w:tc>
        <w:tc>
          <w:tcPr>
            <w:tcW w:w="1701" w:type="dxa"/>
          </w:tcPr>
          <w:p w:rsidR="000260CE" w:rsidRPr="000260CE" w:rsidRDefault="000260CE" w:rsidP="00A06171">
            <w:pPr>
              <w:spacing w:before="0" w:line="240" w:lineRule="auto"/>
              <w:ind w:left="0" w:right="0"/>
              <w:jc w:val="both"/>
              <w:rPr>
                <w:sz w:val="28"/>
                <w:szCs w:val="28"/>
              </w:rPr>
            </w:pPr>
          </w:p>
        </w:tc>
        <w:tc>
          <w:tcPr>
            <w:tcW w:w="1701" w:type="dxa"/>
          </w:tcPr>
          <w:p w:rsidR="000260CE" w:rsidRPr="000260CE" w:rsidRDefault="000260CE" w:rsidP="00A06171">
            <w:pPr>
              <w:spacing w:before="0" w:line="240" w:lineRule="auto"/>
              <w:ind w:left="0" w:right="0"/>
              <w:jc w:val="both"/>
              <w:rPr>
                <w:sz w:val="28"/>
                <w:szCs w:val="28"/>
              </w:rPr>
            </w:pPr>
          </w:p>
        </w:tc>
        <w:tc>
          <w:tcPr>
            <w:tcW w:w="1809" w:type="dxa"/>
          </w:tcPr>
          <w:p w:rsidR="000260CE" w:rsidRPr="000260CE" w:rsidRDefault="000260CE" w:rsidP="00A06171">
            <w:pPr>
              <w:spacing w:before="0" w:line="240" w:lineRule="auto"/>
              <w:ind w:left="0" w:right="0"/>
              <w:jc w:val="both"/>
              <w:rPr>
                <w:sz w:val="28"/>
                <w:szCs w:val="28"/>
              </w:rPr>
            </w:pPr>
          </w:p>
        </w:tc>
      </w:tr>
    </w:tbl>
    <w:p w:rsidR="00A06171" w:rsidRPr="00371790" w:rsidRDefault="00A06171" w:rsidP="00A06171">
      <w:pPr>
        <w:spacing w:before="0" w:line="240" w:lineRule="auto"/>
        <w:ind w:left="0" w:right="0"/>
        <w:jc w:val="both"/>
        <w:rPr>
          <w:sz w:val="28"/>
          <w:szCs w:val="28"/>
        </w:rPr>
      </w:pPr>
    </w:p>
    <w:p w:rsidR="00371790" w:rsidRPr="00371790" w:rsidRDefault="00371790" w:rsidP="00371790">
      <w:pPr>
        <w:spacing w:before="0" w:line="240" w:lineRule="auto"/>
        <w:ind w:left="0" w:right="0" w:firstLine="709"/>
        <w:jc w:val="both"/>
        <w:rPr>
          <w:sz w:val="28"/>
          <w:szCs w:val="28"/>
        </w:rPr>
      </w:pPr>
      <w:r w:rsidRPr="00371790">
        <w:rPr>
          <w:sz w:val="28"/>
          <w:szCs w:val="28"/>
        </w:rPr>
        <w:t>2.6. _________________________________________________________</w:t>
      </w:r>
    </w:p>
    <w:p w:rsidR="00FC47B5" w:rsidRDefault="00371790" w:rsidP="00FC47B5">
      <w:pPr>
        <w:spacing w:before="0" w:line="240" w:lineRule="auto"/>
        <w:ind w:left="0" w:right="0" w:firstLine="709"/>
        <w:rPr>
          <w:sz w:val="28"/>
          <w:szCs w:val="28"/>
        </w:rPr>
      </w:pPr>
      <w:proofErr w:type="gramStart"/>
      <w:r w:rsidRPr="00371790">
        <w:rPr>
          <w:sz w:val="28"/>
          <w:szCs w:val="28"/>
        </w:rPr>
        <w:t>(указываются иные обязательства, ко</w:t>
      </w:r>
      <w:r w:rsidR="00FC47B5">
        <w:rPr>
          <w:sz w:val="28"/>
          <w:szCs w:val="28"/>
        </w:rPr>
        <w:t>торые инвестор готов принять на</w:t>
      </w:r>
      <w:proofErr w:type="gramEnd"/>
    </w:p>
    <w:p w:rsidR="00371790" w:rsidRPr="00371790" w:rsidRDefault="00371790" w:rsidP="00FC47B5">
      <w:pPr>
        <w:spacing w:before="0" w:line="240" w:lineRule="auto"/>
        <w:ind w:left="0" w:right="0" w:firstLine="709"/>
        <w:rPr>
          <w:sz w:val="28"/>
          <w:szCs w:val="28"/>
        </w:rPr>
      </w:pPr>
      <w:r w:rsidRPr="00371790">
        <w:rPr>
          <w:sz w:val="28"/>
          <w:szCs w:val="28"/>
        </w:rPr>
        <w:t>себя в</w:t>
      </w:r>
      <w:r w:rsidR="00FC47B5">
        <w:rPr>
          <w:sz w:val="28"/>
          <w:szCs w:val="28"/>
        </w:rPr>
        <w:t xml:space="preserve"> </w:t>
      </w:r>
      <w:r w:rsidRPr="00371790">
        <w:rPr>
          <w:sz w:val="28"/>
          <w:szCs w:val="28"/>
        </w:rPr>
        <w:t>соответствии со специальным инвестиционным контрактом)</w:t>
      </w:r>
    </w:p>
    <w:p w:rsidR="00371790" w:rsidRPr="00371790" w:rsidRDefault="00371790" w:rsidP="00371790">
      <w:pPr>
        <w:spacing w:before="0" w:line="240" w:lineRule="auto"/>
        <w:ind w:left="0" w:right="0" w:firstLine="709"/>
        <w:jc w:val="both"/>
        <w:rPr>
          <w:sz w:val="28"/>
          <w:szCs w:val="28"/>
        </w:rPr>
      </w:pPr>
      <w:r w:rsidRPr="00371790">
        <w:rPr>
          <w:sz w:val="28"/>
          <w:szCs w:val="28"/>
        </w:rPr>
        <w:t>3. Привлеченное лицо принимает на себя</w:t>
      </w:r>
      <w:r w:rsidR="00FC47B5">
        <w:rPr>
          <w:sz w:val="28"/>
          <w:szCs w:val="28"/>
        </w:rPr>
        <w:t xml:space="preserve"> </w:t>
      </w:r>
      <w:r w:rsidRPr="00371790">
        <w:rPr>
          <w:sz w:val="28"/>
          <w:szCs w:val="28"/>
        </w:rPr>
        <w:t>следующие</w:t>
      </w:r>
      <w:r w:rsidR="00FC47B5">
        <w:rPr>
          <w:sz w:val="28"/>
          <w:szCs w:val="28"/>
        </w:rPr>
        <w:t xml:space="preserve"> </w:t>
      </w:r>
      <w:r w:rsidRPr="00371790">
        <w:rPr>
          <w:sz w:val="28"/>
          <w:szCs w:val="28"/>
        </w:rPr>
        <w:t>обязательства</w:t>
      </w:r>
      <w:r w:rsidR="00FC47B5">
        <w:rPr>
          <w:sz w:val="28"/>
          <w:szCs w:val="28"/>
        </w:rPr>
        <w:t xml:space="preserve"> </w:t>
      </w:r>
      <w:r w:rsidRPr="00371790">
        <w:rPr>
          <w:sz w:val="28"/>
          <w:szCs w:val="28"/>
        </w:rPr>
        <w:t>&lt;*******&gt;:________________________________________________________.</w:t>
      </w:r>
    </w:p>
    <w:p w:rsidR="00371790" w:rsidRPr="00371790" w:rsidRDefault="00371790" w:rsidP="00FC47B5">
      <w:pPr>
        <w:spacing w:before="0" w:line="240" w:lineRule="auto"/>
        <w:ind w:left="1418" w:right="0"/>
        <w:rPr>
          <w:sz w:val="28"/>
          <w:szCs w:val="28"/>
        </w:rPr>
      </w:pPr>
      <w:r w:rsidRPr="00371790">
        <w:rPr>
          <w:sz w:val="28"/>
          <w:szCs w:val="28"/>
        </w:rPr>
        <w:t>(перечисляются обязател</w:t>
      </w:r>
      <w:r w:rsidR="00FC47B5">
        <w:rPr>
          <w:sz w:val="28"/>
          <w:szCs w:val="28"/>
        </w:rPr>
        <w:t xml:space="preserve">ьства привлеченного лиц в ходе </w:t>
      </w:r>
      <w:r w:rsidRPr="00371790">
        <w:rPr>
          <w:sz w:val="28"/>
          <w:szCs w:val="28"/>
        </w:rPr>
        <w:t>реализации</w:t>
      </w:r>
      <w:r w:rsidR="00FC47B5">
        <w:rPr>
          <w:sz w:val="28"/>
          <w:szCs w:val="28"/>
        </w:rPr>
        <w:t xml:space="preserve"> </w:t>
      </w:r>
      <w:r w:rsidRPr="00371790">
        <w:rPr>
          <w:sz w:val="28"/>
          <w:szCs w:val="28"/>
        </w:rPr>
        <w:t>инвестиционного проекта)</w:t>
      </w:r>
    </w:p>
    <w:p w:rsidR="00371790" w:rsidRPr="00371790" w:rsidRDefault="00371790" w:rsidP="00371790">
      <w:pPr>
        <w:spacing w:before="0" w:line="240" w:lineRule="auto"/>
        <w:ind w:left="0" w:right="0" w:firstLine="709"/>
        <w:jc w:val="both"/>
        <w:rPr>
          <w:sz w:val="28"/>
          <w:szCs w:val="28"/>
        </w:rPr>
      </w:pPr>
      <w:r w:rsidRPr="00371790">
        <w:rPr>
          <w:sz w:val="28"/>
          <w:szCs w:val="28"/>
        </w:rPr>
        <w:t>4. Предлагаемый перечень мер стимулирования для включения в специальный</w:t>
      </w:r>
      <w:r w:rsidR="00FC47B5">
        <w:rPr>
          <w:sz w:val="28"/>
          <w:szCs w:val="28"/>
        </w:rPr>
        <w:t xml:space="preserve"> </w:t>
      </w:r>
      <w:r w:rsidRPr="00371790">
        <w:rPr>
          <w:sz w:val="28"/>
          <w:szCs w:val="28"/>
        </w:rPr>
        <w:t>инвестиционный контракт:</w:t>
      </w:r>
    </w:p>
    <w:p w:rsidR="00371790" w:rsidRPr="00371790" w:rsidRDefault="00371790" w:rsidP="00371790">
      <w:pPr>
        <w:spacing w:before="0" w:line="240" w:lineRule="auto"/>
        <w:ind w:left="0" w:right="0" w:firstLine="709"/>
        <w:jc w:val="both"/>
        <w:rPr>
          <w:sz w:val="28"/>
          <w:szCs w:val="28"/>
        </w:rPr>
      </w:pPr>
    </w:p>
    <w:tbl>
      <w:tblPr>
        <w:tblStyle w:val="ab"/>
        <w:tblW w:w="0" w:type="auto"/>
        <w:tblLook w:val="04A0" w:firstRow="1" w:lastRow="0" w:firstColumn="1" w:lastColumn="0" w:noHBand="0" w:noVBand="1"/>
      </w:tblPr>
      <w:tblGrid>
        <w:gridCol w:w="594"/>
        <w:gridCol w:w="2208"/>
        <w:gridCol w:w="4377"/>
        <w:gridCol w:w="2393"/>
      </w:tblGrid>
      <w:tr w:rsidR="00C35719" w:rsidTr="00C35719">
        <w:tc>
          <w:tcPr>
            <w:tcW w:w="594" w:type="dxa"/>
          </w:tcPr>
          <w:p w:rsidR="00C35719" w:rsidRDefault="00C35719" w:rsidP="00C35719">
            <w:pPr>
              <w:spacing w:before="0" w:line="240" w:lineRule="auto"/>
              <w:ind w:left="0" w:right="0"/>
              <w:rPr>
                <w:sz w:val="28"/>
                <w:szCs w:val="28"/>
              </w:rPr>
            </w:pPr>
            <w:r>
              <w:rPr>
                <w:sz w:val="28"/>
                <w:szCs w:val="28"/>
              </w:rPr>
              <w:t xml:space="preserve">№ </w:t>
            </w:r>
            <w:proofErr w:type="gramStart"/>
            <w:r>
              <w:rPr>
                <w:sz w:val="28"/>
                <w:szCs w:val="28"/>
              </w:rPr>
              <w:t>п</w:t>
            </w:r>
            <w:proofErr w:type="gramEnd"/>
            <w:r>
              <w:rPr>
                <w:sz w:val="28"/>
                <w:szCs w:val="28"/>
              </w:rPr>
              <w:t>/п</w:t>
            </w:r>
          </w:p>
        </w:tc>
        <w:tc>
          <w:tcPr>
            <w:tcW w:w="2208" w:type="dxa"/>
          </w:tcPr>
          <w:p w:rsidR="00C35719" w:rsidRDefault="00C35719" w:rsidP="00C35719">
            <w:pPr>
              <w:spacing w:before="0" w:line="240" w:lineRule="auto"/>
              <w:ind w:left="0" w:right="0"/>
              <w:rPr>
                <w:sz w:val="28"/>
                <w:szCs w:val="28"/>
              </w:rPr>
            </w:pPr>
            <w:r>
              <w:rPr>
                <w:sz w:val="28"/>
                <w:szCs w:val="28"/>
              </w:rPr>
              <w:t>Наименование меры стимулирования</w:t>
            </w:r>
          </w:p>
        </w:tc>
        <w:tc>
          <w:tcPr>
            <w:tcW w:w="4377" w:type="dxa"/>
          </w:tcPr>
          <w:p w:rsidR="00C35719" w:rsidRDefault="00C35719" w:rsidP="00C35719">
            <w:pPr>
              <w:spacing w:before="0" w:line="240" w:lineRule="auto"/>
              <w:ind w:left="0" w:right="0"/>
              <w:rPr>
                <w:sz w:val="28"/>
                <w:szCs w:val="28"/>
              </w:rPr>
            </w:pPr>
            <w:r w:rsidRPr="00C35719">
              <w:rPr>
                <w:sz w:val="28"/>
                <w:szCs w:val="28"/>
              </w:rPr>
              <w:t xml:space="preserve">Основание для применения меры стимулирования (Федеральный закон от 31 декабря 2014 года N 488-ФЗ "О промышленной политике в Российской Федерации" или иные федеральные законы и нормативные правовые акты Президента Российской Федерации, Правительства Российской Федерации, Республики Алтай, </w:t>
            </w:r>
            <w:r w:rsidRPr="00C35719">
              <w:rPr>
                <w:sz w:val="28"/>
                <w:szCs w:val="28"/>
              </w:rPr>
              <w:lastRenderedPageBreak/>
              <w:t>муниципальные правовые акты)</w:t>
            </w:r>
          </w:p>
        </w:tc>
        <w:tc>
          <w:tcPr>
            <w:tcW w:w="2393" w:type="dxa"/>
          </w:tcPr>
          <w:p w:rsidR="00C35719" w:rsidRDefault="00C35719" w:rsidP="00C35719">
            <w:pPr>
              <w:spacing w:before="0" w:line="240" w:lineRule="auto"/>
              <w:ind w:left="0" w:right="0"/>
              <w:rPr>
                <w:sz w:val="28"/>
                <w:szCs w:val="28"/>
              </w:rPr>
            </w:pPr>
            <w:r w:rsidRPr="00C35719">
              <w:rPr>
                <w:sz w:val="28"/>
                <w:szCs w:val="28"/>
              </w:rPr>
              <w:lastRenderedPageBreak/>
              <w:t>Лицо, в отношении которого будет применяться мера стимулирования (инвестор или привлеченное лицо)</w:t>
            </w:r>
          </w:p>
        </w:tc>
      </w:tr>
      <w:tr w:rsidR="00C35719" w:rsidTr="00C35719">
        <w:tc>
          <w:tcPr>
            <w:tcW w:w="594" w:type="dxa"/>
          </w:tcPr>
          <w:p w:rsidR="00C35719" w:rsidRDefault="00C35719" w:rsidP="00C35719">
            <w:pPr>
              <w:spacing w:before="0" w:line="240" w:lineRule="auto"/>
              <w:ind w:left="0" w:right="0"/>
              <w:rPr>
                <w:sz w:val="28"/>
                <w:szCs w:val="28"/>
              </w:rPr>
            </w:pPr>
            <w:r>
              <w:rPr>
                <w:sz w:val="28"/>
                <w:szCs w:val="28"/>
              </w:rPr>
              <w:lastRenderedPageBreak/>
              <w:t>1</w:t>
            </w:r>
          </w:p>
        </w:tc>
        <w:tc>
          <w:tcPr>
            <w:tcW w:w="2208" w:type="dxa"/>
          </w:tcPr>
          <w:p w:rsidR="00C35719" w:rsidRDefault="00C35719" w:rsidP="00C35719">
            <w:pPr>
              <w:spacing w:before="0" w:line="240" w:lineRule="auto"/>
              <w:ind w:left="0" w:right="0"/>
              <w:rPr>
                <w:sz w:val="28"/>
                <w:szCs w:val="28"/>
              </w:rPr>
            </w:pPr>
            <w:r>
              <w:rPr>
                <w:sz w:val="28"/>
                <w:szCs w:val="28"/>
              </w:rPr>
              <w:t>2</w:t>
            </w:r>
          </w:p>
        </w:tc>
        <w:tc>
          <w:tcPr>
            <w:tcW w:w="4377" w:type="dxa"/>
          </w:tcPr>
          <w:p w:rsidR="00C35719" w:rsidRDefault="00C35719" w:rsidP="00C35719">
            <w:pPr>
              <w:spacing w:before="0" w:line="240" w:lineRule="auto"/>
              <w:ind w:left="0" w:right="0"/>
              <w:rPr>
                <w:sz w:val="28"/>
                <w:szCs w:val="28"/>
              </w:rPr>
            </w:pPr>
            <w:r>
              <w:rPr>
                <w:sz w:val="28"/>
                <w:szCs w:val="28"/>
              </w:rPr>
              <w:t>3</w:t>
            </w:r>
          </w:p>
        </w:tc>
        <w:tc>
          <w:tcPr>
            <w:tcW w:w="2393" w:type="dxa"/>
          </w:tcPr>
          <w:p w:rsidR="00C35719" w:rsidRDefault="00C35719" w:rsidP="00C35719">
            <w:pPr>
              <w:spacing w:before="0" w:line="240" w:lineRule="auto"/>
              <w:ind w:left="0" w:right="0"/>
              <w:rPr>
                <w:sz w:val="28"/>
                <w:szCs w:val="28"/>
              </w:rPr>
            </w:pPr>
            <w:r>
              <w:rPr>
                <w:sz w:val="28"/>
                <w:szCs w:val="28"/>
              </w:rPr>
              <w:t>4</w:t>
            </w:r>
          </w:p>
        </w:tc>
      </w:tr>
      <w:tr w:rsidR="00C35719" w:rsidTr="00C35719">
        <w:tc>
          <w:tcPr>
            <w:tcW w:w="594" w:type="dxa"/>
          </w:tcPr>
          <w:p w:rsidR="00C35719" w:rsidRDefault="00C35719" w:rsidP="00C35719">
            <w:pPr>
              <w:spacing w:before="0" w:line="240" w:lineRule="auto"/>
              <w:ind w:left="0" w:right="0"/>
              <w:jc w:val="both"/>
              <w:rPr>
                <w:sz w:val="28"/>
                <w:szCs w:val="28"/>
              </w:rPr>
            </w:pPr>
          </w:p>
        </w:tc>
        <w:tc>
          <w:tcPr>
            <w:tcW w:w="2208" w:type="dxa"/>
          </w:tcPr>
          <w:p w:rsidR="00C35719" w:rsidRDefault="00C35719" w:rsidP="00C35719">
            <w:pPr>
              <w:spacing w:before="0" w:line="240" w:lineRule="auto"/>
              <w:ind w:left="0" w:right="0"/>
              <w:jc w:val="both"/>
              <w:rPr>
                <w:sz w:val="28"/>
                <w:szCs w:val="28"/>
              </w:rPr>
            </w:pPr>
          </w:p>
        </w:tc>
        <w:tc>
          <w:tcPr>
            <w:tcW w:w="4377" w:type="dxa"/>
          </w:tcPr>
          <w:p w:rsidR="00C35719" w:rsidRDefault="00C35719" w:rsidP="00C35719">
            <w:pPr>
              <w:spacing w:before="0" w:line="240" w:lineRule="auto"/>
              <w:ind w:left="0" w:right="0"/>
              <w:jc w:val="both"/>
              <w:rPr>
                <w:sz w:val="28"/>
                <w:szCs w:val="28"/>
              </w:rPr>
            </w:pPr>
          </w:p>
        </w:tc>
        <w:tc>
          <w:tcPr>
            <w:tcW w:w="2393" w:type="dxa"/>
          </w:tcPr>
          <w:p w:rsidR="00C35719" w:rsidRDefault="00C35719" w:rsidP="00C35719">
            <w:pPr>
              <w:spacing w:before="0" w:line="240" w:lineRule="auto"/>
              <w:ind w:left="0" w:right="0"/>
              <w:jc w:val="both"/>
              <w:rPr>
                <w:sz w:val="28"/>
                <w:szCs w:val="28"/>
              </w:rPr>
            </w:pPr>
          </w:p>
        </w:tc>
      </w:tr>
    </w:tbl>
    <w:p w:rsidR="00642C7F" w:rsidRDefault="00371790" w:rsidP="00642C7F">
      <w:pPr>
        <w:spacing w:before="0" w:line="240" w:lineRule="auto"/>
        <w:ind w:left="0" w:right="0"/>
        <w:jc w:val="both"/>
        <w:rPr>
          <w:sz w:val="28"/>
          <w:szCs w:val="28"/>
        </w:rPr>
      </w:pPr>
      <w:r w:rsidRPr="00371790">
        <w:rPr>
          <w:sz w:val="28"/>
          <w:szCs w:val="28"/>
        </w:rPr>
        <w:tab/>
      </w:r>
    </w:p>
    <w:p w:rsidR="00371790" w:rsidRPr="00371790" w:rsidRDefault="00371790" w:rsidP="00642C7F">
      <w:pPr>
        <w:spacing w:before="0" w:line="240" w:lineRule="auto"/>
        <w:ind w:left="0" w:right="0" w:firstLine="709"/>
        <w:jc w:val="both"/>
        <w:rPr>
          <w:sz w:val="28"/>
          <w:szCs w:val="28"/>
        </w:rPr>
      </w:pPr>
      <w:r w:rsidRPr="00371790">
        <w:rPr>
          <w:sz w:val="28"/>
          <w:szCs w:val="28"/>
        </w:rPr>
        <w:t>5.  Дополнительные  условия,  предлагаемые  инвестором  для включения</w:t>
      </w:r>
      <w:r w:rsidR="000E2E2E">
        <w:rPr>
          <w:sz w:val="28"/>
          <w:szCs w:val="28"/>
        </w:rPr>
        <w:t xml:space="preserve"> </w:t>
      </w:r>
      <w:r w:rsidRPr="00371790">
        <w:rPr>
          <w:sz w:val="28"/>
          <w:szCs w:val="28"/>
        </w:rPr>
        <w:t>в</w:t>
      </w:r>
      <w:r w:rsidR="000E2E2E">
        <w:rPr>
          <w:sz w:val="28"/>
          <w:szCs w:val="28"/>
        </w:rPr>
        <w:t xml:space="preserve"> </w:t>
      </w:r>
      <w:r w:rsidRPr="00371790">
        <w:rPr>
          <w:sz w:val="28"/>
          <w:szCs w:val="28"/>
        </w:rPr>
        <w:t>специальный</w:t>
      </w:r>
      <w:r w:rsidR="000E2E2E">
        <w:rPr>
          <w:sz w:val="28"/>
          <w:szCs w:val="28"/>
        </w:rPr>
        <w:t xml:space="preserve"> инвестиционный контракт: </w:t>
      </w:r>
    </w:p>
    <w:p w:rsidR="00371790" w:rsidRPr="00371790" w:rsidRDefault="000E2E2E" w:rsidP="000E2E2E">
      <w:pPr>
        <w:spacing w:before="0" w:line="240" w:lineRule="auto"/>
        <w:ind w:left="0" w:right="0"/>
        <w:jc w:val="both"/>
        <w:rPr>
          <w:sz w:val="28"/>
          <w:szCs w:val="28"/>
        </w:rPr>
      </w:pPr>
      <w:r>
        <w:rPr>
          <w:sz w:val="28"/>
          <w:szCs w:val="28"/>
        </w:rPr>
        <w:t>_________________________________________________________</w:t>
      </w:r>
      <w:r w:rsidR="00371790" w:rsidRPr="00371790">
        <w:rPr>
          <w:sz w:val="28"/>
          <w:szCs w:val="28"/>
        </w:rPr>
        <w:t>__________________________________________________________________________.</w:t>
      </w:r>
    </w:p>
    <w:p w:rsidR="00371790" w:rsidRPr="00371790" w:rsidRDefault="00371790" w:rsidP="000E2E2E">
      <w:pPr>
        <w:spacing w:before="0" w:line="240" w:lineRule="auto"/>
        <w:ind w:left="0" w:right="0"/>
        <w:rPr>
          <w:sz w:val="28"/>
          <w:szCs w:val="28"/>
        </w:rPr>
      </w:pPr>
      <w:r w:rsidRPr="00371790">
        <w:rPr>
          <w:sz w:val="28"/>
          <w:szCs w:val="28"/>
        </w:rPr>
        <w:t>(по усмотрению инвестора указываются дополнительные условия специального</w:t>
      </w:r>
      <w:r w:rsidR="000E2E2E">
        <w:rPr>
          <w:sz w:val="28"/>
          <w:szCs w:val="28"/>
        </w:rPr>
        <w:t xml:space="preserve"> и</w:t>
      </w:r>
      <w:r w:rsidRPr="00371790">
        <w:rPr>
          <w:sz w:val="28"/>
          <w:szCs w:val="28"/>
        </w:rPr>
        <w:t>нвестиционного</w:t>
      </w:r>
      <w:r w:rsidR="000E2E2E">
        <w:rPr>
          <w:sz w:val="28"/>
          <w:szCs w:val="28"/>
        </w:rPr>
        <w:t xml:space="preserve"> </w:t>
      </w:r>
      <w:r w:rsidRPr="00371790">
        <w:rPr>
          <w:sz w:val="28"/>
          <w:szCs w:val="28"/>
        </w:rPr>
        <w:t>контракта,</w:t>
      </w:r>
      <w:r w:rsidR="000E2E2E">
        <w:rPr>
          <w:sz w:val="28"/>
          <w:szCs w:val="28"/>
        </w:rPr>
        <w:t xml:space="preserve"> </w:t>
      </w:r>
      <w:r w:rsidRPr="00371790">
        <w:rPr>
          <w:sz w:val="28"/>
          <w:szCs w:val="28"/>
        </w:rPr>
        <w:t>не противоречащие законодательству Российской</w:t>
      </w:r>
      <w:r w:rsidR="000E2E2E">
        <w:rPr>
          <w:sz w:val="28"/>
          <w:szCs w:val="28"/>
        </w:rPr>
        <w:t xml:space="preserve"> </w:t>
      </w:r>
      <w:r w:rsidRPr="00371790">
        <w:rPr>
          <w:sz w:val="28"/>
          <w:szCs w:val="28"/>
        </w:rPr>
        <w:t>Федерации, которые инвестор предлагает включить в специальный</w:t>
      </w:r>
      <w:r w:rsidR="000E2E2E">
        <w:rPr>
          <w:sz w:val="28"/>
          <w:szCs w:val="28"/>
        </w:rPr>
        <w:t xml:space="preserve"> </w:t>
      </w:r>
      <w:r w:rsidRPr="00371790">
        <w:rPr>
          <w:sz w:val="28"/>
          <w:szCs w:val="28"/>
        </w:rPr>
        <w:t>инвестиционный контракт и утвердить на заседании межведомственной комиссии</w:t>
      </w:r>
      <w:r w:rsidR="000E2E2E">
        <w:rPr>
          <w:sz w:val="28"/>
          <w:szCs w:val="28"/>
        </w:rPr>
        <w:t xml:space="preserve"> п</w:t>
      </w:r>
      <w:r w:rsidRPr="00371790">
        <w:rPr>
          <w:sz w:val="28"/>
          <w:szCs w:val="28"/>
        </w:rPr>
        <w:t>о оценке возможности заключения специальных инвестиционных контрактов)</w:t>
      </w:r>
    </w:p>
    <w:p w:rsidR="00371790" w:rsidRPr="00371790" w:rsidRDefault="00371790" w:rsidP="00371790">
      <w:pPr>
        <w:spacing w:before="0" w:line="240" w:lineRule="auto"/>
        <w:ind w:left="0" w:right="0" w:firstLine="709"/>
        <w:jc w:val="both"/>
        <w:rPr>
          <w:sz w:val="28"/>
          <w:szCs w:val="28"/>
        </w:rPr>
      </w:pPr>
    </w:p>
    <w:p w:rsidR="00371790" w:rsidRPr="00371790" w:rsidRDefault="000E2E2E" w:rsidP="000E2E2E">
      <w:pPr>
        <w:spacing w:before="0" w:line="240" w:lineRule="auto"/>
        <w:ind w:left="0" w:right="0"/>
        <w:jc w:val="both"/>
        <w:rPr>
          <w:sz w:val="28"/>
          <w:szCs w:val="28"/>
        </w:rPr>
      </w:pPr>
      <w:r>
        <w:rPr>
          <w:sz w:val="28"/>
          <w:szCs w:val="28"/>
        </w:rPr>
        <w:t>_______________</w:t>
      </w:r>
    </w:p>
    <w:p w:rsidR="00371790" w:rsidRPr="00371790" w:rsidRDefault="00371790" w:rsidP="00371790">
      <w:pPr>
        <w:spacing w:before="0" w:line="240" w:lineRule="auto"/>
        <w:ind w:left="0" w:right="0" w:firstLine="709"/>
        <w:jc w:val="both"/>
        <w:rPr>
          <w:sz w:val="28"/>
          <w:szCs w:val="28"/>
        </w:rPr>
      </w:pPr>
      <w:r w:rsidRPr="00371790">
        <w:rPr>
          <w:sz w:val="28"/>
          <w:szCs w:val="28"/>
        </w:rPr>
        <w:t>&lt;*&gt; В ходе исполнения специального инвестиционного контракта размер расходов определенного вида и состав расходов, указанных в таблице, может измениться при условии соблюдения размера инвестиций, указанных в пункте 2.3 настоящего Приложения.</w:t>
      </w:r>
    </w:p>
    <w:p w:rsidR="00371790" w:rsidRPr="00371790" w:rsidRDefault="00371790" w:rsidP="00371790">
      <w:pPr>
        <w:spacing w:before="0" w:line="240" w:lineRule="auto"/>
        <w:ind w:left="0" w:right="0" w:firstLine="709"/>
        <w:jc w:val="both"/>
        <w:rPr>
          <w:sz w:val="28"/>
          <w:szCs w:val="28"/>
        </w:rPr>
      </w:pPr>
      <w:r w:rsidRPr="00371790">
        <w:rPr>
          <w:sz w:val="28"/>
          <w:szCs w:val="28"/>
        </w:rPr>
        <w:t>&lt;**&gt; В случае указания на отсутствие производимой в Российской Федерации промышленной продукции, которая является аналогом промышленной продукции, осваиваемой в ходе реализации инвестиционного проекта, приводится ссылка на реквизиты документа, подтверждающего, что промышленная продукция относится к промышленной продукции, не имеющей произведенных в Российской Федерации аналогов, с приложением указанного документа к заявлению.</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&lt;***&gt;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характеристики (длительность гарантийного срока, срок годности или срок службы, надежность, энергоемкость, </w:t>
      </w:r>
      <w:proofErr w:type="spellStart"/>
      <w:r w:rsidRPr="00371790">
        <w:rPr>
          <w:sz w:val="28"/>
          <w:szCs w:val="28"/>
        </w:rPr>
        <w:t>экологичность</w:t>
      </w:r>
      <w:proofErr w:type="spellEnd"/>
      <w:r w:rsidRPr="00371790">
        <w:rPr>
          <w:sz w:val="28"/>
          <w:szCs w:val="28"/>
        </w:rPr>
        <w:t>,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w:t>
      </w:r>
    </w:p>
    <w:p w:rsidR="00371790" w:rsidRPr="00371790" w:rsidRDefault="00371790" w:rsidP="00371790">
      <w:pPr>
        <w:spacing w:before="0" w:line="240" w:lineRule="auto"/>
        <w:ind w:left="0" w:right="0" w:firstLine="709"/>
        <w:jc w:val="both"/>
        <w:rPr>
          <w:sz w:val="28"/>
          <w:szCs w:val="28"/>
        </w:rPr>
      </w:pPr>
      <w:r w:rsidRPr="00371790">
        <w:rPr>
          <w:sz w:val="28"/>
          <w:szCs w:val="28"/>
        </w:rPr>
        <w:t>&lt;****&gt; В случае</w:t>
      </w:r>
      <w:proofErr w:type="gramStart"/>
      <w:r w:rsidRPr="00371790">
        <w:rPr>
          <w:sz w:val="28"/>
          <w:szCs w:val="28"/>
        </w:rPr>
        <w:t>,</w:t>
      </w:r>
      <w:proofErr w:type="gramEnd"/>
      <w:r w:rsidRPr="00371790">
        <w:rPr>
          <w:sz w:val="28"/>
          <w:szCs w:val="28"/>
        </w:rPr>
        <w:t xml:space="preserve">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w:t>
      </w:r>
    </w:p>
    <w:p w:rsidR="00371790" w:rsidRPr="00371790" w:rsidRDefault="00371790" w:rsidP="00371790">
      <w:pPr>
        <w:spacing w:before="0" w:line="240" w:lineRule="auto"/>
        <w:ind w:left="0" w:right="0" w:firstLine="709"/>
        <w:jc w:val="both"/>
        <w:rPr>
          <w:sz w:val="28"/>
          <w:szCs w:val="28"/>
        </w:rPr>
      </w:pPr>
      <w:r w:rsidRPr="00371790">
        <w:rPr>
          <w:sz w:val="28"/>
          <w:szCs w:val="28"/>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371790" w:rsidRPr="00371790" w:rsidRDefault="00371790" w:rsidP="00371790">
      <w:pPr>
        <w:spacing w:before="0" w:line="240" w:lineRule="auto"/>
        <w:ind w:left="0" w:right="0" w:firstLine="709"/>
        <w:jc w:val="both"/>
        <w:rPr>
          <w:sz w:val="28"/>
          <w:szCs w:val="28"/>
        </w:rPr>
      </w:pPr>
      <w:r w:rsidRPr="00371790">
        <w:rPr>
          <w:sz w:val="28"/>
          <w:szCs w:val="28"/>
        </w:rPr>
        <w:t>&lt;******&gt; Указываются иные результаты (показатели) реализации инвестиционного проекта по усмотрению инвестора.</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&lt;*******&gt; Указанный раздел не заполняется в случае, если </w:t>
      </w:r>
      <w:r w:rsidRPr="00371790">
        <w:rPr>
          <w:sz w:val="28"/>
          <w:szCs w:val="28"/>
        </w:rPr>
        <w:lastRenderedPageBreak/>
        <w:t>привлеченное лицо не участвует в заключени</w:t>
      </w:r>
      <w:proofErr w:type="gramStart"/>
      <w:r w:rsidRPr="00371790">
        <w:rPr>
          <w:sz w:val="28"/>
          <w:szCs w:val="28"/>
        </w:rPr>
        <w:t>и</w:t>
      </w:r>
      <w:proofErr w:type="gramEnd"/>
      <w:r w:rsidRPr="00371790">
        <w:rPr>
          <w:sz w:val="28"/>
          <w:szCs w:val="28"/>
        </w:rPr>
        <w:t xml:space="preserve"> специального инвестиционного контракта.</w:t>
      </w:r>
    </w:p>
    <w:p w:rsidR="00D76219" w:rsidRDefault="00D76219" w:rsidP="00371790">
      <w:pPr>
        <w:spacing w:before="0" w:line="240" w:lineRule="auto"/>
        <w:ind w:left="0" w:right="0" w:firstLine="709"/>
        <w:jc w:val="both"/>
        <w:rPr>
          <w:sz w:val="28"/>
          <w:szCs w:val="28"/>
        </w:rPr>
        <w:sectPr w:rsidR="00D76219" w:rsidSect="00E911A5">
          <w:pgSz w:w="11907" w:h="16840" w:code="9"/>
          <w:pgMar w:top="1134" w:right="850" w:bottom="1134" w:left="1701" w:header="0" w:footer="0" w:gutter="0"/>
          <w:cols w:space="60"/>
          <w:noEndnote/>
          <w:titlePg/>
          <w:docGrid w:linePitch="299"/>
        </w:sectPr>
      </w:pPr>
    </w:p>
    <w:p w:rsidR="00371790" w:rsidRPr="00371790" w:rsidRDefault="00371790" w:rsidP="00D76219">
      <w:pPr>
        <w:spacing w:before="0" w:line="240" w:lineRule="auto"/>
        <w:ind w:left="5670" w:right="0"/>
        <w:rPr>
          <w:sz w:val="28"/>
          <w:szCs w:val="28"/>
        </w:rPr>
      </w:pPr>
      <w:r w:rsidRPr="00371790">
        <w:rPr>
          <w:sz w:val="28"/>
          <w:szCs w:val="28"/>
        </w:rPr>
        <w:lastRenderedPageBreak/>
        <w:t xml:space="preserve">Приложение </w:t>
      </w:r>
      <w:r w:rsidR="00D76219">
        <w:rPr>
          <w:sz w:val="28"/>
          <w:szCs w:val="28"/>
        </w:rPr>
        <w:t>№</w:t>
      </w:r>
      <w:r w:rsidRPr="00371790">
        <w:rPr>
          <w:sz w:val="28"/>
          <w:szCs w:val="28"/>
        </w:rPr>
        <w:t xml:space="preserve"> 2</w:t>
      </w:r>
    </w:p>
    <w:p w:rsidR="00371790" w:rsidRPr="00371790" w:rsidRDefault="00371790" w:rsidP="00D76219">
      <w:pPr>
        <w:spacing w:before="0" w:line="240" w:lineRule="auto"/>
        <w:ind w:left="5670" w:right="0"/>
        <w:rPr>
          <w:sz w:val="28"/>
          <w:szCs w:val="28"/>
        </w:rPr>
      </w:pPr>
      <w:r w:rsidRPr="00371790">
        <w:rPr>
          <w:sz w:val="28"/>
          <w:szCs w:val="28"/>
        </w:rPr>
        <w:t>к Форме</w:t>
      </w:r>
      <w:r w:rsidR="00D76219">
        <w:rPr>
          <w:sz w:val="28"/>
          <w:szCs w:val="28"/>
        </w:rPr>
        <w:t xml:space="preserve"> </w:t>
      </w:r>
      <w:r w:rsidRPr="00371790">
        <w:rPr>
          <w:sz w:val="28"/>
          <w:szCs w:val="28"/>
        </w:rPr>
        <w:t>заявления о заключении</w:t>
      </w:r>
      <w:r w:rsidR="00D76219">
        <w:rPr>
          <w:sz w:val="28"/>
          <w:szCs w:val="28"/>
        </w:rPr>
        <w:t xml:space="preserve"> </w:t>
      </w:r>
      <w:r w:rsidRPr="00371790">
        <w:rPr>
          <w:sz w:val="28"/>
          <w:szCs w:val="28"/>
        </w:rPr>
        <w:t>специального инвестиционного</w:t>
      </w:r>
      <w:r w:rsidR="00D76219">
        <w:rPr>
          <w:sz w:val="28"/>
          <w:szCs w:val="28"/>
        </w:rPr>
        <w:t xml:space="preserve"> </w:t>
      </w:r>
      <w:r w:rsidRPr="00371790">
        <w:rPr>
          <w:sz w:val="28"/>
          <w:szCs w:val="28"/>
        </w:rPr>
        <w:t>контракта</w:t>
      </w:r>
    </w:p>
    <w:p w:rsidR="00371790" w:rsidRPr="00371790" w:rsidRDefault="00371790" w:rsidP="00371790">
      <w:pPr>
        <w:spacing w:before="0" w:line="240" w:lineRule="auto"/>
        <w:ind w:left="0" w:right="0" w:firstLine="709"/>
        <w:jc w:val="both"/>
        <w:rPr>
          <w:sz w:val="28"/>
          <w:szCs w:val="28"/>
        </w:rPr>
      </w:pPr>
    </w:p>
    <w:p w:rsidR="00371790" w:rsidRPr="00371758" w:rsidRDefault="00371790" w:rsidP="00371790">
      <w:pPr>
        <w:spacing w:before="0" w:line="240" w:lineRule="auto"/>
        <w:ind w:left="0" w:right="0" w:firstLine="709"/>
        <w:jc w:val="both"/>
        <w:rPr>
          <w:sz w:val="28"/>
          <w:szCs w:val="28"/>
        </w:rPr>
      </w:pPr>
      <w:r w:rsidRPr="00371758">
        <w:rPr>
          <w:sz w:val="28"/>
          <w:szCs w:val="28"/>
        </w:rPr>
        <w:t xml:space="preserve">                                    &lt;Применяется  </w:t>
      </w:r>
      <w:proofErr w:type="gramStart"/>
      <w:r w:rsidRPr="00371758">
        <w:rPr>
          <w:sz w:val="28"/>
          <w:szCs w:val="28"/>
        </w:rPr>
        <w:t>с  даты вступления</w:t>
      </w:r>
      <w:proofErr w:type="gramEnd"/>
      <w:r w:rsidRPr="00371758">
        <w:rPr>
          <w:sz w:val="28"/>
          <w:szCs w:val="28"/>
        </w:rPr>
        <w:t xml:space="preserve"> в силу</w:t>
      </w:r>
    </w:p>
    <w:p w:rsidR="00371790" w:rsidRPr="00371758" w:rsidRDefault="00371790" w:rsidP="00371790">
      <w:pPr>
        <w:spacing w:before="0" w:line="240" w:lineRule="auto"/>
        <w:ind w:left="0" w:right="0" w:firstLine="709"/>
        <w:jc w:val="both"/>
        <w:rPr>
          <w:sz w:val="28"/>
          <w:szCs w:val="28"/>
        </w:rPr>
      </w:pPr>
      <w:r w:rsidRPr="00371758">
        <w:rPr>
          <w:sz w:val="28"/>
          <w:szCs w:val="28"/>
        </w:rPr>
        <w:t xml:space="preserve">                                    пункта 23 статьи 1 Федерального закона</w:t>
      </w:r>
    </w:p>
    <w:p w:rsidR="00371790" w:rsidRPr="00371758" w:rsidRDefault="00371790" w:rsidP="00371790">
      <w:pPr>
        <w:spacing w:before="0" w:line="240" w:lineRule="auto"/>
        <w:ind w:left="0" w:right="0" w:firstLine="709"/>
        <w:jc w:val="both"/>
        <w:rPr>
          <w:sz w:val="28"/>
          <w:szCs w:val="28"/>
        </w:rPr>
      </w:pPr>
      <w:r w:rsidRPr="00371758">
        <w:rPr>
          <w:sz w:val="28"/>
          <w:szCs w:val="28"/>
        </w:rPr>
        <w:t xml:space="preserve">                                    от 21 июля 2014 года </w:t>
      </w:r>
      <w:r w:rsidR="00371758">
        <w:rPr>
          <w:sz w:val="28"/>
          <w:szCs w:val="28"/>
        </w:rPr>
        <w:t>№</w:t>
      </w:r>
      <w:r w:rsidRPr="00371758">
        <w:rPr>
          <w:sz w:val="28"/>
          <w:szCs w:val="28"/>
        </w:rPr>
        <w:t xml:space="preserve"> 219-ФЗ</w:t>
      </w:r>
    </w:p>
    <w:p w:rsidR="00371790" w:rsidRPr="00371758" w:rsidRDefault="00371790" w:rsidP="00371790">
      <w:pPr>
        <w:spacing w:before="0" w:line="240" w:lineRule="auto"/>
        <w:ind w:left="0" w:right="0" w:firstLine="709"/>
        <w:jc w:val="both"/>
        <w:rPr>
          <w:sz w:val="28"/>
          <w:szCs w:val="28"/>
        </w:rPr>
      </w:pPr>
      <w:r w:rsidRPr="00371758">
        <w:rPr>
          <w:sz w:val="28"/>
          <w:szCs w:val="28"/>
        </w:rPr>
        <w:t xml:space="preserve">                                    </w:t>
      </w:r>
      <w:r w:rsidR="00371758">
        <w:rPr>
          <w:sz w:val="28"/>
          <w:szCs w:val="28"/>
        </w:rPr>
        <w:t>«</w:t>
      </w:r>
      <w:r w:rsidRPr="00371758">
        <w:rPr>
          <w:sz w:val="28"/>
          <w:szCs w:val="28"/>
        </w:rPr>
        <w:t xml:space="preserve">О внесении изменений в </w:t>
      </w:r>
      <w:proofErr w:type="gramStart"/>
      <w:r w:rsidRPr="00371758">
        <w:rPr>
          <w:sz w:val="28"/>
          <w:szCs w:val="28"/>
        </w:rPr>
        <w:t>Федеральный</w:t>
      </w:r>
      <w:proofErr w:type="gramEnd"/>
    </w:p>
    <w:p w:rsidR="00371790" w:rsidRPr="00371758" w:rsidRDefault="00371790" w:rsidP="00371790">
      <w:pPr>
        <w:spacing w:before="0" w:line="240" w:lineRule="auto"/>
        <w:ind w:left="0" w:right="0" w:firstLine="709"/>
        <w:jc w:val="both"/>
        <w:rPr>
          <w:sz w:val="28"/>
          <w:szCs w:val="28"/>
        </w:rPr>
      </w:pPr>
      <w:r w:rsidRPr="00371758">
        <w:rPr>
          <w:sz w:val="28"/>
          <w:szCs w:val="28"/>
        </w:rPr>
        <w:t xml:space="preserve">                                    закон  </w:t>
      </w:r>
      <w:r w:rsidR="00371758">
        <w:rPr>
          <w:sz w:val="28"/>
          <w:szCs w:val="28"/>
        </w:rPr>
        <w:t>«</w:t>
      </w:r>
      <w:r w:rsidRPr="00371758">
        <w:rPr>
          <w:sz w:val="28"/>
          <w:szCs w:val="28"/>
        </w:rPr>
        <w:t>Об  охране  окружающей  среды</w:t>
      </w:r>
      <w:r w:rsidR="00371758">
        <w:rPr>
          <w:sz w:val="28"/>
          <w:szCs w:val="28"/>
        </w:rPr>
        <w:t>»</w:t>
      </w:r>
    </w:p>
    <w:p w:rsidR="00371790" w:rsidRPr="00371758" w:rsidRDefault="00371790" w:rsidP="00371790">
      <w:pPr>
        <w:spacing w:before="0" w:line="240" w:lineRule="auto"/>
        <w:ind w:left="0" w:right="0" w:firstLine="709"/>
        <w:jc w:val="both"/>
        <w:rPr>
          <w:sz w:val="28"/>
          <w:szCs w:val="28"/>
        </w:rPr>
      </w:pPr>
      <w:r w:rsidRPr="00371758">
        <w:rPr>
          <w:sz w:val="28"/>
          <w:szCs w:val="28"/>
        </w:rPr>
        <w:t xml:space="preserve">                                    и отдельные законодательные акты</w:t>
      </w:r>
    </w:p>
    <w:p w:rsidR="00371790" w:rsidRPr="00371758" w:rsidRDefault="00371790" w:rsidP="00371790">
      <w:pPr>
        <w:spacing w:before="0" w:line="240" w:lineRule="auto"/>
        <w:ind w:left="0" w:right="0" w:firstLine="709"/>
        <w:jc w:val="both"/>
        <w:rPr>
          <w:sz w:val="28"/>
          <w:szCs w:val="28"/>
        </w:rPr>
      </w:pPr>
      <w:r w:rsidRPr="00371758">
        <w:rPr>
          <w:sz w:val="28"/>
          <w:szCs w:val="28"/>
        </w:rPr>
        <w:t xml:space="preserve">                                    Российской Федерации</w:t>
      </w:r>
      <w:r w:rsidR="00371758">
        <w:rPr>
          <w:sz w:val="28"/>
          <w:szCs w:val="28"/>
        </w:rPr>
        <w:t>»</w:t>
      </w:r>
      <w:r w:rsidRPr="00371758">
        <w:rPr>
          <w:sz w:val="28"/>
          <w:szCs w:val="28"/>
        </w:rPr>
        <w:t>&gt;</w:t>
      </w:r>
    </w:p>
    <w:p w:rsidR="00371790" w:rsidRPr="00371790" w:rsidRDefault="00371790" w:rsidP="00371790">
      <w:pPr>
        <w:spacing w:before="0" w:line="240" w:lineRule="auto"/>
        <w:ind w:left="0" w:right="0" w:firstLine="709"/>
        <w:jc w:val="both"/>
        <w:rPr>
          <w:sz w:val="28"/>
          <w:szCs w:val="28"/>
        </w:rPr>
      </w:pP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1. Срок специального инвестиционного контракта </w:t>
      </w:r>
      <w:r w:rsidR="008121AF">
        <w:rPr>
          <w:sz w:val="28"/>
          <w:szCs w:val="28"/>
        </w:rPr>
        <w:t>___________________________________________</w:t>
      </w:r>
      <w:r w:rsidRPr="00371790">
        <w:rPr>
          <w:sz w:val="28"/>
          <w:szCs w:val="28"/>
        </w:rPr>
        <w:t>________________</w:t>
      </w:r>
      <w:r w:rsidR="008121AF">
        <w:rPr>
          <w:sz w:val="28"/>
          <w:szCs w:val="28"/>
        </w:rPr>
        <w:t xml:space="preserve"> </w:t>
      </w:r>
      <w:r w:rsidRPr="00371790">
        <w:rPr>
          <w:sz w:val="28"/>
          <w:szCs w:val="28"/>
        </w:rPr>
        <w:t>(лет)</w:t>
      </w:r>
    </w:p>
    <w:p w:rsidR="00371790" w:rsidRPr="00371790" w:rsidRDefault="00371790" w:rsidP="008121AF">
      <w:pPr>
        <w:spacing w:before="0" w:line="240" w:lineRule="auto"/>
        <w:ind w:left="0" w:right="0"/>
        <w:rPr>
          <w:sz w:val="28"/>
          <w:szCs w:val="28"/>
        </w:rPr>
      </w:pPr>
      <w:r w:rsidRPr="00371790">
        <w:rPr>
          <w:sz w:val="28"/>
          <w:szCs w:val="28"/>
        </w:rPr>
        <w:t>(указывается предлагаемый инвестором срок специального инвестиционного</w:t>
      </w:r>
      <w:r w:rsidR="008121AF">
        <w:rPr>
          <w:sz w:val="28"/>
          <w:szCs w:val="28"/>
        </w:rPr>
        <w:t xml:space="preserve"> </w:t>
      </w:r>
      <w:r w:rsidRPr="00371790">
        <w:rPr>
          <w:sz w:val="28"/>
          <w:szCs w:val="28"/>
        </w:rPr>
        <w:t>контракта, который рассчитывается в соответствии с пунктом 3 Порядка, а</w:t>
      </w:r>
      <w:r w:rsidR="008121AF">
        <w:rPr>
          <w:sz w:val="28"/>
          <w:szCs w:val="28"/>
        </w:rPr>
        <w:t xml:space="preserve"> </w:t>
      </w:r>
      <w:r w:rsidRPr="00371790">
        <w:rPr>
          <w:sz w:val="28"/>
          <w:szCs w:val="28"/>
        </w:rPr>
        <w:t>именно</w:t>
      </w:r>
      <w:r w:rsidR="008121AF">
        <w:rPr>
          <w:sz w:val="28"/>
          <w:szCs w:val="28"/>
        </w:rPr>
        <w:t>,</w:t>
      </w:r>
      <w:r w:rsidRPr="00371790">
        <w:rPr>
          <w:sz w:val="28"/>
          <w:szCs w:val="28"/>
        </w:rPr>
        <w:t xml:space="preserve"> срок выхода инвестиционного проекта на проектную операционную</w:t>
      </w:r>
      <w:r w:rsidR="008121AF">
        <w:rPr>
          <w:sz w:val="28"/>
          <w:szCs w:val="28"/>
        </w:rPr>
        <w:t xml:space="preserve"> </w:t>
      </w:r>
      <w:r w:rsidRPr="00371790">
        <w:rPr>
          <w:sz w:val="28"/>
          <w:szCs w:val="28"/>
        </w:rPr>
        <w:t xml:space="preserve">прибыль, </w:t>
      </w:r>
      <w:proofErr w:type="gramStart"/>
      <w:r w:rsidRPr="00371790">
        <w:rPr>
          <w:sz w:val="28"/>
          <w:szCs w:val="28"/>
        </w:rPr>
        <w:t>увеличенному</w:t>
      </w:r>
      <w:proofErr w:type="gramEnd"/>
      <w:r w:rsidRPr="00371790">
        <w:rPr>
          <w:sz w:val="28"/>
          <w:szCs w:val="28"/>
        </w:rPr>
        <w:t xml:space="preserve"> на 5 лет, но не более 10 лет)</w:t>
      </w:r>
    </w:p>
    <w:p w:rsidR="00371790" w:rsidRPr="00371790" w:rsidRDefault="00371790" w:rsidP="00371790">
      <w:pPr>
        <w:spacing w:before="0" w:line="240" w:lineRule="auto"/>
        <w:ind w:left="0" w:right="0" w:firstLine="709"/>
        <w:jc w:val="both"/>
        <w:rPr>
          <w:sz w:val="28"/>
          <w:szCs w:val="28"/>
        </w:rPr>
      </w:pPr>
      <w:r w:rsidRPr="00371790">
        <w:rPr>
          <w:sz w:val="28"/>
          <w:szCs w:val="28"/>
        </w:rPr>
        <w:t>2. Обязательства Инвестора:</w:t>
      </w:r>
    </w:p>
    <w:p w:rsidR="00371790" w:rsidRPr="00371790" w:rsidRDefault="00371790" w:rsidP="00371790">
      <w:pPr>
        <w:spacing w:before="0" w:line="240" w:lineRule="auto"/>
        <w:ind w:left="0" w:right="0" w:firstLine="709"/>
        <w:jc w:val="both"/>
        <w:rPr>
          <w:sz w:val="28"/>
          <w:szCs w:val="28"/>
        </w:rPr>
      </w:pPr>
      <w:r w:rsidRPr="00371790">
        <w:rPr>
          <w:sz w:val="28"/>
          <w:szCs w:val="28"/>
        </w:rPr>
        <w:t>2.1. В течение срока действия специального инвестиционного контракта</w:t>
      </w:r>
      <w:r w:rsidR="008121AF">
        <w:rPr>
          <w:sz w:val="28"/>
          <w:szCs w:val="28"/>
        </w:rPr>
        <w:t xml:space="preserve"> </w:t>
      </w:r>
      <w:r w:rsidRPr="00371790">
        <w:rPr>
          <w:sz w:val="28"/>
          <w:szCs w:val="28"/>
        </w:rPr>
        <w:t>осуществить   инвестиционный   проект   по  внедрению  наилучших  доступных</w:t>
      </w:r>
      <w:r w:rsidR="008121AF">
        <w:rPr>
          <w:sz w:val="28"/>
          <w:szCs w:val="28"/>
        </w:rPr>
        <w:t xml:space="preserve"> </w:t>
      </w:r>
      <w:r w:rsidRPr="00371790">
        <w:rPr>
          <w:sz w:val="28"/>
          <w:szCs w:val="28"/>
        </w:rPr>
        <w:t>технологий в промышленное производство ____________________________________</w:t>
      </w:r>
      <w:r w:rsidR="00C74EC3">
        <w:rPr>
          <w:sz w:val="28"/>
          <w:szCs w:val="28"/>
        </w:rPr>
        <w:t>___________________________</w:t>
      </w:r>
    </w:p>
    <w:p w:rsidR="00371790" w:rsidRPr="00371790" w:rsidRDefault="00371790" w:rsidP="00C74EC3">
      <w:pPr>
        <w:spacing w:before="0" w:line="240" w:lineRule="auto"/>
        <w:ind w:left="0" w:right="0"/>
        <w:jc w:val="both"/>
        <w:rPr>
          <w:sz w:val="28"/>
          <w:szCs w:val="28"/>
        </w:rPr>
      </w:pPr>
      <w:r w:rsidRPr="00371790">
        <w:rPr>
          <w:sz w:val="28"/>
          <w:szCs w:val="28"/>
        </w:rPr>
        <w:t>__________________________________________</w:t>
      </w:r>
      <w:r w:rsidR="00C74EC3">
        <w:rPr>
          <w:sz w:val="28"/>
          <w:szCs w:val="28"/>
        </w:rPr>
        <w:t>________________________</w:t>
      </w:r>
      <w:r w:rsidRPr="00371790">
        <w:rPr>
          <w:sz w:val="28"/>
          <w:szCs w:val="28"/>
        </w:rPr>
        <w:t>,</w:t>
      </w:r>
    </w:p>
    <w:p w:rsidR="00371790" w:rsidRPr="00371790" w:rsidRDefault="00371790" w:rsidP="00C74EC3">
      <w:pPr>
        <w:spacing w:before="0" w:line="240" w:lineRule="auto"/>
        <w:ind w:left="0" w:right="0"/>
        <w:rPr>
          <w:sz w:val="28"/>
          <w:szCs w:val="28"/>
        </w:rPr>
      </w:pPr>
      <w:r w:rsidRPr="00371790">
        <w:rPr>
          <w:sz w:val="28"/>
          <w:szCs w:val="28"/>
        </w:rPr>
        <w:t>(указывается наименование и адрес промышленного производства)</w:t>
      </w:r>
    </w:p>
    <w:p w:rsidR="00371790" w:rsidRPr="00371790" w:rsidRDefault="00371790" w:rsidP="00C74EC3">
      <w:pPr>
        <w:spacing w:before="0" w:line="240" w:lineRule="auto"/>
        <w:ind w:left="0" w:right="0"/>
        <w:jc w:val="both"/>
        <w:rPr>
          <w:sz w:val="28"/>
          <w:szCs w:val="28"/>
        </w:rPr>
      </w:pPr>
      <w:proofErr w:type="gramStart"/>
      <w:r w:rsidRPr="00371790">
        <w:rPr>
          <w:sz w:val="28"/>
          <w:szCs w:val="28"/>
        </w:rPr>
        <w:t>в  соответствии  с  прилагаемым  к  заявлению  планом мероприятий по охране</w:t>
      </w:r>
      <w:r w:rsidR="00C74EC3">
        <w:rPr>
          <w:sz w:val="28"/>
          <w:szCs w:val="28"/>
        </w:rPr>
        <w:t xml:space="preserve"> </w:t>
      </w:r>
      <w:r w:rsidRPr="00371790">
        <w:rPr>
          <w:sz w:val="28"/>
          <w:szCs w:val="28"/>
        </w:rPr>
        <w:t>окружающей среды (указывается в случае, если наилучшие доступные технологии</w:t>
      </w:r>
      <w:r w:rsidR="00C74EC3">
        <w:rPr>
          <w:sz w:val="28"/>
          <w:szCs w:val="28"/>
        </w:rPr>
        <w:t xml:space="preserve"> </w:t>
      </w:r>
      <w:r w:rsidRPr="00371790">
        <w:rPr>
          <w:sz w:val="28"/>
          <w:szCs w:val="28"/>
        </w:rPr>
        <w:t>внедряются  на  промышленном  предприятии,  осуществляющем  деятельность на</w:t>
      </w:r>
      <w:r w:rsidR="00C74EC3">
        <w:rPr>
          <w:sz w:val="28"/>
          <w:szCs w:val="28"/>
        </w:rPr>
        <w:t xml:space="preserve"> </w:t>
      </w:r>
      <w:r w:rsidRPr="00371790">
        <w:rPr>
          <w:sz w:val="28"/>
          <w:szCs w:val="28"/>
        </w:rPr>
        <w:t>объектах   II   или   III   категории,   определенных   в   соответствии  с</w:t>
      </w:r>
      <w:r w:rsidR="00C74EC3">
        <w:rPr>
          <w:sz w:val="28"/>
          <w:szCs w:val="28"/>
        </w:rPr>
        <w:t xml:space="preserve"> </w:t>
      </w:r>
      <w:r w:rsidRPr="00371790">
        <w:rPr>
          <w:sz w:val="28"/>
          <w:szCs w:val="28"/>
        </w:rPr>
        <w:t>законодательством   Российской   Федерации   в  области  охраны  окружающей</w:t>
      </w:r>
      <w:r w:rsidR="00C74EC3">
        <w:rPr>
          <w:sz w:val="28"/>
          <w:szCs w:val="28"/>
        </w:rPr>
        <w:t xml:space="preserve"> </w:t>
      </w:r>
      <w:r w:rsidRPr="00371790">
        <w:rPr>
          <w:sz w:val="28"/>
          <w:szCs w:val="28"/>
        </w:rPr>
        <w:t>среды) / прилагаемой  к  заявлению   программой   повышения   экологической</w:t>
      </w:r>
      <w:r w:rsidR="00C74EC3">
        <w:rPr>
          <w:sz w:val="28"/>
          <w:szCs w:val="28"/>
        </w:rPr>
        <w:t xml:space="preserve"> </w:t>
      </w:r>
      <w:r w:rsidRPr="00371790">
        <w:rPr>
          <w:sz w:val="28"/>
          <w:szCs w:val="28"/>
        </w:rPr>
        <w:t>эффективности  (указывается  в  случае, если наилучшие доступные технологии</w:t>
      </w:r>
      <w:r w:rsidR="00C74EC3">
        <w:rPr>
          <w:sz w:val="28"/>
          <w:szCs w:val="28"/>
        </w:rPr>
        <w:t xml:space="preserve"> </w:t>
      </w:r>
      <w:r w:rsidRPr="00371790">
        <w:rPr>
          <w:sz w:val="28"/>
          <w:szCs w:val="28"/>
        </w:rPr>
        <w:t>внедряются  на  промышленном</w:t>
      </w:r>
      <w:proofErr w:type="gramEnd"/>
      <w:r w:rsidRPr="00371790">
        <w:rPr>
          <w:sz w:val="28"/>
          <w:szCs w:val="28"/>
        </w:rPr>
        <w:t xml:space="preserve">  </w:t>
      </w:r>
      <w:proofErr w:type="gramStart"/>
      <w:r w:rsidRPr="00371790">
        <w:rPr>
          <w:sz w:val="28"/>
          <w:szCs w:val="28"/>
        </w:rPr>
        <w:t>предприятии</w:t>
      </w:r>
      <w:proofErr w:type="gramEnd"/>
      <w:r w:rsidRPr="00371790">
        <w:rPr>
          <w:sz w:val="28"/>
          <w:szCs w:val="28"/>
        </w:rPr>
        <w:t>,  осуществляющем  деятельность на</w:t>
      </w:r>
      <w:r w:rsidR="00C74EC3">
        <w:rPr>
          <w:sz w:val="28"/>
          <w:szCs w:val="28"/>
        </w:rPr>
        <w:t xml:space="preserve"> </w:t>
      </w:r>
      <w:r w:rsidRPr="00371790">
        <w:rPr>
          <w:sz w:val="28"/>
          <w:szCs w:val="28"/>
        </w:rPr>
        <w:t>объектах  I  категории,  определенных  в  соответствии  с законодательством</w:t>
      </w:r>
      <w:r w:rsidR="00C74EC3">
        <w:rPr>
          <w:sz w:val="28"/>
          <w:szCs w:val="28"/>
        </w:rPr>
        <w:t xml:space="preserve"> </w:t>
      </w:r>
      <w:r w:rsidRPr="00371790">
        <w:rPr>
          <w:sz w:val="28"/>
          <w:szCs w:val="28"/>
        </w:rPr>
        <w:t>Российской Федерации в области охраны окружающей среды);</w:t>
      </w:r>
    </w:p>
    <w:p w:rsidR="00371790" w:rsidRPr="00371790" w:rsidRDefault="00371790" w:rsidP="00371790">
      <w:pPr>
        <w:spacing w:before="0" w:line="240" w:lineRule="auto"/>
        <w:ind w:left="0" w:right="0" w:firstLine="709"/>
        <w:jc w:val="both"/>
        <w:rPr>
          <w:sz w:val="28"/>
          <w:szCs w:val="28"/>
        </w:rPr>
      </w:pPr>
      <w:r w:rsidRPr="00371790">
        <w:rPr>
          <w:sz w:val="28"/>
          <w:szCs w:val="28"/>
        </w:rPr>
        <w:t>2.2. Обеспечить реализацию</w:t>
      </w:r>
      <w:r w:rsidR="00C74EC3">
        <w:rPr>
          <w:sz w:val="28"/>
          <w:szCs w:val="28"/>
        </w:rPr>
        <w:t xml:space="preserve"> </w:t>
      </w:r>
      <w:r w:rsidRPr="00371790">
        <w:rPr>
          <w:sz w:val="28"/>
          <w:szCs w:val="28"/>
        </w:rPr>
        <w:t>следующих мероприятий  инвестиционного</w:t>
      </w:r>
      <w:r w:rsidR="00C74EC3">
        <w:rPr>
          <w:sz w:val="28"/>
          <w:szCs w:val="28"/>
        </w:rPr>
        <w:t xml:space="preserve"> </w:t>
      </w:r>
      <w:r w:rsidRPr="00371790">
        <w:rPr>
          <w:sz w:val="28"/>
          <w:szCs w:val="28"/>
        </w:rPr>
        <w:t>проекта:</w:t>
      </w:r>
    </w:p>
    <w:p w:rsidR="00371790" w:rsidRPr="00371790" w:rsidRDefault="00371790" w:rsidP="00C74EC3">
      <w:pPr>
        <w:spacing w:before="0" w:line="240" w:lineRule="auto"/>
        <w:ind w:left="0" w:right="0"/>
        <w:jc w:val="both"/>
        <w:rPr>
          <w:sz w:val="28"/>
          <w:szCs w:val="28"/>
        </w:rPr>
      </w:pPr>
      <w:r w:rsidRPr="00371790">
        <w:rPr>
          <w:sz w:val="28"/>
          <w:szCs w:val="28"/>
        </w:rPr>
        <w:t>__________________________________________</w:t>
      </w:r>
      <w:r w:rsidR="00C74EC3">
        <w:rPr>
          <w:sz w:val="28"/>
          <w:szCs w:val="28"/>
        </w:rPr>
        <w:t>________________________</w:t>
      </w:r>
      <w:r w:rsidRPr="00371790">
        <w:rPr>
          <w:sz w:val="28"/>
          <w:szCs w:val="28"/>
        </w:rPr>
        <w:t>.</w:t>
      </w:r>
    </w:p>
    <w:p w:rsidR="00371790" w:rsidRPr="00371790" w:rsidRDefault="00371790" w:rsidP="00C74EC3">
      <w:pPr>
        <w:spacing w:before="0" w:line="240" w:lineRule="auto"/>
        <w:ind w:left="0" w:right="0"/>
        <w:rPr>
          <w:sz w:val="28"/>
          <w:szCs w:val="28"/>
        </w:rPr>
      </w:pPr>
      <w:r w:rsidRPr="00371790">
        <w:rPr>
          <w:sz w:val="28"/>
          <w:szCs w:val="28"/>
        </w:rPr>
        <w:t>(перечисляются основные мероприятия инвестиционного проекта, указанные в</w:t>
      </w:r>
      <w:r w:rsidR="00C74EC3">
        <w:rPr>
          <w:sz w:val="28"/>
          <w:szCs w:val="28"/>
        </w:rPr>
        <w:t xml:space="preserve"> </w:t>
      </w:r>
      <w:r w:rsidRPr="00371790">
        <w:rPr>
          <w:sz w:val="28"/>
          <w:szCs w:val="28"/>
        </w:rPr>
        <w:t>плане мероприятий по охране окружающей среды или программе повышения</w:t>
      </w:r>
      <w:r w:rsidR="00C74EC3">
        <w:rPr>
          <w:sz w:val="28"/>
          <w:szCs w:val="28"/>
        </w:rPr>
        <w:t xml:space="preserve"> </w:t>
      </w:r>
      <w:r w:rsidRPr="00371790">
        <w:rPr>
          <w:sz w:val="28"/>
          <w:szCs w:val="28"/>
        </w:rPr>
        <w:t>экологической эффективности)</w:t>
      </w:r>
    </w:p>
    <w:p w:rsidR="00371790" w:rsidRPr="00371790" w:rsidRDefault="00371790" w:rsidP="00371790">
      <w:pPr>
        <w:spacing w:before="0" w:line="240" w:lineRule="auto"/>
        <w:ind w:left="0" w:right="0" w:firstLine="709"/>
        <w:jc w:val="both"/>
        <w:rPr>
          <w:sz w:val="28"/>
          <w:szCs w:val="28"/>
        </w:rPr>
      </w:pPr>
      <w:r w:rsidRPr="00371790">
        <w:rPr>
          <w:sz w:val="28"/>
          <w:szCs w:val="28"/>
        </w:rPr>
        <w:t>2.3. Вложить в инвестиционный проект инвестиции на общую сумму не менее</w:t>
      </w:r>
      <w:r w:rsidR="00C74EC3">
        <w:rPr>
          <w:sz w:val="28"/>
          <w:szCs w:val="28"/>
        </w:rPr>
        <w:t xml:space="preserve"> </w:t>
      </w:r>
      <w:r w:rsidRPr="00371790">
        <w:rPr>
          <w:sz w:val="28"/>
          <w:szCs w:val="28"/>
        </w:rPr>
        <w:lastRenderedPageBreak/>
        <w:t>__________________________________________________________________.</w:t>
      </w:r>
    </w:p>
    <w:p w:rsidR="00371790" w:rsidRPr="00371790" w:rsidRDefault="00371790" w:rsidP="00C74EC3">
      <w:pPr>
        <w:spacing w:before="0" w:line="240" w:lineRule="auto"/>
        <w:ind w:left="0" w:right="0"/>
        <w:rPr>
          <w:sz w:val="28"/>
          <w:szCs w:val="28"/>
        </w:rPr>
      </w:pPr>
      <w:r w:rsidRPr="00371790">
        <w:rPr>
          <w:sz w:val="28"/>
          <w:szCs w:val="28"/>
        </w:rPr>
        <w:t>(указывается общая сумма инвестиций в рублях (цифрами и прописью))</w:t>
      </w:r>
    </w:p>
    <w:p w:rsidR="00C74EC3" w:rsidRDefault="00371790" w:rsidP="00371790">
      <w:pPr>
        <w:spacing w:before="0" w:line="240" w:lineRule="auto"/>
        <w:ind w:left="0" w:right="0" w:firstLine="709"/>
        <w:jc w:val="both"/>
        <w:rPr>
          <w:sz w:val="28"/>
          <w:szCs w:val="28"/>
        </w:rPr>
      </w:pPr>
      <w:r w:rsidRPr="00371790">
        <w:rPr>
          <w:sz w:val="28"/>
          <w:szCs w:val="28"/>
        </w:rPr>
        <w:t>Источником</w:t>
      </w:r>
      <w:r w:rsidR="00C74EC3">
        <w:rPr>
          <w:sz w:val="28"/>
          <w:szCs w:val="28"/>
        </w:rPr>
        <w:t xml:space="preserve"> </w:t>
      </w:r>
      <w:r w:rsidRPr="00371790">
        <w:rPr>
          <w:sz w:val="28"/>
          <w:szCs w:val="28"/>
        </w:rPr>
        <w:t>инвестиций</w:t>
      </w:r>
      <w:r w:rsidR="00C74EC3">
        <w:rPr>
          <w:sz w:val="28"/>
          <w:szCs w:val="28"/>
        </w:rPr>
        <w:t xml:space="preserve"> </w:t>
      </w:r>
      <w:r w:rsidRPr="00371790">
        <w:rPr>
          <w:sz w:val="28"/>
          <w:szCs w:val="28"/>
        </w:rPr>
        <w:t xml:space="preserve">являются: </w:t>
      </w:r>
    </w:p>
    <w:p w:rsidR="00371790" w:rsidRPr="00371790" w:rsidRDefault="00371790" w:rsidP="00C74EC3">
      <w:pPr>
        <w:spacing w:before="0" w:line="240" w:lineRule="auto"/>
        <w:ind w:left="0" w:right="0"/>
        <w:jc w:val="both"/>
        <w:rPr>
          <w:sz w:val="28"/>
          <w:szCs w:val="28"/>
        </w:rPr>
      </w:pPr>
      <w:r w:rsidRPr="00371790">
        <w:rPr>
          <w:sz w:val="28"/>
          <w:szCs w:val="28"/>
        </w:rPr>
        <w:t>___________________________________</w:t>
      </w:r>
      <w:r w:rsidR="00C74EC3">
        <w:rPr>
          <w:sz w:val="28"/>
          <w:szCs w:val="28"/>
        </w:rPr>
        <w:t>_________________________</w:t>
      </w:r>
      <w:r w:rsidRPr="00371790">
        <w:rPr>
          <w:sz w:val="28"/>
          <w:szCs w:val="28"/>
        </w:rPr>
        <w:t>____</w:t>
      </w:r>
    </w:p>
    <w:p w:rsidR="00371790" w:rsidRPr="00371790" w:rsidRDefault="00C74EC3" w:rsidP="00C74EC3">
      <w:pPr>
        <w:spacing w:before="0" w:line="240" w:lineRule="auto"/>
        <w:ind w:left="0" w:right="0"/>
        <w:jc w:val="both"/>
        <w:rPr>
          <w:sz w:val="28"/>
          <w:szCs w:val="28"/>
        </w:rPr>
      </w:pPr>
      <w:r>
        <w:rPr>
          <w:sz w:val="28"/>
          <w:szCs w:val="28"/>
        </w:rPr>
        <w:t>_</w:t>
      </w:r>
      <w:r w:rsidR="00371790" w:rsidRPr="00371790">
        <w:rPr>
          <w:sz w:val="28"/>
          <w:szCs w:val="28"/>
        </w:rPr>
        <w:t>_________________________________________________________________,</w:t>
      </w:r>
    </w:p>
    <w:p w:rsidR="00371790" w:rsidRPr="00371790" w:rsidRDefault="00371790" w:rsidP="00C74EC3">
      <w:pPr>
        <w:spacing w:before="0" w:line="240" w:lineRule="auto"/>
        <w:ind w:left="0" w:right="0"/>
        <w:rPr>
          <w:sz w:val="28"/>
          <w:szCs w:val="28"/>
        </w:rPr>
      </w:pPr>
      <w:r w:rsidRPr="00371790">
        <w:rPr>
          <w:sz w:val="28"/>
          <w:szCs w:val="28"/>
        </w:rPr>
        <w:t>(описание источника инвестиций: собственные средства, заемные/кредитные</w:t>
      </w:r>
      <w:r w:rsidR="00C74EC3">
        <w:rPr>
          <w:sz w:val="28"/>
          <w:szCs w:val="28"/>
        </w:rPr>
        <w:t xml:space="preserve"> </w:t>
      </w:r>
      <w:r w:rsidRPr="00371790">
        <w:rPr>
          <w:sz w:val="28"/>
          <w:szCs w:val="28"/>
        </w:rPr>
        <w:t xml:space="preserve">   средства, средства участников инвестиционного договора, заключаемого в</w:t>
      </w:r>
      <w:r w:rsidR="00C74EC3">
        <w:rPr>
          <w:sz w:val="28"/>
          <w:szCs w:val="28"/>
        </w:rPr>
        <w:t xml:space="preserve"> </w:t>
      </w:r>
      <w:r w:rsidRPr="00371790">
        <w:rPr>
          <w:sz w:val="28"/>
          <w:szCs w:val="28"/>
        </w:rPr>
        <w:t>целях реализации инвестиционного проекта в соответствии с законодательством</w:t>
      </w:r>
      <w:r w:rsidR="00C74EC3">
        <w:rPr>
          <w:sz w:val="28"/>
          <w:szCs w:val="28"/>
        </w:rPr>
        <w:t xml:space="preserve"> о</w:t>
      </w:r>
      <w:r w:rsidRPr="00371790">
        <w:rPr>
          <w:sz w:val="28"/>
          <w:szCs w:val="28"/>
        </w:rPr>
        <w:t>б инвестиционной деятельности, другие источники)</w:t>
      </w:r>
    </w:p>
    <w:p w:rsidR="00371790" w:rsidRPr="00371790" w:rsidRDefault="00C74EC3" w:rsidP="00C74EC3">
      <w:pPr>
        <w:spacing w:before="0" w:line="240" w:lineRule="auto"/>
        <w:ind w:left="0" w:right="0"/>
        <w:jc w:val="both"/>
        <w:rPr>
          <w:sz w:val="28"/>
          <w:szCs w:val="28"/>
        </w:rPr>
      </w:pPr>
      <w:r>
        <w:rPr>
          <w:sz w:val="28"/>
          <w:szCs w:val="28"/>
        </w:rPr>
        <w:t xml:space="preserve">что подтверждается </w:t>
      </w:r>
      <w:r w:rsidR="00371790" w:rsidRPr="00371790">
        <w:rPr>
          <w:sz w:val="28"/>
          <w:szCs w:val="28"/>
        </w:rPr>
        <w:t>_____________________</w:t>
      </w:r>
      <w:r>
        <w:rPr>
          <w:sz w:val="28"/>
          <w:szCs w:val="28"/>
        </w:rPr>
        <w:t>__________________________</w:t>
      </w:r>
      <w:r w:rsidR="00371790" w:rsidRPr="00371790">
        <w:rPr>
          <w:sz w:val="28"/>
          <w:szCs w:val="28"/>
        </w:rPr>
        <w:t>__</w:t>
      </w:r>
    </w:p>
    <w:p w:rsidR="00371790" w:rsidRPr="00371790" w:rsidRDefault="00371790" w:rsidP="00C74EC3">
      <w:pPr>
        <w:spacing w:before="0" w:line="240" w:lineRule="auto"/>
        <w:ind w:left="0" w:right="0"/>
        <w:jc w:val="both"/>
        <w:rPr>
          <w:sz w:val="28"/>
          <w:szCs w:val="28"/>
        </w:rPr>
      </w:pPr>
      <w:r w:rsidRPr="00371790">
        <w:rPr>
          <w:sz w:val="28"/>
          <w:szCs w:val="28"/>
        </w:rPr>
        <w:t>__________________________________________________________________</w:t>
      </w:r>
    </w:p>
    <w:p w:rsidR="00371790" w:rsidRDefault="00371790" w:rsidP="00C74EC3">
      <w:pPr>
        <w:spacing w:before="0" w:line="240" w:lineRule="auto"/>
        <w:ind w:left="0" w:right="0"/>
        <w:rPr>
          <w:sz w:val="28"/>
          <w:szCs w:val="28"/>
        </w:rPr>
      </w:pPr>
      <w:r w:rsidRPr="00371790">
        <w:rPr>
          <w:sz w:val="28"/>
          <w:szCs w:val="28"/>
        </w:rPr>
        <w:t>(указывается докумен</w:t>
      </w:r>
      <w:proofErr w:type="gramStart"/>
      <w:r w:rsidRPr="00371790">
        <w:rPr>
          <w:sz w:val="28"/>
          <w:szCs w:val="28"/>
        </w:rPr>
        <w:t>т(</w:t>
      </w:r>
      <w:proofErr w:type="gramEnd"/>
      <w:r w:rsidRPr="00371790">
        <w:rPr>
          <w:sz w:val="28"/>
          <w:szCs w:val="28"/>
        </w:rPr>
        <w:t>ы), подтверждающий(е) возможность вложения инвестиций</w:t>
      </w:r>
      <w:r w:rsidR="00C74EC3">
        <w:rPr>
          <w:sz w:val="28"/>
          <w:szCs w:val="28"/>
        </w:rPr>
        <w:t xml:space="preserve"> п</w:t>
      </w:r>
      <w:r w:rsidRPr="00371790">
        <w:rPr>
          <w:sz w:val="28"/>
          <w:szCs w:val="28"/>
        </w:rPr>
        <w:t>о каждому источнику инвестиций, например, кредитный договор или</w:t>
      </w:r>
      <w:r w:rsidR="00C74EC3">
        <w:rPr>
          <w:sz w:val="28"/>
          <w:szCs w:val="28"/>
        </w:rPr>
        <w:t xml:space="preserve"> </w:t>
      </w:r>
      <w:r w:rsidRPr="00371790">
        <w:rPr>
          <w:sz w:val="28"/>
          <w:szCs w:val="28"/>
        </w:rPr>
        <w:t>предварительный кредитный договор с финансированием инвестиционного</w:t>
      </w:r>
      <w:r w:rsidR="00C74EC3">
        <w:rPr>
          <w:sz w:val="28"/>
          <w:szCs w:val="28"/>
        </w:rPr>
        <w:t xml:space="preserve"> </w:t>
      </w:r>
      <w:r w:rsidRPr="00371790">
        <w:rPr>
          <w:sz w:val="28"/>
          <w:szCs w:val="28"/>
        </w:rPr>
        <w:t>проекта)</w:t>
      </w:r>
    </w:p>
    <w:p w:rsidR="00CB5BF2" w:rsidRPr="00371790" w:rsidRDefault="00CB5BF2" w:rsidP="00C74EC3">
      <w:pPr>
        <w:spacing w:before="0" w:line="240" w:lineRule="auto"/>
        <w:ind w:left="0" w:right="0"/>
        <w:rPr>
          <w:sz w:val="28"/>
          <w:szCs w:val="28"/>
        </w:rPr>
      </w:pPr>
    </w:p>
    <w:tbl>
      <w:tblPr>
        <w:tblStyle w:val="ab"/>
        <w:tblW w:w="0" w:type="auto"/>
        <w:tblLook w:val="04A0" w:firstRow="1" w:lastRow="0" w:firstColumn="1" w:lastColumn="0" w:noHBand="0" w:noVBand="1"/>
      </w:tblPr>
      <w:tblGrid>
        <w:gridCol w:w="675"/>
        <w:gridCol w:w="3119"/>
        <w:gridCol w:w="5778"/>
      </w:tblGrid>
      <w:tr w:rsidR="00C3124D" w:rsidTr="00AE1C38">
        <w:tc>
          <w:tcPr>
            <w:tcW w:w="675" w:type="dxa"/>
          </w:tcPr>
          <w:p w:rsidR="00C3124D" w:rsidRDefault="00C3124D" w:rsidP="00C3124D">
            <w:pPr>
              <w:spacing w:before="0" w:line="240" w:lineRule="auto"/>
              <w:ind w:left="0" w:right="0"/>
              <w:rPr>
                <w:sz w:val="28"/>
                <w:szCs w:val="28"/>
              </w:rPr>
            </w:pPr>
            <w:r>
              <w:rPr>
                <w:sz w:val="28"/>
                <w:szCs w:val="28"/>
              </w:rPr>
              <w:t xml:space="preserve">№ </w:t>
            </w:r>
            <w:proofErr w:type="gramStart"/>
            <w:r>
              <w:rPr>
                <w:sz w:val="28"/>
                <w:szCs w:val="28"/>
              </w:rPr>
              <w:t>п</w:t>
            </w:r>
            <w:proofErr w:type="gramEnd"/>
            <w:r>
              <w:rPr>
                <w:sz w:val="28"/>
                <w:szCs w:val="28"/>
              </w:rPr>
              <w:t>/п</w:t>
            </w:r>
          </w:p>
        </w:tc>
        <w:tc>
          <w:tcPr>
            <w:tcW w:w="3119" w:type="dxa"/>
          </w:tcPr>
          <w:p w:rsidR="00C3124D" w:rsidRDefault="00C3124D" w:rsidP="00C3124D">
            <w:pPr>
              <w:spacing w:before="0" w:line="240" w:lineRule="auto"/>
              <w:ind w:left="0" w:right="0"/>
              <w:rPr>
                <w:sz w:val="28"/>
                <w:szCs w:val="28"/>
              </w:rPr>
            </w:pPr>
            <w:r w:rsidRPr="00C3124D">
              <w:rPr>
                <w:sz w:val="28"/>
                <w:szCs w:val="28"/>
              </w:rPr>
              <w:t>Наименование НДТ</w:t>
            </w:r>
          </w:p>
        </w:tc>
        <w:tc>
          <w:tcPr>
            <w:tcW w:w="5778" w:type="dxa"/>
          </w:tcPr>
          <w:p w:rsidR="00C3124D" w:rsidRDefault="00C3124D" w:rsidP="00C3124D">
            <w:pPr>
              <w:spacing w:before="0" w:line="240" w:lineRule="auto"/>
              <w:ind w:left="0" w:right="0"/>
              <w:rPr>
                <w:sz w:val="28"/>
                <w:szCs w:val="28"/>
              </w:rPr>
            </w:pPr>
            <w:r w:rsidRPr="00C3124D">
              <w:rPr>
                <w:sz w:val="28"/>
                <w:szCs w:val="28"/>
              </w:rPr>
              <w:t>Наименование справочника НДТ, в котором содержится описание НДТ</w:t>
            </w:r>
          </w:p>
        </w:tc>
      </w:tr>
      <w:tr w:rsidR="00C3124D" w:rsidTr="00AE1C38">
        <w:tc>
          <w:tcPr>
            <w:tcW w:w="675" w:type="dxa"/>
          </w:tcPr>
          <w:p w:rsidR="00C3124D" w:rsidRDefault="00C3124D" w:rsidP="00C3124D">
            <w:pPr>
              <w:spacing w:before="0" w:line="240" w:lineRule="auto"/>
              <w:ind w:left="0" w:right="0"/>
              <w:rPr>
                <w:sz w:val="28"/>
                <w:szCs w:val="28"/>
              </w:rPr>
            </w:pPr>
            <w:r>
              <w:rPr>
                <w:sz w:val="28"/>
                <w:szCs w:val="28"/>
              </w:rPr>
              <w:t>1</w:t>
            </w:r>
          </w:p>
        </w:tc>
        <w:tc>
          <w:tcPr>
            <w:tcW w:w="3119" w:type="dxa"/>
          </w:tcPr>
          <w:p w:rsidR="00C3124D" w:rsidRDefault="00C3124D" w:rsidP="00C3124D">
            <w:pPr>
              <w:spacing w:before="0" w:line="240" w:lineRule="auto"/>
              <w:ind w:left="0" w:right="0"/>
              <w:rPr>
                <w:sz w:val="28"/>
                <w:szCs w:val="28"/>
              </w:rPr>
            </w:pPr>
            <w:r>
              <w:rPr>
                <w:sz w:val="28"/>
                <w:szCs w:val="28"/>
              </w:rPr>
              <w:t>2</w:t>
            </w:r>
          </w:p>
        </w:tc>
        <w:tc>
          <w:tcPr>
            <w:tcW w:w="5778" w:type="dxa"/>
          </w:tcPr>
          <w:p w:rsidR="00C3124D" w:rsidRDefault="00C3124D" w:rsidP="00C3124D">
            <w:pPr>
              <w:spacing w:before="0" w:line="240" w:lineRule="auto"/>
              <w:ind w:left="0" w:right="0"/>
              <w:rPr>
                <w:sz w:val="28"/>
                <w:szCs w:val="28"/>
              </w:rPr>
            </w:pPr>
            <w:r>
              <w:rPr>
                <w:sz w:val="28"/>
                <w:szCs w:val="28"/>
              </w:rPr>
              <w:t>3</w:t>
            </w:r>
          </w:p>
        </w:tc>
      </w:tr>
      <w:tr w:rsidR="00C3124D" w:rsidTr="00AE1C38">
        <w:tc>
          <w:tcPr>
            <w:tcW w:w="675" w:type="dxa"/>
          </w:tcPr>
          <w:p w:rsidR="00C3124D" w:rsidRDefault="00C3124D" w:rsidP="00C3124D">
            <w:pPr>
              <w:spacing w:before="0" w:line="240" w:lineRule="auto"/>
              <w:ind w:left="0" w:right="0"/>
              <w:jc w:val="both"/>
              <w:rPr>
                <w:sz w:val="28"/>
                <w:szCs w:val="28"/>
              </w:rPr>
            </w:pPr>
          </w:p>
        </w:tc>
        <w:tc>
          <w:tcPr>
            <w:tcW w:w="3119" w:type="dxa"/>
          </w:tcPr>
          <w:p w:rsidR="00C3124D" w:rsidRDefault="00C3124D" w:rsidP="00C3124D">
            <w:pPr>
              <w:spacing w:before="0" w:line="240" w:lineRule="auto"/>
              <w:ind w:left="0" w:right="0"/>
              <w:jc w:val="both"/>
              <w:rPr>
                <w:sz w:val="28"/>
                <w:szCs w:val="28"/>
              </w:rPr>
            </w:pPr>
          </w:p>
        </w:tc>
        <w:tc>
          <w:tcPr>
            <w:tcW w:w="5778" w:type="dxa"/>
          </w:tcPr>
          <w:p w:rsidR="00C3124D" w:rsidRDefault="00C3124D" w:rsidP="00C3124D">
            <w:pPr>
              <w:spacing w:before="0" w:line="240" w:lineRule="auto"/>
              <w:ind w:left="0" w:right="0"/>
              <w:jc w:val="both"/>
              <w:rPr>
                <w:sz w:val="28"/>
                <w:szCs w:val="28"/>
              </w:rPr>
            </w:pPr>
          </w:p>
        </w:tc>
      </w:tr>
    </w:tbl>
    <w:p w:rsidR="00371790" w:rsidRPr="00371790" w:rsidRDefault="00371790" w:rsidP="00C3124D">
      <w:pPr>
        <w:spacing w:before="0" w:line="240" w:lineRule="auto"/>
        <w:ind w:left="0" w:right="0"/>
        <w:jc w:val="both"/>
        <w:rPr>
          <w:sz w:val="28"/>
          <w:szCs w:val="28"/>
        </w:rPr>
      </w:pPr>
    </w:p>
    <w:p w:rsidR="00371790" w:rsidRPr="00371790" w:rsidRDefault="00371790" w:rsidP="00371790">
      <w:pPr>
        <w:spacing w:before="0" w:line="240" w:lineRule="auto"/>
        <w:ind w:left="0" w:right="0" w:firstLine="709"/>
        <w:jc w:val="both"/>
        <w:rPr>
          <w:sz w:val="28"/>
          <w:szCs w:val="28"/>
        </w:rPr>
      </w:pPr>
      <w:r w:rsidRPr="00371790">
        <w:rPr>
          <w:sz w:val="28"/>
          <w:szCs w:val="28"/>
        </w:rPr>
        <w:t>2.5. Ввести в эксплуатацию на промышленном производстве следующее</w:t>
      </w:r>
      <w:r w:rsidR="00CB5BF2">
        <w:rPr>
          <w:sz w:val="28"/>
          <w:szCs w:val="28"/>
        </w:rPr>
        <w:t xml:space="preserve"> </w:t>
      </w:r>
      <w:r w:rsidRPr="00371790">
        <w:rPr>
          <w:sz w:val="28"/>
          <w:szCs w:val="28"/>
        </w:rPr>
        <w:t>технологическое оборудование:</w:t>
      </w:r>
    </w:p>
    <w:p w:rsidR="00371790" w:rsidRPr="00371790" w:rsidRDefault="00371790" w:rsidP="00371790">
      <w:pPr>
        <w:spacing w:before="0" w:line="240" w:lineRule="auto"/>
        <w:ind w:left="0" w:right="0" w:firstLine="709"/>
        <w:jc w:val="both"/>
        <w:rPr>
          <w:sz w:val="28"/>
          <w:szCs w:val="28"/>
        </w:rPr>
      </w:pPr>
    </w:p>
    <w:tbl>
      <w:tblPr>
        <w:tblStyle w:val="ab"/>
        <w:tblW w:w="0" w:type="auto"/>
        <w:tblLook w:val="04A0" w:firstRow="1" w:lastRow="0" w:firstColumn="1" w:lastColumn="0" w:noHBand="0" w:noVBand="1"/>
      </w:tblPr>
      <w:tblGrid>
        <w:gridCol w:w="675"/>
        <w:gridCol w:w="2268"/>
        <w:gridCol w:w="2835"/>
        <w:gridCol w:w="3794"/>
      </w:tblGrid>
      <w:tr w:rsidR="00CB5BF2" w:rsidTr="00AE1C38">
        <w:tc>
          <w:tcPr>
            <w:tcW w:w="675" w:type="dxa"/>
          </w:tcPr>
          <w:p w:rsidR="00CB5BF2" w:rsidRDefault="00CB5BF2" w:rsidP="00CB5BF2">
            <w:pPr>
              <w:spacing w:before="0" w:line="240" w:lineRule="auto"/>
              <w:ind w:left="0" w:right="0"/>
              <w:rPr>
                <w:sz w:val="28"/>
                <w:szCs w:val="28"/>
              </w:rPr>
            </w:pPr>
            <w:r>
              <w:rPr>
                <w:sz w:val="28"/>
                <w:szCs w:val="28"/>
              </w:rPr>
              <w:t xml:space="preserve">№ </w:t>
            </w:r>
            <w:proofErr w:type="gramStart"/>
            <w:r>
              <w:rPr>
                <w:sz w:val="28"/>
                <w:szCs w:val="28"/>
              </w:rPr>
              <w:t>п</w:t>
            </w:r>
            <w:proofErr w:type="gramEnd"/>
            <w:r>
              <w:rPr>
                <w:sz w:val="28"/>
                <w:szCs w:val="28"/>
              </w:rPr>
              <w:t>/п</w:t>
            </w:r>
          </w:p>
        </w:tc>
        <w:tc>
          <w:tcPr>
            <w:tcW w:w="2268" w:type="dxa"/>
          </w:tcPr>
          <w:p w:rsidR="00CB5BF2" w:rsidRDefault="00CB5BF2" w:rsidP="00CB5BF2">
            <w:pPr>
              <w:spacing w:before="0" w:line="240" w:lineRule="auto"/>
              <w:ind w:left="0" w:right="0"/>
              <w:rPr>
                <w:sz w:val="28"/>
                <w:szCs w:val="28"/>
              </w:rPr>
            </w:pPr>
            <w:r w:rsidRPr="00CB5BF2">
              <w:rPr>
                <w:sz w:val="28"/>
                <w:szCs w:val="28"/>
              </w:rPr>
              <w:t>Наименование оборудования</w:t>
            </w:r>
          </w:p>
        </w:tc>
        <w:tc>
          <w:tcPr>
            <w:tcW w:w="2835" w:type="dxa"/>
          </w:tcPr>
          <w:p w:rsidR="00CB5BF2" w:rsidRDefault="00CB5BF2" w:rsidP="00CB5BF2">
            <w:pPr>
              <w:spacing w:before="0" w:line="240" w:lineRule="auto"/>
              <w:ind w:left="0" w:right="0"/>
              <w:rPr>
                <w:sz w:val="28"/>
                <w:szCs w:val="28"/>
              </w:rPr>
            </w:pPr>
            <w:r w:rsidRPr="00CB5BF2">
              <w:rPr>
                <w:sz w:val="28"/>
                <w:szCs w:val="28"/>
              </w:rPr>
              <w:t>Основные технические и эксплуатационные характеристики оборудования</w:t>
            </w:r>
          </w:p>
        </w:tc>
        <w:tc>
          <w:tcPr>
            <w:tcW w:w="3794" w:type="dxa"/>
          </w:tcPr>
          <w:p w:rsidR="00CB5BF2" w:rsidRDefault="00CB5BF2" w:rsidP="00CB5BF2">
            <w:pPr>
              <w:spacing w:before="0" w:line="240" w:lineRule="auto"/>
              <w:ind w:left="0" w:right="0"/>
              <w:rPr>
                <w:sz w:val="28"/>
                <w:szCs w:val="28"/>
              </w:rPr>
            </w:pPr>
            <w:r w:rsidRPr="00CB5BF2">
              <w:rPr>
                <w:sz w:val="28"/>
                <w:szCs w:val="28"/>
              </w:rPr>
              <w:t>Срок введения оборудования в эксплуатацию (указывается отчетный период, в котором оборудование будет введено в эксплуатацию)</w:t>
            </w:r>
          </w:p>
        </w:tc>
      </w:tr>
      <w:tr w:rsidR="00CB5BF2" w:rsidTr="00AE1C38">
        <w:tc>
          <w:tcPr>
            <w:tcW w:w="675" w:type="dxa"/>
          </w:tcPr>
          <w:p w:rsidR="00CB5BF2" w:rsidRDefault="00CB5BF2" w:rsidP="00CB5BF2">
            <w:pPr>
              <w:spacing w:before="0" w:line="240" w:lineRule="auto"/>
              <w:ind w:left="0" w:right="0"/>
              <w:rPr>
                <w:sz w:val="28"/>
                <w:szCs w:val="28"/>
              </w:rPr>
            </w:pPr>
            <w:r>
              <w:rPr>
                <w:sz w:val="28"/>
                <w:szCs w:val="28"/>
              </w:rPr>
              <w:t>1</w:t>
            </w:r>
          </w:p>
        </w:tc>
        <w:tc>
          <w:tcPr>
            <w:tcW w:w="2268" w:type="dxa"/>
          </w:tcPr>
          <w:p w:rsidR="00CB5BF2" w:rsidRDefault="00CB5BF2" w:rsidP="00CB5BF2">
            <w:pPr>
              <w:spacing w:before="0" w:line="240" w:lineRule="auto"/>
              <w:ind w:left="0" w:right="0"/>
              <w:rPr>
                <w:sz w:val="28"/>
                <w:szCs w:val="28"/>
              </w:rPr>
            </w:pPr>
            <w:r>
              <w:rPr>
                <w:sz w:val="28"/>
                <w:szCs w:val="28"/>
              </w:rPr>
              <w:t>2</w:t>
            </w:r>
          </w:p>
        </w:tc>
        <w:tc>
          <w:tcPr>
            <w:tcW w:w="2835" w:type="dxa"/>
          </w:tcPr>
          <w:p w:rsidR="00CB5BF2" w:rsidRDefault="00CB5BF2" w:rsidP="00CB5BF2">
            <w:pPr>
              <w:spacing w:before="0" w:line="240" w:lineRule="auto"/>
              <w:ind w:left="0" w:right="0"/>
              <w:rPr>
                <w:sz w:val="28"/>
                <w:szCs w:val="28"/>
              </w:rPr>
            </w:pPr>
            <w:r>
              <w:rPr>
                <w:sz w:val="28"/>
                <w:szCs w:val="28"/>
              </w:rPr>
              <w:t>3</w:t>
            </w:r>
          </w:p>
        </w:tc>
        <w:tc>
          <w:tcPr>
            <w:tcW w:w="3794" w:type="dxa"/>
          </w:tcPr>
          <w:p w:rsidR="00CB5BF2" w:rsidRDefault="00CB5BF2" w:rsidP="00CB5BF2">
            <w:pPr>
              <w:spacing w:before="0" w:line="240" w:lineRule="auto"/>
              <w:ind w:left="0" w:right="0"/>
              <w:rPr>
                <w:sz w:val="28"/>
                <w:szCs w:val="28"/>
              </w:rPr>
            </w:pPr>
            <w:r>
              <w:rPr>
                <w:sz w:val="28"/>
                <w:szCs w:val="28"/>
              </w:rPr>
              <w:t>4</w:t>
            </w:r>
          </w:p>
        </w:tc>
      </w:tr>
      <w:tr w:rsidR="00CB5BF2" w:rsidTr="00AE1C38">
        <w:tc>
          <w:tcPr>
            <w:tcW w:w="675" w:type="dxa"/>
          </w:tcPr>
          <w:p w:rsidR="00CB5BF2" w:rsidRDefault="00CB5BF2" w:rsidP="00CB5BF2">
            <w:pPr>
              <w:spacing w:before="0" w:line="240" w:lineRule="auto"/>
              <w:ind w:left="0" w:right="0"/>
              <w:jc w:val="both"/>
              <w:rPr>
                <w:sz w:val="28"/>
                <w:szCs w:val="28"/>
              </w:rPr>
            </w:pPr>
          </w:p>
        </w:tc>
        <w:tc>
          <w:tcPr>
            <w:tcW w:w="2268" w:type="dxa"/>
          </w:tcPr>
          <w:p w:rsidR="00CB5BF2" w:rsidRDefault="00CB5BF2" w:rsidP="00CB5BF2">
            <w:pPr>
              <w:spacing w:before="0" w:line="240" w:lineRule="auto"/>
              <w:ind w:left="0" w:right="0"/>
              <w:jc w:val="both"/>
              <w:rPr>
                <w:sz w:val="28"/>
                <w:szCs w:val="28"/>
              </w:rPr>
            </w:pPr>
          </w:p>
        </w:tc>
        <w:tc>
          <w:tcPr>
            <w:tcW w:w="2835" w:type="dxa"/>
          </w:tcPr>
          <w:p w:rsidR="00CB5BF2" w:rsidRDefault="00CB5BF2" w:rsidP="00CB5BF2">
            <w:pPr>
              <w:spacing w:before="0" w:line="240" w:lineRule="auto"/>
              <w:ind w:left="0" w:right="0"/>
              <w:jc w:val="both"/>
              <w:rPr>
                <w:sz w:val="28"/>
                <w:szCs w:val="28"/>
              </w:rPr>
            </w:pPr>
          </w:p>
        </w:tc>
        <w:tc>
          <w:tcPr>
            <w:tcW w:w="3794" w:type="dxa"/>
          </w:tcPr>
          <w:p w:rsidR="00CB5BF2" w:rsidRDefault="00CB5BF2" w:rsidP="00CB5BF2">
            <w:pPr>
              <w:spacing w:before="0" w:line="240" w:lineRule="auto"/>
              <w:ind w:left="0" w:right="0"/>
              <w:jc w:val="both"/>
              <w:rPr>
                <w:sz w:val="28"/>
                <w:szCs w:val="28"/>
              </w:rPr>
            </w:pPr>
          </w:p>
        </w:tc>
      </w:tr>
    </w:tbl>
    <w:p w:rsidR="00371790" w:rsidRPr="00371790" w:rsidRDefault="00371790" w:rsidP="00CB5BF2">
      <w:pPr>
        <w:spacing w:before="0" w:line="240" w:lineRule="auto"/>
        <w:ind w:left="0" w:right="0"/>
        <w:jc w:val="both"/>
        <w:rPr>
          <w:sz w:val="28"/>
          <w:szCs w:val="28"/>
        </w:rPr>
      </w:pPr>
      <w:r w:rsidRPr="00371790">
        <w:rPr>
          <w:sz w:val="28"/>
          <w:szCs w:val="28"/>
        </w:rPr>
        <w:tab/>
      </w:r>
      <w:r w:rsidRPr="00371790">
        <w:rPr>
          <w:sz w:val="28"/>
          <w:szCs w:val="28"/>
        </w:rPr>
        <w:tab/>
      </w:r>
      <w:r w:rsidRPr="00371790">
        <w:rPr>
          <w:sz w:val="28"/>
          <w:szCs w:val="28"/>
        </w:rPr>
        <w:tab/>
      </w:r>
    </w:p>
    <w:p w:rsidR="00CB5BF2" w:rsidRDefault="00371790" w:rsidP="00371790">
      <w:pPr>
        <w:spacing w:before="0" w:line="240" w:lineRule="auto"/>
        <w:ind w:left="0" w:right="0" w:firstLine="709"/>
        <w:jc w:val="both"/>
        <w:rPr>
          <w:sz w:val="28"/>
          <w:szCs w:val="28"/>
        </w:rPr>
      </w:pPr>
      <w:r w:rsidRPr="00371790">
        <w:rPr>
          <w:sz w:val="28"/>
          <w:szCs w:val="28"/>
        </w:rPr>
        <w:t xml:space="preserve">2.6. </w:t>
      </w:r>
      <w:proofErr w:type="gramStart"/>
      <w:r w:rsidRPr="00371790">
        <w:rPr>
          <w:sz w:val="28"/>
          <w:szCs w:val="28"/>
        </w:rPr>
        <w:t>Обеспечить в ходе реализации инвестиционного проекта достижение</w:t>
      </w:r>
      <w:r w:rsidR="00CB5BF2">
        <w:rPr>
          <w:sz w:val="28"/>
          <w:szCs w:val="28"/>
        </w:rPr>
        <w:t xml:space="preserve"> </w:t>
      </w:r>
      <w:r w:rsidRPr="00371790">
        <w:rPr>
          <w:sz w:val="28"/>
          <w:szCs w:val="28"/>
        </w:rPr>
        <w:t>следующих   показателей   в   отчетных   периодах  (отчетный  период  равен</w:t>
      </w:r>
      <w:r w:rsidR="00CB5BF2">
        <w:rPr>
          <w:sz w:val="28"/>
          <w:szCs w:val="28"/>
        </w:rPr>
        <w:t xml:space="preserve"> </w:t>
      </w:r>
      <w:proofErr w:type="gramEnd"/>
    </w:p>
    <w:p w:rsidR="00371790" w:rsidRPr="00371790" w:rsidRDefault="00CB5BF2" w:rsidP="00CB5BF2">
      <w:pPr>
        <w:spacing w:before="0" w:line="240" w:lineRule="auto"/>
        <w:ind w:left="0" w:right="0"/>
        <w:jc w:val="both"/>
        <w:rPr>
          <w:sz w:val="28"/>
          <w:szCs w:val="28"/>
        </w:rPr>
      </w:pPr>
      <w:r>
        <w:rPr>
          <w:sz w:val="28"/>
          <w:szCs w:val="28"/>
        </w:rPr>
        <w:t>_</w:t>
      </w:r>
      <w:r w:rsidR="00371790" w:rsidRPr="00371790">
        <w:rPr>
          <w:sz w:val="28"/>
          <w:szCs w:val="28"/>
        </w:rPr>
        <w:t>_________________________________________________________________)</w:t>
      </w:r>
    </w:p>
    <w:p w:rsidR="00371790" w:rsidRPr="00371790" w:rsidRDefault="00371790" w:rsidP="00CB5BF2">
      <w:pPr>
        <w:spacing w:before="0" w:line="240" w:lineRule="auto"/>
        <w:ind w:left="0" w:right="0"/>
        <w:rPr>
          <w:sz w:val="28"/>
          <w:szCs w:val="28"/>
        </w:rPr>
      </w:pPr>
      <w:r w:rsidRPr="00371790">
        <w:rPr>
          <w:sz w:val="28"/>
          <w:szCs w:val="28"/>
        </w:rPr>
        <w:t>(указывается предлагаемый инвестором отчетный период, который не может быть</w:t>
      </w:r>
      <w:r w:rsidR="00CB5BF2">
        <w:rPr>
          <w:sz w:val="28"/>
          <w:szCs w:val="28"/>
        </w:rPr>
        <w:t xml:space="preserve"> </w:t>
      </w:r>
      <w:r w:rsidRPr="00371790">
        <w:rPr>
          <w:sz w:val="28"/>
          <w:szCs w:val="28"/>
        </w:rPr>
        <w:t>менее одного календарного года)</w:t>
      </w:r>
    </w:p>
    <w:p w:rsidR="00371790" w:rsidRPr="00371790" w:rsidRDefault="00371790" w:rsidP="00CB5BF2">
      <w:pPr>
        <w:spacing w:before="0" w:line="240" w:lineRule="auto"/>
        <w:ind w:left="0" w:right="0"/>
        <w:jc w:val="both"/>
        <w:rPr>
          <w:sz w:val="28"/>
          <w:szCs w:val="28"/>
        </w:rPr>
      </w:pPr>
      <w:r w:rsidRPr="00371790">
        <w:rPr>
          <w:sz w:val="28"/>
          <w:szCs w:val="28"/>
        </w:rPr>
        <w:t>и к окончанию срока действия специального инвестиционного контракта &lt;*&gt;:</w:t>
      </w:r>
    </w:p>
    <w:p w:rsidR="00371790" w:rsidRPr="00371790" w:rsidRDefault="00371790" w:rsidP="00371790">
      <w:pPr>
        <w:spacing w:before="0" w:line="240" w:lineRule="auto"/>
        <w:ind w:left="0" w:right="0" w:firstLine="709"/>
        <w:jc w:val="both"/>
        <w:rPr>
          <w:sz w:val="28"/>
          <w:szCs w:val="28"/>
        </w:rPr>
      </w:pPr>
    </w:p>
    <w:tbl>
      <w:tblPr>
        <w:tblStyle w:val="ab"/>
        <w:tblW w:w="0" w:type="auto"/>
        <w:tblLayout w:type="fixed"/>
        <w:tblLook w:val="04A0" w:firstRow="1" w:lastRow="0" w:firstColumn="1" w:lastColumn="0" w:noHBand="0" w:noVBand="1"/>
      </w:tblPr>
      <w:tblGrid>
        <w:gridCol w:w="817"/>
        <w:gridCol w:w="2003"/>
        <w:gridCol w:w="1541"/>
        <w:gridCol w:w="1559"/>
        <w:gridCol w:w="1843"/>
        <w:gridCol w:w="1809"/>
      </w:tblGrid>
      <w:tr w:rsidR="00CB5BF2" w:rsidTr="00AE1C38">
        <w:tc>
          <w:tcPr>
            <w:tcW w:w="817" w:type="dxa"/>
          </w:tcPr>
          <w:p w:rsidR="00CB5BF2" w:rsidRDefault="00CB5BF2" w:rsidP="00CB5BF2">
            <w:pPr>
              <w:spacing w:before="0" w:line="240" w:lineRule="auto"/>
              <w:ind w:left="0" w:right="0"/>
              <w:rPr>
                <w:sz w:val="28"/>
                <w:szCs w:val="28"/>
              </w:rPr>
            </w:pPr>
            <w:r>
              <w:rPr>
                <w:sz w:val="28"/>
                <w:szCs w:val="28"/>
              </w:rPr>
              <w:t xml:space="preserve">№ </w:t>
            </w:r>
            <w:proofErr w:type="gramStart"/>
            <w:r>
              <w:rPr>
                <w:sz w:val="28"/>
                <w:szCs w:val="28"/>
              </w:rPr>
              <w:t>п</w:t>
            </w:r>
            <w:proofErr w:type="gramEnd"/>
            <w:r>
              <w:rPr>
                <w:sz w:val="28"/>
                <w:szCs w:val="28"/>
              </w:rPr>
              <w:t>/п</w:t>
            </w:r>
          </w:p>
        </w:tc>
        <w:tc>
          <w:tcPr>
            <w:tcW w:w="2003" w:type="dxa"/>
          </w:tcPr>
          <w:p w:rsidR="00CB5BF2" w:rsidRDefault="00CB5BF2" w:rsidP="00CB5BF2">
            <w:pPr>
              <w:spacing w:before="0" w:line="240" w:lineRule="auto"/>
              <w:ind w:left="0" w:right="0"/>
              <w:rPr>
                <w:sz w:val="28"/>
                <w:szCs w:val="28"/>
              </w:rPr>
            </w:pPr>
            <w:r>
              <w:rPr>
                <w:sz w:val="28"/>
                <w:szCs w:val="28"/>
              </w:rPr>
              <w:t>Наименование показателя</w:t>
            </w:r>
          </w:p>
        </w:tc>
        <w:tc>
          <w:tcPr>
            <w:tcW w:w="1541" w:type="dxa"/>
          </w:tcPr>
          <w:p w:rsidR="00CB5BF2" w:rsidRDefault="00CB5BF2" w:rsidP="00CB5BF2">
            <w:pPr>
              <w:spacing w:before="0" w:line="240" w:lineRule="auto"/>
              <w:ind w:left="0" w:right="0"/>
              <w:rPr>
                <w:sz w:val="28"/>
                <w:szCs w:val="28"/>
              </w:rPr>
            </w:pPr>
            <w:r w:rsidRPr="00CB5BF2">
              <w:rPr>
                <w:sz w:val="28"/>
                <w:szCs w:val="28"/>
              </w:rPr>
              <w:t xml:space="preserve">Значение показателя на конец </w:t>
            </w:r>
            <w:r w:rsidRPr="00CB5BF2">
              <w:rPr>
                <w:sz w:val="28"/>
                <w:szCs w:val="28"/>
              </w:rPr>
              <w:lastRenderedPageBreak/>
              <w:t>первого отчетного периода</w:t>
            </w:r>
          </w:p>
        </w:tc>
        <w:tc>
          <w:tcPr>
            <w:tcW w:w="1559" w:type="dxa"/>
          </w:tcPr>
          <w:p w:rsidR="00CB5BF2" w:rsidRDefault="00CB5BF2" w:rsidP="00CB5BF2">
            <w:pPr>
              <w:spacing w:before="0" w:line="240" w:lineRule="auto"/>
              <w:ind w:left="0" w:right="0"/>
              <w:rPr>
                <w:sz w:val="28"/>
                <w:szCs w:val="28"/>
              </w:rPr>
            </w:pPr>
            <w:r w:rsidRPr="00CB5BF2">
              <w:rPr>
                <w:sz w:val="28"/>
                <w:szCs w:val="28"/>
              </w:rPr>
              <w:lastRenderedPageBreak/>
              <w:t xml:space="preserve">Значение показателя на конец </w:t>
            </w:r>
            <w:r w:rsidRPr="00CB5BF2">
              <w:rPr>
                <w:sz w:val="28"/>
                <w:szCs w:val="28"/>
              </w:rPr>
              <w:lastRenderedPageBreak/>
              <w:t>второго отчетного периода</w:t>
            </w:r>
          </w:p>
        </w:tc>
        <w:tc>
          <w:tcPr>
            <w:tcW w:w="1843" w:type="dxa"/>
          </w:tcPr>
          <w:p w:rsidR="00CB5BF2" w:rsidRDefault="00CB5BF2" w:rsidP="00CB5BF2">
            <w:pPr>
              <w:spacing w:before="0" w:line="240" w:lineRule="auto"/>
              <w:ind w:left="0" w:right="0"/>
              <w:rPr>
                <w:sz w:val="28"/>
                <w:szCs w:val="28"/>
              </w:rPr>
            </w:pPr>
            <w:r w:rsidRPr="00CB5BF2">
              <w:rPr>
                <w:sz w:val="28"/>
                <w:szCs w:val="28"/>
              </w:rPr>
              <w:lastRenderedPageBreak/>
              <w:t xml:space="preserve">Значение показателя </w:t>
            </w:r>
            <w:proofErr w:type="gramStart"/>
            <w:r w:rsidRPr="00CB5BF2">
              <w:rPr>
                <w:sz w:val="28"/>
                <w:szCs w:val="28"/>
              </w:rPr>
              <w:t>на конец</w:t>
            </w:r>
            <w:proofErr w:type="gramEnd"/>
            <w:r w:rsidRPr="00CB5BF2">
              <w:rPr>
                <w:sz w:val="28"/>
                <w:szCs w:val="28"/>
              </w:rPr>
              <w:t xml:space="preserve"> n-</w:t>
            </w:r>
            <w:proofErr w:type="spellStart"/>
            <w:r w:rsidRPr="00CB5BF2">
              <w:rPr>
                <w:sz w:val="28"/>
                <w:szCs w:val="28"/>
              </w:rPr>
              <w:t>го</w:t>
            </w:r>
            <w:proofErr w:type="spellEnd"/>
            <w:r w:rsidRPr="00CB5BF2">
              <w:rPr>
                <w:sz w:val="28"/>
                <w:szCs w:val="28"/>
              </w:rPr>
              <w:t xml:space="preserve"> </w:t>
            </w:r>
            <w:r w:rsidRPr="00CB5BF2">
              <w:rPr>
                <w:sz w:val="28"/>
                <w:szCs w:val="28"/>
              </w:rPr>
              <w:lastRenderedPageBreak/>
              <w:t>отчетного периода &lt;**&gt;</w:t>
            </w:r>
          </w:p>
        </w:tc>
        <w:tc>
          <w:tcPr>
            <w:tcW w:w="1809" w:type="dxa"/>
          </w:tcPr>
          <w:p w:rsidR="00CB5BF2" w:rsidRDefault="00CB5BF2" w:rsidP="00CB5BF2">
            <w:pPr>
              <w:spacing w:before="0" w:line="240" w:lineRule="auto"/>
              <w:ind w:left="0" w:right="0"/>
              <w:rPr>
                <w:sz w:val="28"/>
                <w:szCs w:val="28"/>
              </w:rPr>
            </w:pPr>
            <w:r w:rsidRPr="00CB5BF2">
              <w:rPr>
                <w:sz w:val="28"/>
                <w:szCs w:val="28"/>
              </w:rPr>
              <w:lastRenderedPageBreak/>
              <w:t xml:space="preserve">Значение показателя к окончанию </w:t>
            </w:r>
            <w:r w:rsidRPr="00CB5BF2">
              <w:rPr>
                <w:sz w:val="28"/>
                <w:szCs w:val="28"/>
              </w:rPr>
              <w:lastRenderedPageBreak/>
              <w:t>срока действия специального инвестиционного контракта</w:t>
            </w:r>
          </w:p>
        </w:tc>
      </w:tr>
      <w:tr w:rsidR="00CB5BF2" w:rsidTr="00AE1C38">
        <w:tc>
          <w:tcPr>
            <w:tcW w:w="817" w:type="dxa"/>
          </w:tcPr>
          <w:p w:rsidR="00CB5BF2" w:rsidRDefault="00CB5BF2" w:rsidP="00CB5BF2">
            <w:pPr>
              <w:spacing w:before="0" w:line="240" w:lineRule="auto"/>
              <w:ind w:left="0" w:right="0"/>
              <w:rPr>
                <w:sz w:val="28"/>
                <w:szCs w:val="28"/>
              </w:rPr>
            </w:pPr>
            <w:r>
              <w:rPr>
                <w:sz w:val="28"/>
                <w:szCs w:val="28"/>
              </w:rPr>
              <w:lastRenderedPageBreak/>
              <w:t>1</w:t>
            </w:r>
          </w:p>
        </w:tc>
        <w:tc>
          <w:tcPr>
            <w:tcW w:w="2003" w:type="dxa"/>
          </w:tcPr>
          <w:p w:rsidR="00CB5BF2" w:rsidRDefault="00CB5BF2" w:rsidP="00CB5BF2">
            <w:pPr>
              <w:spacing w:before="0" w:line="240" w:lineRule="auto"/>
              <w:ind w:left="0" w:right="0"/>
              <w:rPr>
                <w:sz w:val="28"/>
                <w:szCs w:val="28"/>
              </w:rPr>
            </w:pPr>
            <w:r>
              <w:rPr>
                <w:sz w:val="28"/>
                <w:szCs w:val="28"/>
              </w:rPr>
              <w:t>2</w:t>
            </w:r>
          </w:p>
        </w:tc>
        <w:tc>
          <w:tcPr>
            <w:tcW w:w="1541" w:type="dxa"/>
          </w:tcPr>
          <w:p w:rsidR="00CB5BF2" w:rsidRDefault="00CB5BF2" w:rsidP="00CB5BF2">
            <w:pPr>
              <w:spacing w:before="0" w:line="240" w:lineRule="auto"/>
              <w:ind w:left="0" w:right="0"/>
              <w:rPr>
                <w:sz w:val="28"/>
                <w:szCs w:val="28"/>
              </w:rPr>
            </w:pPr>
            <w:r>
              <w:rPr>
                <w:sz w:val="28"/>
                <w:szCs w:val="28"/>
              </w:rPr>
              <w:t>3</w:t>
            </w:r>
          </w:p>
        </w:tc>
        <w:tc>
          <w:tcPr>
            <w:tcW w:w="1559" w:type="dxa"/>
          </w:tcPr>
          <w:p w:rsidR="00CB5BF2" w:rsidRDefault="00CB5BF2" w:rsidP="00CB5BF2">
            <w:pPr>
              <w:spacing w:before="0" w:line="240" w:lineRule="auto"/>
              <w:ind w:left="0" w:right="0"/>
              <w:rPr>
                <w:sz w:val="28"/>
                <w:szCs w:val="28"/>
              </w:rPr>
            </w:pPr>
            <w:r>
              <w:rPr>
                <w:sz w:val="28"/>
                <w:szCs w:val="28"/>
              </w:rPr>
              <w:t>4</w:t>
            </w:r>
          </w:p>
        </w:tc>
        <w:tc>
          <w:tcPr>
            <w:tcW w:w="1843" w:type="dxa"/>
          </w:tcPr>
          <w:p w:rsidR="00CB5BF2" w:rsidRDefault="00CB5BF2" w:rsidP="00CB5BF2">
            <w:pPr>
              <w:spacing w:before="0" w:line="240" w:lineRule="auto"/>
              <w:ind w:left="0" w:right="0"/>
              <w:rPr>
                <w:sz w:val="28"/>
                <w:szCs w:val="28"/>
              </w:rPr>
            </w:pPr>
            <w:r>
              <w:rPr>
                <w:sz w:val="28"/>
                <w:szCs w:val="28"/>
              </w:rPr>
              <w:t>5</w:t>
            </w:r>
          </w:p>
        </w:tc>
        <w:tc>
          <w:tcPr>
            <w:tcW w:w="1809" w:type="dxa"/>
          </w:tcPr>
          <w:p w:rsidR="00CB5BF2" w:rsidRDefault="00CB5BF2" w:rsidP="00CB5BF2">
            <w:pPr>
              <w:spacing w:before="0" w:line="240" w:lineRule="auto"/>
              <w:ind w:left="0" w:right="0"/>
              <w:rPr>
                <w:sz w:val="28"/>
                <w:szCs w:val="28"/>
              </w:rPr>
            </w:pPr>
            <w:r>
              <w:rPr>
                <w:sz w:val="28"/>
                <w:szCs w:val="28"/>
              </w:rPr>
              <w:t>6</w:t>
            </w:r>
          </w:p>
        </w:tc>
      </w:tr>
      <w:tr w:rsidR="00CB5BF2" w:rsidTr="00AE1C38">
        <w:tc>
          <w:tcPr>
            <w:tcW w:w="817" w:type="dxa"/>
          </w:tcPr>
          <w:p w:rsidR="00CB5BF2" w:rsidRDefault="00CB5BF2" w:rsidP="00AE1C38">
            <w:pPr>
              <w:spacing w:before="0" w:line="240" w:lineRule="auto"/>
              <w:ind w:left="0" w:right="0"/>
              <w:rPr>
                <w:sz w:val="28"/>
                <w:szCs w:val="28"/>
              </w:rPr>
            </w:pPr>
            <w:r>
              <w:rPr>
                <w:sz w:val="28"/>
                <w:szCs w:val="28"/>
              </w:rPr>
              <w:t>1.</w:t>
            </w:r>
          </w:p>
        </w:tc>
        <w:tc>
          <w:tcPr>
            <w:tcW w:w="2003" w:type="dxa"/>
          </w:tcPr>
          <w:p w:rsidR="00CB5BF2" w:rsidRDefault="00CB5BF2" w:rsidP="00CB5BF2">
            <w:pPr>
              <w:spacing w:before="0" w:line="240" w:lineRule="auto"/>
              <w:ind w:left="0" w:right="0"/>
              <w:jc w:val="both"/>
              <w:rPr>
                <w:sz w:val="28"/>
                <w:szCs w:val="28"/>
              </w:rPr>
            </w:pPr>
            <w:r w:rsidRPr="00CB5BF2">
              <w:rPr>
                <w:sz w:val="28"/>
                <w:szCs w:val="28"/>
              </w:rPr>
              <w:t>Нормативы допустимых выбросов, нормативы допустимых сбросов, в том числе:</w:t>
            </w:r>
          </w:p>
        </w:tc>
        <w:tc>
          <w:tcPr>
            <w:tcW w:w="1541" w:type="dxa"/>
          </w:tcPr>
          <w:p w:rsidR="00CB5BF2" w:rsidRDefault="00CB5BF2" w:rsidP="00CB5BF2">
            <w:pPr>
              <w:spacing w:before="0" w:line="240" w:lineRule="auto"/>
              <w:ind w:left="0" w:right="0"/>
              <w:jc w:val="both"/>
              <w:rPr>
                <w:sz w:val="28"/>
                <w:szCs w:val="28"/>
              </w:rPr>
            </w:pPr>
          </w:p>
        </w:tc>
        <w:tc>
          <w:tcPr>
            <w:tcW w:w="1559" w:type="dxa"/>
          </w:tcPr>
          <w:p w:rsidR="00CB5BF2" w:rsidRDefault="00CB5BF2" w:rsidP="00CB5BF2">
            <w:pPr>
              <w:spacing w:before="0" w:line="240" w:lineRule="auto"/>
              <w:ind w:left="0" w:right="0"/>
              <w:jc w:val="both"/>
              <w:rPr>
                <w:sz w:val="28"/>
                <w:szCs w:val="28"/>
              </w:rPr>
            </w:pPr>
          </w:p>
        </w:tc>
        <w:tc>
          <w:tcPr>
            <w:tcW w:w="1843" w:type="dxa"/>
          </w:tcPr>
          <w:p w:rsidR="00CB5BF2" w:rsidRDefault="00CB5BF2" w:rsidP="00CB5BF2">
            <w:pPr>
              <w:spacing w:before="0" w:line="240" w:lineRule="auto"/>
              <w:ind w:left="0" w:right="0"/>
              <w:jc w:val="both"/>
              <w:rPr>
                <w:sz w:val="28"/>
                <w:szCs w:val="28"/>
              </w:rPr>
            </w:pPr>
          </w:p>
        </w:tc>
        <w:tc>
          <w:tcPr>
            <w:tcW w:w="1809" w:type="dxa"/>
          </w:tcPr>
          <w:p w:rsidR="00CB5BF2" w:rsidRDefault="00CB5BF2" w:rsidP="00CB5BF2">
            <w:pPr>
              <w:spacing w:before="0" w:line="240" w:lineRule="auto"/>
              <w:ind w:left="0" w:right="0"/>
              <w:jc w:val="both"/>
              <w:rPr>
                <w:sz w:val="28"/>
                <w:szCs w:val="28"/>
              </w:rPr>
            </w:pPr>
          </w:p>
        </w:tc>
      </w:tr>
      <w:tr w:rsidR="00CB5BF2" w:rsidTr="00AE1C38">
        <w:tc>
          <w:tcPr>
            <w:tcW w:w="817" w:type="dxa"/>
          </w:tcPr>
          <w:p w:rsidR="00CB5BF2" w:rsidRDefault="00CB5BF2" w:rsidP="00AE1C38">
            <w:pPr>
              <w:spacing w:before="0" w:line="240" w:lineRule="auto"/>
              <w:ind w:left="0" w:right="0"/>
              <w:rPr>
                <w:sz w:val="28"/>
                <w:szCs w:val="28"/>
              </w:rPr>
            </w:pPr>
            <w:r>
              <w:rPr>
                <w:sz w:val="28"/>
                <w:szCs w:val="28"/>
              </w:rPr>
              <w:t>1.1.</w:t>
            </w:r>
          </w:p>
        </w:tc>
        <w:tc>
          <w:tcPr>
            <w:tcW w:w="2003" w:type="dxa"/>
          </w:tcPr>
          <w:p w:rsidR="00CB5BF2" w:rsidRDefault="00CB5BF2" w:rsidP="00CB5BF2">
            <w:pPr>
              <w:spacing w:before="0" w:line="240" w:lineRule="auto"/>
              <w:ind w:left="0" w:right="0"/>
              <w:jc w:val="both"/>
              <w:rPr>
                <w:sz w:val="28"/>
                <w:szCs w:val="28"/>
              </w:rPr>
            </w:pPr>
            <w:r w:rsidRPr="00CB5BF2">
              <w:rPr>
                <w:sz w:val="28"/>
                <w:szCs w:val="28"/>
              </w:rPr>
              <w:t>указывается наименование загрязняющего вещества</w:t>
            </w:r>
          </w:p>
        </w:tc>
        <w:tc>
          <w:tcPr>
            <w:tcW w:w="1541" w:type="dxa"/>
          </w:tcPr>
          <w:p w:rsidR="00CB5BF2" w:rsidRDefault="00CB5BF2" w:rsidP="00CB5BF2">
            <w:pPr>
              <w:spacing w:before="0" w:line="240" w:lineRule="auto"/>
              <w:ind w:left="0" w:right="0"/>
              <w:jc w:val="both"/>
              <w:rPr>
                <w:sz w:val="28"/>
                <w:szCs w:val="28"/>
              </w:rPr>
            </w:pPr>
          </w:p>
        </w:tc>
        <w:tc>
          <w:tcPr>
            <w:tcW w:w="1559" w:type="dxa"/>
          </w:tcPr>
          <w:p w:rsidR="00CB5BF2" w:rsidRDefault="00CB5BF2" w:rsidP="00CB5BF2">
            <w:pPr>
              <w:spacing w:before="0" w:line="240" w:lineRule="auto"/>
              <w:ind w:left="0" w:right="0"/>
              <w:jc w:val="both"/>
              <w:rPr>
                <w:sz w:val="28"/>
                <w:szCs w:val="28"/>
              </w:rPr>
            </w:pPr>
          </w:p>
        </w:tc>
        <w:tc>
          <w:tcPr>
            <w:tcW w:w="1843" w:type="dxa"/>
          </w:tcPr>
          <w:p w:rsidR="00CB5BF2" w:rsidRDefault="00CB5BF2" w:rsidP="00CB5BF2">
            <w:pPr>
              <w:spacing w:before="0" w:line="240" w:lineRule="auto"/>
              <w:ind w:left="0" w:right="0"/>
              <w:jc w:val="both"/>
              <w:rPr>
                <w:sz w:val="28"/>
                <w:szCs w:val="28"/>
              </w:rPr>
            </w:pPr>
          </w:p>
        </w:tc>
        <w:tc>
          <w:tcPr>
            <w:tcW w:w="1809" w:type="dxa"/>
          </w:tcPr>
          <w:p w:rsidR="00CB5BF2" w:rsidRDefault="00CB5BF2" w:rsidP="00CB5BF2">
            <w:pPr>
              <w:spacing w:before="0" w:line="240" w:lineRule="auto"/>
              <w:ind w:left="0" w:right="0"/>
              <w:jc w:val="both"/>
              <w:rPr>
                <w:sz w:val="28"/>
                <w:szCs w:val="28"/>
              </w:rPr>
            </w:pPr>
          </w:p>
        </w:tc>
      </w:tr>
      <w:tr w:rsidR="00CB5BF2" w:rsidTr="00AE1C38">
        <w:tc>
          <w:tcPr>
            <w:tcW w:w="817" w:type="dxa"/>
          </w:tcPr>
          <w:p w:rsidR="00CB5BF2" w:rsidRDefault="00CB5BF2" w:rsidP="00AE1C38">
            <w:pPr>
              <w:spacing w:before="0" w:line="240" w:lineRule="auto"/>
              <w:ind w:left="0" w:right="0"/>
              <w:rPr>
                <w:sz w:val="28"/>
                <w:szCs w:val="28"/>
              </w:rPr>
            </w:pPr>
            <w:r>
              <w:rPr>
                <w:sz w:val="28"/>
                <w:szCs w:val="28"/>
              </w:rPr>
              <w:t>1.2.</w:t>
            </w:r>
          </w:p>
        </w:tc>
        <w:tc>
          <w:tcPr>
            <w:tcW w:w="2003" w:type="dxa"/>
          </w:tcPr>
          <w:p w:rsidR="00CB5BF2" w:rsidRDefault="00CB5BF2" w:rsidP="00CB5BF2">
            <w:pPr>
              <w:spacing w:before="0" w:line="240" w:lineRule="auto"/>
              <w:ind w:left="0" w:right="0"/>
              <w:jc w:val="both"/>
              <w:rPr>
                <w:sz w:val="28"/>
                <w:szCs w:val="28"/>
              </w:rPr>
            </w:pPr>
          </w:p>
        </w:tc>
        <w:tc>
          <w:tcPr>
            <w:tcW w:w="1541" w:type="dxa"/>
          </w:tcPr>
          <w:p w:rsidR="00CB5BF2" w:rsidRDefault="00CB5BF2" w:rsidP="00CB5BF2">
            <w:pPr>
              <w:spacing w:before="0" w:line="240" w:lineRule="auto"/>
              <w:ind w:left="0" w:right="0"/>
              <w:jc w:val="both"/>
              <w:rPr>
                <w:sz w:val="28"/>
                <w:szCs w:val="28"/>
              </w:rPr>
            </w:pPr>
          </w:p>
        </w:tc>
        <w:tc>
          <w:tcPr>
            <w:tcW w:w="1559" w:type="dxa"/>
          </w:tcPr>
          <w:p w:rsidR="00CB5BF2" w:rsidRDefault="00CB5BF2" w:rsidP="00CB5BF2">
            <w:pPr>
              <w:spacing w:before="0" w:line="240" w:lineRule="auto"/>
              <w:ind w:left="0" w:right="0"/>
              <w:jc w:val="both"/>
              <w:rPr>
                <w:sz w:val="28"/>
                <w:szCs w:val="28"/>
              </w:rPr>
            </w:pPr>
          </w:p>
        </w:tc>
        <w:tc>
          <w:tcPr>
            <w:tcW w:w="1843" w:type="dxa"/>
          </w:tcPr>
          <w:p w:rsidR="00CB5BF2" w:rsidRDefault="00CB5BF2" w:rsidP="00CB5BF2">
            <w:pPr>
              <w:spacing w:before="0" w:line="240" w:lineRule="auto"/>
              <w:ind w:left="0" w:right="0"/>
              <w:jc w:val="both"/>
              <w:rPr>
                <w:sz w:val="28"/>
                <w:szCs w:val="28"/>
              </w:rPr>
            </w:pPr>
          </w:p>
        </w:tc>
        <w:tc>
          <w:tcPr>
            <w:tcW w:w="1809" w:type="dxa"/>
          </w:tcPr>
          <w:p w:rsidR="00CB5BF2" w:rsidRDefault="00CB5BF2" w:rsidP="00CB5BF2">
            <w:pPr>
              <w:spacing w:before="0" w:line="240" w:lineRule="auto"/>
              <w:ind w:left="0" w:right="0"/>
              <w:jc w:val="both"/>
              <w:rPr>
                <w:sz w:val="28"/>
                <w:szCs w:val="28"/>
              </w:rPr>
            </w:pPr>
          </w:p>
        </w:tc>
      </w:tr>
      <w:tr w:rsidR="00CB5BF2" w:rsidTr="00AE1C38">
        <w:tc>
          <w:tcPr>
            <w:tcW w:w="817" w:type="dxa"/>
          </w:tcPr>
          <w:p w:rsidR="00CB5BF2" w:rsidRPr="00CB5BF2" w:rsidRDefault="00CB5BF2" w:rsidP="00AE1C38">
            <w:pPr>
              <w:spacing w:before="0" w:line="240" w:lineRule="auto"/>
              <w:ind w:left="0" w:right="0"/>
              <w:rPr>
                <w:sz w:val="28"/>
                <w:szCs w:val="28"/>
              </w:rPr>
            </w:pPr>
            <w:r>
              <w:rPr>
                <w:sz w:val="28"/>
                <w:szCs w:val="28"/>
              </w:rPr>
              <w:t>1.</w:t>
            </w:r>
            <w:r>
              <w:rPr>
                <w:sz w:val="28"/>
                <w:szCs w:val="28"/>
                <w:lang w:val="en-US"/>
              </w:rPr>
              <w:t>n</w:t>
            </w:r>
            <w:r>
              <w:rPr>
                <w:sz w:val="28"/>
                <w:szCs w:val="28"/>
              </w:rPr>
              <w:t>.</w:t>
            </w:r>
          </w:p>
        </w:tc>
        <w:tc>
          <w:tcPr>
            <w:tcW w:w="2003" w:type="dxa"/>
          </w:tcPr>
          <w:p w:rsidR="00CB5BF2" w:rsidRDefault="00CB5BF2" w:rsidP="00CB5BF2">
            <w:pPr>
              <w:spacing w:before="0" w:line="240" w:lineRule="auto"/>
              <w:ind w:left="0" w:right="0"/>
              <w:jc w:val="both"/>
              <w:rPr>
                <w:sz w:val="28"/>
                <w:szCs w:val="28"/>
              </w:rPr>
            </w:pPr>
          </w:p>
        </w:tc>
        <w:tc>
          <w:tcPr>
            <w:tcW w:w="1541" w:type="dxa"/>
          </w:tcPr>
          <w:p w:rsidR="00CB5BF2" w:rsidRDefault="00CB5BF2" w:rsidP="00CB5BF2">
            <w:pPr>
              <w:spacing w:before="0" w:line="240" w:lineRule="auto"/>
              <w:ind w:left="0" w:right="0"/>
              <w:jc w:val="both"/>
              <w:rPr>
                <w:sz w:val="28"/>
                <w:szCs w:val="28"/>
              </w:rPr>
            </w:pPr>
          </w:p>
        </w:tc>
        <w:tc>
          <w:tcPr>
            <w:tcW w:w="1559" w:type="dxa"/>
          </w:tcPr>
          <w:p w:rsidR="00CB5BF2" w:rsidRDefault="00CB5BF2" w:rsidP="00CB5BF2">
            <w:pPr>
              <w:spacing w:before="0" w:line="240" w:lineRule="auto"/>
              <w:ind w:left="0" w:right="0"/>
              <w:jc w:val="both"/>
              <w:rPr>
                <w:sz w:val="28"/>
                <w:szCs w:val="28"/>
              </w:rPr>
            </w:pPr>
          </w:p>
        </w:tc>
        <w:tc>
          <w:tcPr>
            <w:tcW w:w="1843" w:type="dxa"/>
          </w:tcPr>
          <w:p w:rsidR="00CB5BF2" w:rsidRDefault="00CB5BF2" w:rsidP="00CB5BF2">
            <w:pPr>
              <w:spacing w:before="0" w:line="240" w:lineRule="auto"/>
              <w:ind w:left="0" w:right="0"/>
              <w:jc w:val="both"/>
              <w:rPr>
                <w:sz w:val="28"/>
                <w:szCs w:val="28"/>
              </w:rPr>
            </w:pPr>
          </w:p>
        </w:tc>
        <w:tc>
          <w:tcPr>
            <w:tcW w:w="1809" w:type="dxa"/>
          </w:tcPr>
          <w:p w:rsidR="00CB5BF2" w:rsidRDefault="00CB5BF2" w:rsidP="00CB5BF2">
            <w:pPr>
              <w:spacing w:before="0" w:line="240" w:lineRule="auto"/>
              <w:ind w:left="0" w:right="0"/>
              <w:jc w:val="both"/>
              <w:rPr>
                <w:sz w:val="28"/>
                <w:szCs w:val="28"/>
              </w:rPr>
            </w:pPr>
          </w:p>
        </w:tc>
      </w:tr>
      <w:tr w:rsidR="00CB5BF2" w:rsidTr="00AE1C38">
        <w:tc>
          <w:tcPr>
            <w:tcW w:w="817" w:type="dxa"/>
          </w:tcPr>
          <w:p w:rsidR="00CB5BF2" w:rsidRDefault="00CB5BF2" w:rsidP="00AE1C38">
            <w:pPr>
              <w:spacing w:before="0" w:line="240" w:lineRule="auto"/>
              <w:ind w:left="0" w:right="0"/>
              <w:rPr>
                <w:sz w:val="28"/>
                <w:szCs w:val="28"/>
              </w:rPr>
            </w:pPr>
            <w:r>
              <w:rPr>
                <w:sz w:val="28"/>
                <w:szCs w:val="28"/>
              </w:rPr>
              <w:t>2.</w:t>
            </w:r>
          </w:p>
        </w:tc>
        <w:tc>
          <w:tcPr>
            <w:tcW w:w="2003" w:type="dxa"/>
          </w:tcPr>
          <w:p w:rsidR="00CB5BF2" w:rsidRDefault="00CB5BF2" w:rsidP="00CB5BF2">
            <w:pPr>
              <w:spacing w:before="0" w:line="240" w:lineRule="auto"/>
              <w:ind w:left="0" w:right="0"/>
              <w:jc w:val="both"/>
              <w:rPr>
                <w:sz w:val="28"/>
                <w:szCs w:val="28"/>
              </w:rPr>
            </w:pPr>
            <w:r w:rsidRPr="00CB5BF2">
              <w:rPr>
                <w:sz w:val="28"/>
                <w:szCs w:val="28"/>
              </w:rPr>
              <w:t>Введенное в эксплуатацию технологическое оборудование, в том числе &lt;***&gt;:</w:t>
            </w:r>
          </w:p>
        </w:tc>
        <w:tc>
          <w:tcPr>
            <w:tcW w:w="1541" w:type="dxa"/>
          </w:tcPr>
          <w:p w:rsidR="00CB5BF2" w:rsidRDefault="00CB5BF2" w:rsidP="00CB5BF2">
            <w:pPr>
              <w:spacing w:before="0" w:line="240" w:lineRule="auto"/>
              <w:ind w:left="0" w:right="0"/>
              <w:jc w:val="both"/>
              <w:rPr>
                <w:sz w:val="28"/>
                <w:szCs w:val="28"/>
              </w:rPr>
            </w:pPr>
          </w:p>
        </w:tc>
        <w:tc>
          <w:tcPr>
            <w:tcW w:w="1559" w:type="dxa"/>
          </w:tcPr>
          <w:p w:rsidR="00CB5BF2" w:rsidRDefault="00CB5BF2" w:rsidP="00CB5BF2">
            <w:pPr>
              <w:spacing w:before="0" w:line="240" w:lineRule="auto"/>
              <w:ind w:left="0" w:right="0"/>
              <w:jc w:val="both"/>
              <w:rPr>
                <w:sz w:val="28"/>
                <w:szCs w:val="28"/>
              </w:rPr>
            </w:pPr>
          </w:p>
        </w:tc>
        <w:tc>
          <w:tcPr>
            <w:tcW w:w="1843" w:type="dxa"/>
          </w:tcPr>
          <w:p w:rsidR="00CB5BF2" w:rsidRDefault="00CB5BF2" w:rsidP="00CB5BF2">
            <w:pPr>
              <w:spacing w:before="0" w:line="240" w:lineRule="auto"/>
              <w:ind w:left="0" w:right="0"/>
              <w:jc w:val="both"/>
              <w:rPr>
                <w:sz w:val="28"/>
                <w:szCs w:val="28"/>
              </w:rPr>
            </w:pPr>
          </w:p>
        </w:tc>
        <w:tc>
          <w:tcPr>
            <w:tcW w:w="1809" w:type="dxa"/>
          </w:tcPr>
          <w:p w:rsidR="00CB5BF2" w:rsidRDefault="00CB5BF2" w:rsidP="00CB5BF2">
            <w:pPr>
              <w:spacing w:before="0" w:line="240" w:lineRule="auto"/>
              <w:ind w:left="0" w:right="0"/>
              <w:jc w:val="both"/>
              <w:rPr>
                <w:sz w:val="28"/>
                <w:szCs w:val="28"/>
              </w:rPr>
            </w:pPr>
          </w:p>
        </w:tc>
      </w:tr>
      <w:tr w:rsidR="00CB5BF2" w:rsidTr="00AE1C38">
        <w:tc>
          <w:tcPr>
            <w:tcW w:w="817" w:type="dxa"/>
          </w:tcPr>
          <w:p w:rsidR="00CB5BF2" w:rsidRDefault="00CB5BF2" w:rsidP="00AE1C38">
            <w:pPr>
              <w:spacing w:before="0" w:line="240" w:lineRule="auto"/>
              <w:ind w:left="0" w:right="0"/>
              <w:rPr>
                <w:sz w:val="28"/>
                <w:szCs w:val="28"/>
              </w:rPr>
            </w:pPr>
            <w:r>
              <w:rPr>
                <w:sz w:val="28"/>
                <w:szCs w:val="28"/>
              </w:rPr>
              <w:t>2.1.</w:t>
            </w:r>
          </w:p>
        </w:tc>
        <w:tc>
          <w:tcPr>
            <w:tcW w:w="2003" w:type="dxa"/>
          </w:tcPr>
          <w:p w:rsidR="00CB5BF2" w:rsidRDefault="00CB5BF2" w:rsidP="00CB5BF2">
            <w:pPr>
              <w:spacing w:before="0" w:line="240" w:lineRule="auto"/>
              <w:ind w:left="0" w:right="0"/>
              <w:jc w:val="both"/>
              <w:rPr>
                <w:sz w:val="28"/>
                <w:szCs w:val="28"/>
              </w:rPr>
            </w:pPr>
            <w:r w:rsidRPr="00CB5BF2">
              <w:rPr>
                <w:sz w:val="28"/>
                <w:szCs w:val="28"/>
              </w:rPr>
              <w:t>Указывается наименование оборудования в соответствии с п. 2.5 настоящего Приложения</w:t>
            </w:r>
          </w:p>
        </w:tc>
        <w:tc>
          <w:tcPr>
            <w:tcW w:w="1541" w:type="dxa"/>
          </w:tcPr>
          <w:p w:rsidR="00CB5BF2" w:rsidRDefault="00CB5BF2" w:rsidP="00CB5BF2">
            <w:pPr>
              <w:spacing w:before="0" w:line="240" w:lineRule="auto"/>
              <w:ind w:left="0" w:right="0"/>
              <w:jc w:val="both"/>
              <w:rPr>
                <w:sz w:val="28"/>
                <w:szCs w:val="28"/>
              </w:rPr>
            </w:pPr>
          </w:p>
        </w:tc>
        <w:tc>
          <w:tcPr>
            <w:tcW w:w="1559" w:type="dxa"/>
          </w:tcPr>
          <w:p w:rsidR="00CB5BF2" w:rsidRDefault="00CB5BF2" w:rsidP="00CB5BF2">
            <w:pPr>
              <w:spacing w:before="0" w:line="240" w:lineRule="auto"/>
              <w:ind w:left="0" w:right="0"/>
              <w:jc w:val="both"/>
              <w:rPr>
                <w:sz w:val="28"/>
                <w:szCs w:val="28"/>
              </w:rPr>
            </w:pPr>
          </w:p>
        </w:tc>
        <w:tc>
          <w:tcPr>
            <w:tcW w:w="1843" w:type="dxa"/>
          </w:tcPr>
          <w:p w:rsidR="00CB5BF2" w:rsidRDefault="00CB5BF2" w:rsidP="00CB5BF2">
            <w:pPr>
              <w:spacing w:before="0" w:line="240" w:lineRule="auto"/>
              <w:ind w:left="0" w:right="0"/>
              <w:jc w:val="both"/>
              <w:rPr>
                <w:sz w:val="28"/>
                <w:szCs w:val="28"/>
              </w:rPr>
            </w:pPr>
          </w:p>
        </w:tc>
        <w:tc>
          <w:tcPr>
            <w:tcW w:w="1809" w:type="dxa"/>
          </w:tcPr>
          <w:p w:rsidR="00CB5BF2" w:rsidRDefault="00CB5BF2" w:rsidP="00CB5BF2">
            <w:pPr>
              <w:spacing w:before="0" w:line="240" w:lineRule="auto"/>
              <w:ind w:left="0" w:right="0"/>
              <w:jc w:val="both"/>
              <w:rPr>
                <w:sz w:val="28"/>
                <w:szCs w:val="28"/>
              </w:rPr>
            </w:pPr>
          </w:p>
        </w:tc>
      </w:tr>
      <w:tr w:rsidR="00CB5BF2" w:rsidTr="00AE1C38">
        <w:tc>
          <w:tcPr>
            <w:tcW w:w="817" w:type="dxa"/>
          </w:tcPr>
          <w:p w:rsidR="00CB5BF2" w:rsidRDefault="00CB5BF2" w:rsidP="00AE1C38">
            <w:pPr>
              <w:spacing w:before="0" w:line="240" w:lineRule="auto"/>
              <w:ind w:left="0" w:right="0"/>
              <w:rPr>
                <w:sz w:val="28"/>
                <w:szCs w:val="28"/>
              </w:rPr>
            </w:pPr>
            <w:r>
              <w:rPr>
                <w:sz w:val="28"/>
                <w:szCs w:val="28"/>
              </w:rPr>
              <w:t>2.2</w:t>
            </w:r>
          </w:p>
        </w:tc>
        <w:tc>
          <w:tcPr>
            <w:tcW w:w="2003" w:type="dxa"/>
          </w:tcPr>
          <w:p w:rsidR="00CB5BF2" w:rsidRPr="00CB5BF2" w:rsidRDefault="00CB5BF2" w:rsidP="00CB5BF2">
            <w:pPr>
              <w:spacing w:before="0" w:line="240" w:lineRule="auto"/>
              <w:ind w:left="0" w:right="0"/>
              <w:jc w:val="both"/>
              <w:rPr>
                <w:sz w:val="28"/>
                <w:szCs w:val="28"/>
              </w:rPr>
            </w:pPr>
          </w:p>
        </w:tc>
        <w:tc>
          <w:tcPr>
            <w:tcW w:w="1541" w:type="dxa"/>
          </w:tcPr>
          <w:p w:rsidR="00CB5BF2" w:rsidRDefault="00CB5BF2" w:rsidP="00CB5BF2">
            <w:pPr>
              <w:spacing w:before="0" w:line="240" w:lineRule="auto"/>
              <w:ind w:left="0" w:right="0"/>
              <w:jc w:val="both"/>
              <w:rPr>
                <w:sz w:val="28"/>
                <w:szCs w:val="28"/>
              </w:rPr>
            </w:pPr>
          </w:p>
        </w:tc>
        <w:tc>
          <w:tcPr>
            <w:tcW w:w="1559" w:type="dxa"/>
          </w:tcPr>
          <w:p w:rsidR="00CB5BF2" w:rsidRDefault="00CB5BF2" w:rsidP="00CB5BF2">
            <w:pPr>
              <w:spacing w:before="0" w:line="240" w:lineRule="auto"/>
              <w:ind w:left="0" w:right="0"/>
              <w:jc w:val="both"/>
              <w:rPr>
                <w:sz w:val="28"/>
                <w:szCs w:val="28"/>
              </w:rPr>
            </w:pPr>
          </w:p>
        </w:tc>
        <w:tc>
          <w:tcPr>
            <w:tcW w:w="1843" w:type="dxa"/>
          </w:tcPr>
          <w:p w:rsidR="00CB5BF2" w:rsidRDefault="00CB5BF2" w:rsidP="00CB5BF2">
            <w:pPr>
              <w:spacing w:before="0" w:line="240" w:lineRule="auto"/>
              <w:ind w:left="0" w:right="0"/>
              <w:jc w:val="both"/>
              <w:rPr>
                <w:sz w:val="28"/>
                <w:szCs w:val="28"/>
              </w:rPr>
            </w:pPr>
          </w:p>
        </w:tc>
        <w:tc>
          <w:tcPr>
            <w:tcW w:w="1809" w:type="dxa"/>
          </w:tcPr>
          <w:p w:rsidR="00CB5BF2" w:rsidRDefault="00CB5BF2" w:rsidP="00CB5BF2">
            <w:pPr>
              <w:spacing w:before="0" w:line="240" w:lineRule="auto"/>
              <w:ind w:left="0" w:right="0"/>
              <w:jc w:val="both"/>
              <w:rPr>
                <w:sz w:val="28"/>
                <w:szCs w:val="28"/>
              </w:rPr>
            </w:pPr>
          </w:p>
        </w:tc>
      </w:tr>
      <w:tr w:rsidR="00CB5BF2" w:rsidTr="00AE1C38">
        <w:tc>
          <w:tcPr>
            <w:tcW w:w="817" w:type="dxa"/>
          </w:tcPr>
          <w:p w:rsidR="00CB5BF2" w:rsidRDefault="00CB5BF2" w:rsidP="00AE1C38">
            <w:pPr>
              <w:spacing w:before="0" w:line="240" w:lineRule="auto"/>
              <w:ind w:left="0" w:right="0"/>
              <w:rPr>
                <w:sz w:val="28"/>
                <w:szCs w:val="28"/>
              </w:rPr>
            </w:pPr>
          </w:p>
        </w:tc>
        <w:tc>
          <w:tcPr>
            <w:tcW w:w="2003" w:type="dxa"/>
          </w:tcPr>
          <w:p w:rsidR="00CB5BF2" w:rsidRPr="00CB5BF2" w:rsidRDefault="00CB5BF2" w:rsidP="00CB5BF2">
            <w:pPr>
              <w:spacing w:before="0" w:line="240" w:lineRule="auto"/>
              <w:ind w:left="0" w:right="0"/>
              <w:jc w:val="both"/>
              <w:rPr>
                <w:sz w:val="28"/>
                <w:szCs w:val="28"/>
              </w:rPr>
            </w:pPr>
          </w:p>
        </w:tc>
        <w:tc>
          <w:tcPr>
            <w:tcW w:w="1541" w:type="dxa"/>
          </w:tcPr>
          <w:p w:rsidR="00CB5BF2" w:rsidRDefault="00CB5BF2" w:rsidP="00CB5BF2">
            <w:pPr>
              <w:spacing w:before="0" w:line="240" w:lineRule="auto"/>
              <w:ind w:left="0" w:right="0"/>
              <w:jc w:val="both"/>
              <w:rPr>
                <w:sz w:val="28"/>
                <w:szCs w:val="28"/>
              </w:rPr>
            </w:pPr>
          </w:p>
        </w:tc>
        <w:tc>
          <w:tcPr>
            <w:tcW w:w="1559" w:type="dxa"/>
          </w:tcPr>
          <w:p w:rsidR="00CB5BF2" w:rsidRDefault="00CB5BF2" w:rsidP="00CB5BF2">
            <w:pPr>
              <w:spacing w:before="0" w:line="240" w:lineRule="auto"/>
              <w:ind w:left="0" w:right="0"/>
              <w:jc w:val="both"/>
              <w:rPr>
                <w:sz w:val="28"/>
                <w:szCs w:val="28"/>
              </w:rPr>
            </w:pPr>
          </w:p>
        </w:tc>
        <w:tc>
          <w:tcPr>
            <w:tcW w:w="1843" w:type="dxa"/>
          </w:tcPr>
          <w:p w:rsidR="00CB5BF2" w:rsidRDefault="00CB5BF2" w:rsidP="00CB5BF2">
            <w:pPr>
              <w:spacing w:before="0" w:line="240" w:lineRule="auto"/>
              <w:ind w:left="0" w:right="0"/>
              <w:jc w:val="both"/>
              <w:rPr>
                <w:sz w:val="28"/>
                <w:szCs w:val="28"/>
              </w:rPr>
            </w:pPr>
          </w:p>
        </w:tc>
        <w:tc>
          <w:tcPr>
            <w:tcW w:w="1809" w:type="dxa"/>
          </w:tcPr>
          <w:p w:rsidR="00CB5BF2" w:rsidRDefault="00CB5BF2" w:rsidP="00CB5BF2">
            <w:pPr>
              <w:spacing w:before="0" w:line="240" w:lineRule="auto"/>
              <w:ind w:left="0" w:right="0"/>
              <w:jc w:val="both"/>
              <w:rPr>
                <w:sz w:val="28"/>
                <w:szCs w:val="28"/>
              </w:rPr>
            </w:pPr>
          </w:p>
        </w:tc>
      </w:tr>
      <w:tr w:rsidR="00CB5BF2" w:rsidTr="00AE1C38">
        <w:tc>
          <w:tcPr>
            <w:tcW w:w="817" w:type="dxa"/>
          </w:tcPr>
          <w:p w:rsidR="00CB5BF2" w:rsidRDefault="00CB5BF2" w:rsidP="00CB5BF2">
            <w:pPr>
              <w:spacing w:before="0" w:line="240" w:lineRule="auto"/>
              <w:ind w:left="0" w:right="0"/>
              <w:jc w:val="both"/>
              <w:rPr>
                <w:sz w:val="28"/>
                <w:szCs w:val="28"/>
              </w:rPr>
            </w:pPr>
          </w:p>
        </w:tc>
        <w:tc>
          <w:tcPr>
            <w:tcW w:w="2003" w:type="dxa"/>
          </w:tcPr>
          <w:p w:rsidR="00CB5BF2" w:rsidRPr="00CB5BF2" w:rsidRDefault="00CB5BF2" w:rsidP="00CB5BF2">
            <w:pPr>
              <w:spacing w:before="0" w:line="240" w:lineRule="auto"/>
              <w:ind w:left="0" w:right="0"/>
              <w:jc w:val="both"/>
              <w:rPr>
                <w:sz w:val="28"/>
                <w:szCs w:val="28"/>
              </w:rPr>
            </w:pPr>
            <w:r w:rsidRPr="00CB5BF2">
              <w:rPr>
                <w:sz w:val="28"/>
                <w:szCs w:val="28"/>
              </w:rPr>
              <w:t>&lt;****&gt;</w:t>
            </w:r>
          </w:p>
        </w:tc>
        <w:tc>
          <w:tcPr>
            <w:tcW w:w="1541" w:type="dxa"/>
          </w:tcPr>
          <w:p w:rsidR="00CB5BF2" w:rsidRDefault="00CB5BF2" w:rsidP="00CB5BF2">
            <w:pPr>
              <w:spacing w:before="0" w:line="240" w:lineRule="auto"/>
              <w:ind w:left="0" w:right="0"/>
              <w:jc w:val="both"/>
              <w:rPr>
                <w:sz w:val="28"/>
                <w:szCs w:val="28"/>
              </w:rPr>
            </w:pPr>
          </w:p>
        </w:tc>
        <w:tc>
          <w:tcPr>
            <w:tcW w:w="1559" w:type="dxa"/>
          </w:tcPr>
          <w:p w:rsidR="00CB5BF2" w:rsidRDefault="00CB5BF2" w:rsidP="00CB5BF2">
            <w:pPr>
              <w:spacing w:before="0" w:line="240" w:lineRule="auto"/>
              <w:ind w:left="0" w:right="0"/>
              <w:jc w:val="both"/>
              <w:rPr>
                <w:sz w:val="28"/>
                <w:szCs w:val="28"/>
              </w:rPr>
            </w:pPr>
          </w:p>
        </w:tc>
        <w:tc>
          <w:tcPr>
            <w:tcW w:w="1843" w:type="dxa"/>
          </w:tcPr>
          <w:p w:rsidR="00CB5BF2" w:rsidRDefault="00CB5BF2" w:rsidP="00CB5BF2">
            <w:pPr>
              <w:spacing w:before="0" w:line="240" w:lineRule="auto"/>
              <w:ind w:left="0" w:right="0"/>
              <w:jc w:val="both"/>
              <w:rPr>
                <w:sz w:val="28"/>
                <w:szCs w:val="28"/>
              </w:rPr>
            </w:pPr>
          </w:p>
        </w:tc>
        <w:tc>
          <w:tcPr>
            <w:tcW w:w="1809" w:type="dxa"/>
          </w:tcPr>
          <w:p w:rsidR="00CB5BF2" w:rsidRDefault="00CB5BF2" w:rsidP="00CB5BF2">
            <w:pPr>
              <w:spacing w:before="0" w:line="240" w:lineRule="auto"/>
              <w:ind w:left="0" w:right="0"/>
              <w:jc w:val="both"/>
              <w:rPr>
                <w:sz w:val="28"/>
                <w:szCs w:val="28"/>
              </w:rPr>
            </w:pPr>
          </w:p>
        </w:tc>
      </w:tr>
    </w:tbl>
    <w:p w:rsidR="00371790" w:rsidRPr="00371790" w:rsidRDefault="00371790" w:rsidP="00CB5BF2">
      <w:pPr>
        <w:spacing w:before="0" w:line="240" w:lineRule="auto"/>
        <w:ind w:left="0" w:right="0"/>
        <w:jc w:val="both"/>
        <w:rPr>
          <w:sz w:val="28"/>
          <w:szCs w:val="28"/>
        </w:rPr>
      </w:pPr>
      <w:r w:rsidRPr="00371790">
        <w:rPr>
          <w:sz w:val="28"/>
          <w:szCs w:val="28"/>
        </w:rPr>
        <w:tab/>
      </w:r>
      <w:r w:rsidRPr="00371790">
        <w:rPr>
          <w:sz w:val="28"/>
          <w:szCs w:val="28"/>
        </w:rPr>
        <w:tab/>
      </w:r>
      <w:r w:rsidRPr="00371790">
        <w:rPr>
          <w:sz w:val="28"/>
          <w:szCs w:val="28"/>
        </w:rPr>
        <w:tab/>
      </w:r>
    </w:p>
    <w:p w:rsidR="00371790" w:rsidRPr="00371790" w:rsidRDefault="00371790" w:rsidP="00AE1C38">
      <w:pPr>
        <w:spacing w:before="0" w:line="240" w:lineRule="auto"/>
        <w:ind w:left="0" w:right="0" w:firstLine="709"/>
        <w:jc w:val="left"/>
        <w:rPr>
          <w:sz w:val="28"/>
          <w:szCs w:val="28"/>
        </w:rPr>
      </w:pPr>
      <w:r w:rsidRPr="00371790">
        <w:rPr>
          <w:sz w:val="28"/>
          <w:szCs w:val="28"/>
        </w:rPr>
        <w:t xml:space="preserve">2.7. </w:t>
      </w:r>
      <w:r w:rsidR="00AE1C38">
        <w:rPr>
          <w:sz w:val="28"/>
          <w:szCs w:val="28"/>
        </w:rPr>
        <w:t>___________</w:t>
      </w:r>
      <w:r w:rsidRPr="00371790">
        <w:rPr>
          <w:sz w:val="28"/>
          <w:szCs w:val="28"/>
        </w:rPr>
        <w:t>_______________________________________________</w:t>
      </w:r>
    </w:p>
    <w:p w:rsidR="00371790" w:rsidRPr="00371790" w:rsidRDefault="00371790" w:rsidP="008F57B0">
      <w:pPr>
        <w:spacing w:before="0" w:line="240" w:lineRule="auto"/>
        <w:ind w:left="0" w:right="0"/>
        <w:jc w:val="both"/>
        <w:rPr>
          <w:sz w:val="28"/>
          <w:szCs w:val="28"/>
        </w:rPr>
      </w:pPr>
      <w:r w:rsidRPr="00371790">
        <w:rPr>
          <w:sz w:val="28"/>
          <w:szCs w:val="28"/>
        </w:rPr>
        <w:t>___________________________________________</w:t>
      </w:r>
      <w:r w:rsidR="008F57B0">
        <w:rPr>
          <w:sz w:val="28"/>
          <w:szCs w:val="28"/>
        </w:rPr>
        <w:t>_______________________</w:t>
      </w:r>
    </w:p>
    <w:p w:rsidR="00371790" w:rsidRPr="00371790" w:rsidRDefault="00371790" w:rsidP="008F57B0">
      <w:pPr>
        <w:spacing w:before="0" w:line="240" w:lineRule="auto"/>
        <w:ind w:left="0" w:right="0"/>
        <w:rPr>
          <w:sz w:val="28"/>
          <w:szCs w:val="28"/>
        </w:rPr>
      </w:pPr>
      <w:r w:rsidRPr="00371790">
        <w:rPr>
          <w:sz w:val="28"/>
          <w:szCs w:val="28"/>
        </w:rPr>
        <w:t>(указываются иные обязательства, которые инвестор готов принять на себя в</w:t>
      </w:r>
      <w:r w:rsidR="008F57B0">
        <w:rPr>
          <w:sz w:val="28"/>
          <w:szCs w:val="28"/>
        </w:rPr>
        <w:t xml:space="preserve"> </w:t>
      </w:r>
      <w:r w:rsidRPr="00371790">
        <w:rPr>
          <w:sz w:val="28"/>
          <w:szCs w:val="28"/>
        </w:rPr>
        <w:t>соответствии со специальным инвестиционным контрактом)</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3. Привлеченное лицо принимает на себя следующие обязательства </w:t>
      </w:r>
      <w:r w:rsidRPr="00371790">
        <w:rPr>
          <w:sz w:val="28"/>
          <w:szCs w:val="28"/>
        </w:rPr>
        <w:lastRenderedPageBreak/>
        <w:t>&lt;*****&gt;:</w:t>
      </w:r>
    </w:p>
    <w:p w:rsidR="00371790" w:rsidRPr="00371790" w:rsidRDefault="00371790" w:rsidP="008F57B0">
      <w:pPr>
        <w:spacing w:before="0" w:line="240" w:lineRule="auto"/>
        <w:ind w:left="0" w:right="0"/>
        <w:jc w:val="both"/>
        <w:rPr>
          <w:sz w:val="28"/>
          <w:szCs w:val="28"/>
        </w:rPr>
      </w:pPr>
      <w:r w:rsidRPr="00371790">
        <w:rPr>
          <w:sz w:val="28"/>
          <w:szCs w:val="28"/>
        </w:rPr>
        <w:t>__________________________________________________________________.</w:t>
      </w:r>
    </w:p>
    <w:p w:rsidR="00371790" w:rsidRPr="00371790" w:rsidRDefault="00371790" w:rsidP="008F57B0">
      <w:pPr>
        <w:spacing w:before="0" w:line="240" w:lineRule="auto"/>
        <w:ind w:left="0" w:right="0"/>
        <w:rPr>
          <w:sz w:val="28"/>
          <w:szCs w:val="28"/>
        </w:rPr>
      </w:pPr>
      <w:r w:rsidRPr="00371790">
        <w:rPr>
          <w:sz w:val="28"/>
          <w:szCs w:val="28"/>
        </w:rPr>
        <w:t>(перечисляются обязательства привлеченного лица в ходе реализации</w:t>
      </w:r>
      <w:r w:rsidR="008F57B0">
        <w:rPr>
          <w:sz w:val="28"/>
          <w:szCs w:val="28"/>
        </w:rPr>
        <w:t xml:space="preserve"> </w:t>
      </w:r>
      <w:r w:rsidRPr="00371790">
        <w:rPr>
          <w:sz w:val="28"/>
          <w:szCs w:val="28"/>
        </w:rPr>
        <w:t xml:space="preserve">                          инвестиционного проекта)</w:t>
      </w:r>
    </w:p>
    <w:p w:rsidR="00371790" w:rsidRPr="00371790" w:rsidRDefault="00371790" w:rsidP="00371790">
      <w:pPr>
        <w:spacing w:before="0" w:line="240" w:lineRule="auto"/>
        <w:ind w:left="0" w:right="0" w:firstLine="709"/>
        <w:jc w:val="both"/>
        <w:rPr>
          <w:sz w:val="28"/>
          <w:szCs w:val="28"/>
        </w:rPr>
      </w:pPr>
      <w:r w:rsidRPr="00371790">
        <w:rPr>
          <w:sz w:val="28"/>
          <w:szCs w:val="28"/>
        </w:rPr>
        <w:t>4. Предлагаемый перечень мер стимулирования для включения в специальный</w:t>
      </w:r>
      <w:r w:rsidR="008F57B0">
        <w:rPr>
          <w:sz w:val="28"/>
          <w:szCs w:val="28"/>
        </w:rPr>
        <w:t xml:space="preserve"> </w:t>
      </w:r>
      <w:r w:rsidRPr="00371790">
        <w:rPr>
          <w:sz w:val="28"/>
          <w:szCs w:val="28"/>
        </w:rPr>
        <w:t>инвестиционный контракт:</w:t>
      </w:r>
    </w:p>
    <w:p w:rsidR="00371790" w:rsidRPr="00371790" w:rsidRDefault="00371790" w:rsidP="00371790">
      <w:pPr>
        <w:spacing w:before="0" w:line="240" w:lineRule="auto"/>
        <w:ind w:left="0" w:right="0" w:firstLine="709"/>
        <w:jc w:val="both"/>
        <w:rPr>
          <w:sz w:val="28"/>
          <w:szCs w:val="28"/>
        </w:rPr>
      </w:pPr>
    </w:p>
    <w:tbl>
      <w:tblPr>
        <w:tblStyle w:val="ab"/>
        <w:tblW w:w="0" w:type="auto"/>
        <w:tblLook w:val="04A0" w:firstRow="1" w:lastRow="0" w:firstColumn="1" w:lastColumn="0" w:noHBand="0" w:noVBand="1"/>
      </w:tblPr>
      <w:tblGrid>
        <w:gridCol w:w="817"/>
        <w:gridCol w:w="2410"/>
        <w:gridCol w:w="3952"/>
        <w:gridCol w:w="2393"/>
      </w:tblGrid>
      <w:tr w:rsidR="008F57B0" w:rsidTr="008F57B0">
        <w:tc>
          <w:tcPr>
            <w:tcW w:w="817" w:type="dxa"/>
          </w:tcPr>
          <w:p w:rsidR="008F57B0" w:rsidRDefault="008F57B0" w:rsidP="008F57B0">
            <w:pPr>
              <w:spacing w:before="0" w:line="240" w:lineRule="auto"/>
              <w:ind w:left="0" w:right="0"/>
              <w:rPr>
                <w:sz w:val="28"/>
                <w:szCs w:val="28"/>
              </w:rPr>
            </w:pPr>
            <w:r>
              <w:rPr>
                <w:sz w:val="28"/>
                <w:szCs w:val="28"/>
              </w:rPr>
              <w:t xml:space="preserve">№ </w:t>
            </w:r>
            <w:proofErr w:type="gramStart"/>
            <w:r>
              <w:rPr>
                <w:sz w:val="28"/>
                <w:szCs w:val="28"/>
              </w:rPr>
              <w:t>п</w:t>
            </w:r>
            <w:proofErr w:type="gramEnd"/>
            <w:r>
              <w:rPr>
                <w:sz w:val="28"/>
                <w:szCs w:val="28"/>
              </w:rPr>
              <w:t>/п</w:t>
            </w:r>
          </w:p>
        </w:tc>
        <w:tc>
          <w:tcPr>
            <w:tcW w:w="2410" w:type="dxa"/>
          </w:tcPr>
          <w:p w:rsidR="008F57B0" w:rsidRDefault="008F57B0" w:rsidP="008F57B0">
            <w:pPr>
              <w:spacing w:before="0" w:line="240" w:lineRule="auto"/>
              <w:ind w:left="0" w:right="0"/>
              <w:rPr>
                <w:sz w:val="28"/>
                <w:szCs w:val="28"/>
              </w:rPr>
            </w:pPr>
            <w:r w:rsidRPr="008F57B0">
              <w:rPr>
                <w:sz w:val="28"/>
                <w:szCs w:val="28"/>
              </w:rPr>
              <w:t>Наименование меры стимулирования</w:t>
            </w:r>
          </w:p>
        </w:tc>
        <w:tc>
          <w:tcPr>
            <w:tcW w:w="3952" w:type="dxa"/>
          </w:tcPr>
          <w:p w:rsidR="008F57B0" w:rsidRDefault="008F57B0" w:rsidP="00AE1C38">
            <w:pPr>
              <w:spacing w:before="0" w:line="240" w:lineRule="auto"/>
              <w:ind w:left="0" w:right="0"/>
              <w:rPr>
                <w:sz w:val="28"/>
                <w:szCs w:val="28"/>
              </w:rPr>
            </w:pPr>
            <w:r w:rsidRPr="008F57B0">
              <w:rPr>
                <w:sz w:val="28"/>
                <w:szCs w:val="28"/>
              </w:rPr>
              <w:t xml:space="preserve">Основание для применения меры стимулирования (Федеральный закон от 31 декабря 2014 года </w:t>
            </w:r>
            <w:r w:rsidR="00AE1C38">
              <w:rPr>
                <w:sz w:val="28"/>
                <w:szCs w:val="28"/>
              </w:rPr>
              <w:t>№</w:t>
            </w:r>
            <w:r w:rsidRPr="008F57B0">
              <w:rPr>
                <w:sz w:val="28"/>
                <w:szCs w:val="28"/>
              </w:rPr>
              <w:t xml:space="preserve"> 488-ФЗ </w:t>
            </w:r>
            <w:r w:rsidR="00AE1C38">
              <w:rPr>
                <w:sz w:val="28"/>
                <w:szCs w:val="28"/>
              </w:rPr>
              <w:t>«</w:t>
            </w:r>
            <w:r w:rsidRPr="008F57B0">
              <w:rPr>
                <w:sz w:val="28"/>
                <w:szCs w:val="28"/>
              </w:rPr>
              <w:t>О промышленной политике в Российской Федерации</w:t>
            </w:r>
            <w:r w:rsidR="00AE1C38">
              <w:rPr>
                <w:sz w:val="28"/>
                <w:szCs w:val="28"/>
              </w:rPr>
              <w:t>»</w:t>
            </w:r>
            <w:r w:rsidRPr="008F57B0">
              <w:rPr>
                <w:sz w:val="28"/>
                <w:szCs w:val="28"/>
              </w:rPr>
              <w:t xml:space="preserve"> или иные федеральные законы и нормативные правовые акты Президента Российской Федерации, Правительства Российской Федерации, Республики Алтай, муниципальные правовые акты)</w:t>
            </w:r>
          </w:p>
        </w:tc>
        <w:tc>
          <w:tcPr>
            <w:tcW w:w="2393" w:type="dxa"/>
          </w:tcPr>
          <w:p w:rsidR="008F57B0" w:rsidRDefault="008F57B0" w:rsidP="008F57B0">
            <w:pPr>
              <w:spacing w:before="0" w:line="240" w:lineRule="auto"/>
              <w:ind w:left="0" w:right="0"/>
              <w:rPr>
                <w:sz w:val="28"/>
                <w:szCs w:val="28"/>
              </w:rPr>
            </w:pPr>
            <w:r w:rsidRPr="008F57B0">
              <w:rPr>
                <w:sz w:val="28"/>
                <w:szCs w:val="28"/>
              </w:rPr>
              <w:t>Лицо, в отношении которого будет применяться мера стимулирования (инвестор или привлеченное лицо)</w:t>
            </w:r>
          </w:p>
        </w:tc>
      </w:tr>
      <w:tr w:rsidR="008F57B0" w:rsidTr="008F57B0">
        <w:tc>
          <w:tcPr>
            <w:tcW w:w="817" w:type="dxa"/>
          </w:tcPr>
          <w:p w:rsidR="008F57B0" w:rsidRDefault="008F57B0" w:rsidP="008F57B0">
            <w:pPr>
              <w:spacing w:before="0" w:line="240" w:lineRule="auto"/>
              <w:ind w:left="0" w:right="0"/>
              <w:rPr>
                <w:sz w:val="28"/>
                <w:szCs w:val="28"/>
              </w:rPr>
            </w:pPr>
            <w:r>
              <w:rPr>
                <w:sz w:val="28"/>
                <w:szCs w:val="28"/>
              </w:rPr>
              <w:t>1</w:t>
            </w:r>
          </w:p>
        </w:tc>
        <w:tc>
          <w:tcPr>
            <w:tcW w:w="2410" w:type="dxa"/>
          </w:tcPr>
          <w:p w:rsidR="008F57B0" w:rsidRDefault="008F57B0" w:rsidP="008F57B0">
            <w:pPr>
              <w:spacing w:before="0" w:line="240" w:lineRule="auto"/>
              <w:ind w:left="0" w:right="0"/>
              <w:rPr>
                <w:sz w:val="28"/>
                <w:szCs w:val="28"/>
              </w:rPr>
            </w:pPr>
            <w:r>
              <w:rPr>
                <w:sz w:val="28"/>
                <w:szCs w:val="28"/>
              </w:rPr>
              <w:t>2</w:t>
            </w:r>
          </w:p>
        </w:tc>
        <w:tc>
          <w:tcPr>
            <w:tcW w:w="3952" w:type="dxa"/>
          </w:tcPr>
          <w:p w:rsidR="008F57B0" w:rsidRDefault="008F57B0" w:rsidP="008F57B0">
            <w:pPr>
              <w:spacing w:before="0" w:line="240" w:lineRule="auto"/>
              <w:ind w:left="0" w:right="0"/>
              <w:rPr>
                <w:sz w:val="28"/>
                <w:szCs w:val="28"/>
              </w:rPr>
            </w:pPr>
            <w:r>
              <w:rPr>
                <w:sz w:val="28"/>
                <w:szCs w:val="28"/>
              </w:rPr>
              <w:t>3</w:t>
            </w:r>
          </w:p>
        </w:tc>
        <w:tc>
          <w:tcPr>
            <w:tcW w:w="2393" w:type="dxa"/>
          </w:tcPr>
          <w:p w:rsidR="008F57B0" w:rsidRDefault="008F57B0" w:rsidP="008F57B0">
            <w:pPr>
              <w:spacing w:before="0" w:line="240" w:lineRule="auto"/>
              <w:ind w:left="0" w:right="0"/>
              <w:rPr>
                <w:sz w:val="28"/>
                <w:szCs w:val="28"/>
              </w:rPr>
            </w:pPr>
            <w:r>
              <w:rPr>
                <w:sz w:val="28"/>
                <w:szCs w:val="28"/>
              </w:rPr>
              <w:t>4</w:t>
            </w:r>
          </w:p>
        </w:tc>
      </w:tr>
      <w:tr w:rsidR="008F57B0" w:rsidTr="008F57B0">
        <w:trPr>
          <w:trHeight w:val="194"/>
        </w:trPr>
        <w:tc>
          <w:tcPr>
            <w:tcW w:w="817" w:type="dxa"/>
          </w:tcPr>
          <w:p w:rsidR="008F57B0" w:rsidRDefault="008F57B0" w:rsidP="008F57B0">
            <w:pPr>
              <w:spacing w:before="0" w:line="240" w:lineRule="auto"/>
              <w:ind w:left="0" w:right="0"/>
              <w:jc w:val="both"/>
              <w:rPr>
                <w:sz w:val="28"/>
                <w:szCs w:val="28"/>
              </w:rPr>
            </w:pPr>
          </w:p>
        </w:tc>
        <w:tc>
          <w:tcPr>
            <w:tcW w:w="2410" w:type="dxa"/>
          </w:tcPr>
          <w:p w:rsidR="008F57B0" w:rsidRDefault="008F57B0" w:rsidP="008F57B0">
            <w:pPr>
              <w:spacing w:before="0" w:line="240" w:lineRule="auto"/>
              <w:ind w:left="0" w:right="0"/>
              <w:jc w:val="both"/>
              <w:rPr>
                <w:sz w:val="28"/>
                <w:szCs w:val="28"/>
              </w:rPr>
            </w:pPr>
          </w:p>
        </w:tc>
        <w:tc>
          <w:tcPr>
            <w:tcW w:w="3952" w:type="dxa"/>
          </w:tcPr>
          <w:p w:rsidR="008F57B0" w:rsidRDefault="008F57B0" w:rsidP="008F57B0">
            <w:pPr>
              <w:spacing w:before="0" w:line="240" w:lineRule="auto"/>
              <w:ind w:left="0" w:right="0"/>
              <w:jc w:val="both"/>
              <w:rPr>
                <w:sz w:val="28"/>
                <w:szCs w:val="28"/>
              </w:rPr>
            </w:pPr>
          </w:p>
        </w:tc>
        <w:tc>
          <w:tcPr>
            <w:tcW w:w="2393" w:type="dxa"/>
          </w:tcPr>
          <w:p w:rsidR="008F57B0" w:rsidRDefault="008F57B0" w:rsidP="008F57B0">
            <w:pPr>
              <w:spacing w:before="0" w:line="240" w:lineRule="auto"/>
              <w:ind w:left="0" w:right="0"/>
              <w:jc w:val="both"/>
              <w:rPr>
                <w:sz w:val="28"/>
                <w:szCs w:val="28"/>
              </w:rPr>
            </w:pPr>
          </w:p>
        </w:tc>
      </w:tr>
    </w:tbl>
    <w:p w:rsidR="00371790" w:rsidRPr="00371790" w:rsidRDefault="00371790" w:rsidP="008F57B0">
      <w:pPr>
        <w:spacing w:before="0" w:line="240" w:lineRule="auto"/>
        <w:ind w:left="0" w:right="0"/>
        <w:jc w:val="both"/>
        <w:rPr>
          <w:sz w:val="28"/>
          <w:szCs w:val="28"/>
        </w:rPr>
      </w:pPr>
      <w:r w:rsidRPr="00371790">
        <w:rPr>
          <w:sz w:val="28"/>
          <w:szCs w:val="28"/>
        </w:rPr>
        <w:tab/>
      </w:r>
    </w:p>
    <w:p w:rsidR="00371790" w:rsidRPr="00371790" w:rsidRDefault="00371790" w:rsidP="00371790">
      <w:pPr>
        <w:spacing w:before="0" w:line="240" w:lineRule="auto"/>
        <w:ind w:left="0" w:right="0" w:firstLine="709"/>
        <w:jc w:val="both"/>
        <w:rPr>
          <w:sz w:val="28"/>
          <w:szCs w:val="28"/>
        </w:rPr>
      </w:pPr>
      <w:r w:rsidRPr="00371790">
        <w:rPr>
          <w:sz w:val="28"/>
          <w:szCs w:val="28"/>
        </w:rPr>
        <w:t>5.  Дополнительные  условия,  предлагаемые  инвестором  для включения в</w:t>
      </w:r>
      <w:r w:rsidR="008F57B0">
        <w:rPr>
          <w:sz w:val="28"/>
          <w:szCs w:val="28"/>
        </w:rPr>
        <w:t xml:space="preserve"> </w:t>
      </w:r>
      <w:r w:rsidRPr="00371790">
        <w:rPr>
          <w:sz w:val="28"/>
          <w:szCs w:val="28"/>
        </w:rPr>
        <w:t>специальный инвестиционный контракт: ___________________________________________________________________________________________________________</w:t>
      </w:r>
      <w:r w:rsidR="008F57B0">
        <w:rPr>
          <w:sz w:val="28"/>
          <w:szCs w:val="28"/>
        </w:rPr>
        <w:t>_________________</w:t>
      </w:r>
      <w:r w:rsidRPr="00371790">
        <w:rPr>
          <w:sz w:val="28"/>
          <w:szCs w:val="28"/>
        </w:rPr>
        <w:t>_____.</w:t>
      </w:r>
    </w:p>
    <w:p w:rsidR="00371790" w:rsidRPr="00371790" w:rsidRDefault="00371790" w:rsidP="008F57B0">
      <w:pPr>
        <w:spacing w:before="0" w:line="240" w:lineRule="auto"/>
        <w:ind w:left="0" w:right="0"/>
        <w:rPr>
          <w:sz w:val="28"/>
          <w:szCs w:val="28"/>
        </w:rPr>
      </w:pPr>
      <w:r w:rsidRPr="00371790">
        <w:rPr>
          <w:sz w:val="28"/>
          <w:szCs w:val="28"/>
        </w:rPr>
        <w:t>(по усмотрению инвестора указываются дополнительные условия специального</w:t>
      </w:r>
      <w:r w:rsidR="008F57B0">
        <w:rPr>
          <w:sz w:val="28"/>
          <w:szCs w:val="28"/>
        </w:rPr>
        <w:t xml:space="preserve"> и</w:t>
      </w:r>
      <w:r w:rsidRPr="00371790">
        <w:rPr>
          <w:sz w:val="28"/>
          <w:szCs w:val="28"/>
        </w:rPr>
        <w:t>нвестиционного контракта, не противоречащие законодательству Российской</w:t>
      </w:r>
      <w:r w:rsidR="008F57B0">
        <w:rPr>
          <w:sz w:val="28"/>
          <w:szCs w:val="28"/>
        </w:rPr>
        <w:t xml:space="preserve"> Ф</w:t>
      </w:r>
      <w:r w:rsidRPr="00371790">
        <w:rPr>
          <w:sz w:val="28"/>
          <w:szCs w:val="28"/>
        </w:rPr>
        <w:t>едерации, которые инвестор предлагает включить в специальный</w:t>
      </w:r>
      <w:r w:rsidR="008F57B0">
        <w:rPr>
          <w:sz w:val="28"/>
          <w:szCs w:val="28"/>
        </w:rPr>
        <w:t xml:space="preserve"> </w:t>
      </w:r>
      <w:r w:rsidRPr="00371790">
        <w:rPr>
          <w:sz w:val="28"/>
          <w:szCs w:val="28"/>
        </w:rPr>
        <w:t>инвестиционный контракт и утвердить на заседании межведомственной комиссии</w:t>
      </w:r>
      <w:r w:rsidR="008F57B0">
        <w:rPr>
          <w:sz w:val="28"/>
          <w:szCs w:val="28"/>
        </w:rPr>
        <w:t xml:space="preserve"> </w:t>
      </w:r>
      <w:r w:rsidRPr="00371790">
        <w:rPr>
          <w:sz w:val="28"/>
          <w:szCs w:val="28"/>
        </w:rPr>
        <w:t>по оценке возможности заключения специальных инвестиционных контрактов)</w:t>
      </w:r>
    </w:p>
    <w:p w:rsidR="00371790" w:rsidRPr="00371790" w:rsidRDefault="008F57B0" w:rsidP="008F57B0">
      <w:pPr>
        <w:spacing w:before="0" w:line="240" w:lineRule="auto"/>
        <w:ind w:left="0" w:right="0"/>
        <w:jc w:val="both"/>
        <w:rPr>
          <w:sz w:val="28"/>
          <w:szCs w:val="28"/>
        </w:rPr>
      </w:pPr>
      <w:r>
        <w:rPr>
          <w:sz w:val="28"/>
          <w:szCs w:val="28"/>
        </w:rPr>
        <w:t>___________________</w:t>
      </w:r>
    </w:p>
    <w:p w:rsidR="00371790" w:rsidRPr="00371790" w:rsidRDefault="008F57B0" w:rsidP="00371790">
      <w:pPr>
        <w:spacing w:before="0" w:line="240" w:lineRule="auto"/>
        <w:ind w:left="0" w:right="0" w:firstLine="709"/>
        <w:jc w:val="both"/>
        <w:rPr>
          <w:sz w:val="28"/>
          <w:szCs w:val="28"/>
        </w:rPr>
      </w:pPr>
      <w:r>
        <w:rPr>
          <w:sz w:val="28"/>
          <w:szCs w:val="28"/>
        </w:rPr>
        <w:t>&lt;*&gt; В случае</w:t>
      </w:r>
      <w:r w:rsidR="00371790" w:rsidRPr="00371790">
        <w:rPr>
          <w:sz w:val="28"/>
          <w:szCs w:val="28"/>
        </w:rPr>
        <w:t xml:space="preserve">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 Значения показателей должны соответствовать показателям, указанным в плане мероприятий по охране окружающей среды/программе повышения экологической эффективности.</w:t>
      </w:r>
    </w:p>
    <w:p w:rsidR="00371790" w:rsidRPr="00371790" w:rsidRDefault="00371790" w:rsidP="00371790">
      <w:pPr>
        <w:spacing w:before="0" w:line="240" w:lineRule="auto"/>
        <w:ind w:left="0" w:right="0" w:firstLine="709"/>
        <w:jc w:val="both"/>
        <w:rPr>
          <w:sz w:val="28"/>
          <w:szCs w:val="28"/>
        </w:rPr>
      </w:pPr>
      <w:r w:rsidRPr="00371790">
        <w:rPr>
          <w:sz w:val="28"/>
          <w:szCs w:val="28"/>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371790" w:rsidRPr="00371790" w:rsidRDefault="00371790" w:rsidP="00371790">
      <w:pPr>
        <w:spacing w:before="0" w:line="240" w:lineRule="auto"/>
        <w:ind w:left="0" w:right="0" w:firstLine="709"/>
        <w:jc w:val="both"/>
        <w:rPr>
          <w:sz w:val="28"/>
          <w:szCs w:val="28"/>
        </w:rPr>
      </w:pPr>
      <w:r w:rsidRPr="00371790">
        <w:rPr>
          <w:sz w:val="28"/>
          <w:szCs w:val="28"/>
        </w:rPr>
        <w:lastRenderedPageBreak/>
        <w:t xml:space="preserve">&lt;***&gt; Значение показателя заполняется по тому отчетному периоду, в котором планируется введение в эксплуатацию оборудования в формате </w:t>
      </w:r>
      <w:r w:rsidR="008F57B0">
        <w:rPr>
          <w:sz w:val="28"/>
          <w:szCs w:val="28"/>
        </w:rPr>
        <w:t>«</w:t>
      </w:r>
      <w:proofErr w:type="gramStart"/>
      <w:r w:rsidRPr="00371790">
        <w:rPr>
          <w:sz w:val="28"/>
          <w:szCs w:val="28"/>
        </w:rPr>
        <w:t>Введено</w:t>
      </w:r>
      <w:proofErr w:type="gramEnd"/>
      <w:r w:rsidRPr="00371790">
        <w:rPr>
          <w:sz w:val="28"/>
          <w:szCs w:val="28"/>
        </w:rPr>
        <w:t>/не введено</w:t>
      </w:r>
      <w:r w:rsidR="008F57B0">
        <w:rPr>
          <w:sz w:val="28"/>
          <w:szCs w:val="28"/>
        </w:rPr>
        <w:t>»</w:t>
      </w:r>
      <w:r w:rsidRPr="00371790">
        <w:rPr>
          <w:sz w:val="28"/>
          <w:szCs w:val="28"/>
        </w:rPr>
        <w:t>.</w:t>
      </w:r>
    </w:p>
    <w:p w:rsidR="00371790" w:rsidRPr="00371790" w:rsidRDefault="00371790" w:rsidP="00371790">
      <w:pPr>
        <w:spacing w:before="0" w:line="240" w:lineRule="auto"/>
        <w:ind w:left="0" w:right="0" w:firstLine="709"/>
        <w:jc w:val="both"/>
        <w:rPr>
          <w:sz w:val="28"/>
          <w:szCs w:val="28"/>
        </w:rPr>
      </w:pPr>
      <w:r w:rsidRPr="00371790">
        <w:rPr>
          <w:sz w:val="28"/>
          <w:szCs w:val="28"/>
        </w:rPr>
        <w:t>&lt;****&gt; Указываются иные результаты (показатели) реализации инвестиционного проекта по усмотрению инвестора.</w:t>
      </w:r>
    </w:p>
    <w:p w:rsidR="00371790" w:rsidRPr="00371790" w:rsidRDefault="00371790" w:rsidP="00371790">
      <w:pPr>
        <w:spacing w:before="0" w:line="240" w:lineRule="auto"/>
        <w:ind w:left="0" w:right="0" w:firstLine="709"/>
        <w:jc w:val="both"/>
        <w:rPr>
          <w:sz w:val="28"/>
          <w:szCs w:val="28"/>
        </w:rPr>
      </w:pPr>
      <w:r w:rsidRPr="00371790">
        <w:rPr>
          <w:sz w:val="28"/>
          <w:szCs w:val="28"/>
        </w:rPr>
        <w:t>&lt;*****&gt; Указанный раздел не заполняется в случае, если привлеченное лицо не участвует в заключени</w:t>
      </w:r>
      <w:proofErr w:type="gramStart"/>
      <w:r w:rsidRPr="00371790">
        <w:rPr>
          <w:sz w:val="28"/>
          <w:szCs w:val="28"/>
        </w:rPr>
        <w:t>и</w:t>
      </w:r>
      <w:proofErr w:type="gramEnd"/>
      <w:r w:rsidRPr="00371790">
        <w:rPr>
          <w:sz w:val="28"/>
          <w:szCs w:val="28"/>
        </w:rPr>
        <w:t xml:space="preserve"> специального инвестиционного контракта.</w:t>
      </w:r>
    </w:p>
    <w:p w:rsidR="008F57B0" w:rsidRDefault="008F57B0" w:rsidP="00371790">
      <w:pPr>
        <w:spacing w:before="0" w:line="240" w:lineRule="auto"/>
        <w:ind w:left="0" w:right="0" w:firstLine="709"/>
        <w:jc w:val="both"/>
        <w:rPr>
          <w:sz w:val="28"/>
          <w:szCs w:val="28"/>
        </w:rPr>
        <w:sectPr w:rsidR="008F57B0" w:rsidSect="00E911A5">
          <w:pgSz w:w="11907" w:h="16840" w:code="9"/>
          <w:pgMar w:top="1134" w:right="850" w:bottom="1134" w:left="1701" w:header="0" w:footer="0" w:gutter="0"/>
          <w:cols w:space="60"/>
          <w:noEndnote/>
          <w:titlePg/>
          <w:docGrid w:linePitch="299"/>
        </w:sectPr>
      </w:pPr>
    </w:p>
    <w:p w:rsidR="00371790" w:rsidRPr="00371790" w:rsidRDefault="00371790" w:rsidP="008F57B0">
      <w:pPr>
        <w:spacing w:before="0" w:line="240" w:lineRule="auto"/>
        <w:ind w:left="5670" w:right="0"/>
        <w:rPr>
          <w:sz w:val="28"/>
          <w:szCs w:val="28"/>
        </w:rPr>
      </w:pPr>
      <w:r w:rsidRPr="00371790">
        <w:rPr>
          <w:sz w:val="28"/>
          <w:szCs w:val="28"/>
        </w:rPr>
        <w:lastRenderedPageBreak/>
        <w:t xml:space="preserve">Приложение </w:t>
      </w:r>
      <w:r w:rsidR="008F57B0">
        <w:rPr>
          <w:sz w:val="28"/>
          <w:szCs w:val="28"/>
        </w:rPr>
        <w:t>№</w:t>
      </w:r>
      <w:r w:rsidRPr="00371790">
        <w:rPr>
          <w:sz w:val="28"/>
          <w:szCs w:val="28"/>
        </w:rPr>
        <w:t>3</w:t>
      </w:r>
    </w:p>
    <w:p w:rsidR="00371790" w:rsidRPr="00371790" w:rsidRDefault="00371790" w:rsidP="008F57B0">
      <w:pPr>
        <w:spacing w:before="0" w:line="240" w:lineRule="auto"/>
        <w:ind w:left="5670" w:right="0"/>
        <w:rPr>
          <w:sz w:val="28"/>
          <w:szCs w:val="28"/>
        </w:rPr>
      </w:pPr>
      <w:r w:rsidRPr="00371790">
        <w:rPr>
          <w:sz w:val="28"/>
          <w:szCs w:val="28"/>
        </w:rPr>
        <w:t>к Форме</w:t>
      </w:r>
      <w:r w:rsidR="008F57B0">
        <w:rPr>
          <w:sz w:val="28"/>
          <w:szCs w:val="28"/>
        </w:rPr>
        <w:t xml:space="preserve"> </w:t>
      </w:r>
      <w:r w:rsidRPr="00371790">
        <w:rPr>
          <w:sz w:val="28"/>
          <w:szCs w:val="28"/>
        </w:rPr>
        <w:t>заявления о заключении</w:t>
      </w:r>
      <w:r w:rsidR="008F57B0">
        <w:rPr>
          <w:sz w:val="28"/>
          <w:szCs w:val="28"/>
        </w:rPr>
        <w:t xml:space="preserve"> </w:t>
      </w:r>
      <w:r w:rsidRPr="00371790">
        <w:rPr>
          <w:sz w:val="28"/>
          <w:szCs w:val="28"/>
        </w:rPr>
        <w:t>специального инвестиционного</w:t>
      </w:r>
      <w:r w:rsidR="008F57B0">
        <w:rPr>
          <w:sz w:val="28"/>
          <w:szCs w:val="28"/>
        </w:rPr>
        <w:t xml:space="preserve"> </w:t>
      </w:r>
      <w:r w:rsidRPr="00371790">
        <w:rPr>
          <w:sz w:val="28"/>
          <w:szCs w:val="28"/>
        </w:rPr>
        <w:t>контракта</w:t>
      </w:r>
    </w:p>
    <w:p w:rsidR="00371790" w:rsidRDefault="00371790" w:rsidP="00371790">
      <w:pPr>
        <w:spacing w:before="0" w:line="240" w:lineRule="auto"/>
        <w:ind w:left="0" w:right="0" w:firstLine="709"/>
        <w:jc w:val="both"/>
        <w:rPr>
          <w:sz w:val="28"/>
          <w:szCs w:val="28"/>
        </w:rPr>
      </w:pPr>
    </w:p>
    <w:p w:rsidR="00AE1C38" w:rsidRPr="00371790" w:rsidRDefault="00AE1C38" w:rsidP="00371790">
      <w:pPr>
        <w:spacing w:before="0" w:line="240" w:lineRule="auto"/>
        <w:ind w:left="0" w:right="0" w:firstLine="709"/>
        <w:jc w:val="both"/>
        <w:rPr>
          <w:sz w:val="28"/>
          <w:szCs w:val="28"/>
        </w:rPr>
      </w:pPr>
    </w:p>
    <w:p w:rsidR="00371790" w:rsidRPr="00371790" w:rsidRDefault="00371790" w:rsidP="00371790">
      <w:pPr>
        <w:spacing w:before="0" w:line="240" w:lineRule="auto"/>
        <w:ind w:left="0" w:right="0" w:firstLine="709"/>
        <w:jc w:val="both"/>
        <w:rPr>
          <w:sz w:val="28"/>
          <w:szCs w:val="28"/>
        </w:rPr>
      </w:pPr>
      <w:r w:rsidRPr="00371790">
        <w:rPr>
          <w:sz w:val="28"/>
          <w:szCs w:val="28"/>
        </w:rPr>
        <w:t>1. Срок</w:t>
      </w:r>
      <w:r w:rsidR="008F57B0">
        <w:rPr>
          <w:sz w:val="28"/>
          <w:szCs w:val="28"/>
        </w:rPr>
        <w:t xml:space="preserve"> </w:t>
      </w:r>
      <w:r w:rsidRPr="00371790">
        <w:rPr>
          <w:sz w:val="28"/>
          <w:szCs w:val="28"/>
        </w:rPr>
        <w:t>специального</w:t>
      </w:r>
      <w:r w:rsidR="008F57B0">
        <w:rPr>
          <w:sz w:val="28"/>
          <w:szCs w:val="28"/>
        </w:rPr>
        <w:t xml:space="preserve"> </w:t>
      </w:r>
      <w:r w:rsidRPr="00371790">
        <w:rPr>
          <w:sz w:val="28"/>
          <w:szCs w:val="28"/>
        </w:rPr>
        <w:t xml:space="preserve">инвестиционного </w:t>
      </w:r>
      <w:r w:rsidR="008F57B0">
        <w:rPr>
          <w:sz w:val="28"/>
          <w:szCs w:val="28"/>
        </w:rPr>
        <w:t>к</w:t>
      </w:r>
      <w:r w:rsidRPr="00371790">
        <w:rPr>
          <w:sz w:val="28"/>
          <w:szCs w:val="28"/>
        </w:rPr>
        <w:t>онтракта ______________</w:t>
      </w:r>
      <w:r w:rsidR="00E61DA8">
        <w:rPr>
          <w:sz w:val="28"/>
          <w:szCs w:val="28"/>
        </w:rPr>
        <w:t>____________________________________________</w:t>
      </w:r>
      <w:r w:rsidRPr="00371790">
        <w:rPr>
          <w:sz w:val="28"/>
          <w:szCs w:val="28"/>
        </w:rPr>
        <w:t>__</w:t>
      </w:r>
      <w:r w:rsidR="008F57B0">
        <w:rPr>
          <w:sz w:val="28"/>
          <w:szCs w:val="28"/>
        </w:rPr>
        <w:t xml:space="preserve"> </w:t>
      </w:r>
      <w:r w:rsidRPr="00371790">
        <w:rPr>
          <w:sz w:val="28"/>
          <w:szCs w:val="28"/>
        </w:rPr>
        <w:t>(лет)</w:t>
      </w:r>
    </w:p>
    <w:p w:rsidR="00371790" w:rsidRPr="00371790" w:rsidRDefault="00371790" w:rsidP="00E61DA8">
      <w:pPr>
        <w:spacing w:before="0" w:line="240" w:lineRule="auto"/>
        <w:ind w:left="0" w:right="0"/>
        <w:rPr>
          <w:sz w:val="28"/>
          <w:szCs w:val="28"/>
        </w:rPr>
      </w:pPr>
      <w:r w:rsidRPr="00371790">
        <w:rPr>
          <w:sz w:val="28"/>
          <w:szCs w:val="28"/>
        </w:rPr>
        <w:t>(указывается предлагаемый инвестором срок специального инвестиционного</w:t>
      </w:r>
      <w:r w:rsidR="00E61DA8">
        <w:rPr>
          <w:sz w:val="28"/>
          <w:szCs w:val="28"/>
        </w:rPr>
        <w:t xml:space="preserve"> </w:t>
      </w:r>
      <w:r w:rsidRPr="00371790">
        <w:rPr>
          <w:sz w:val="28"/>
          <w:szCs w:val="28"/>
        </w:rPr>
        <w:t>контракта, который рассчитывается в соответствии с пунктом 3 Порядка, а</w:t>
      </w:r>
      <w:r w:rsidR="00E61DA8">
        <w:rPr>
          <w:sz w:val="28"/>
          <w:szCs w:val="28"/>
        </w:rPr>
        <w:t xml:space="preserve"> </w:t>
      </w:r>
      <w:r w:rsidRPr="00371790">
        <w:rPr>
          <w:sz w:val="28"/>
          <w:szCs w:val="28"/>
        </w:rPr>
        <w:t>именно срок выхода инвестиционного проекта на проектную операционную</w:t>
      </w:r>
      <w:r w:rsidR="00E61DA8">
        <w:rPr>
          <w:sz w:val="28"/>
          <w:szCs w:val="28"/>
        </w:rPr>
        <w:t xml:space="preserve"> пр</w:t>
      </w:r>
      <w:r w:rsidRPr="00371790">
        <w:rPr>
          <w:sz w:val="28"/>
          <w:szCs w:val="28"/>
        </w:rPr>
        <w:t xml:space="preserve">ибыль, </w:t>
      </w:r>
      <w:proofErr w:type="gramStart"/>
      <w:r w:rsidRPr="00371790">
        <w:rPr>
          <w:sz w:val="28"/>
          <w:szCs w:val="28"/>
        </w:rPr>
        <w:t>увеличенному</w:t>
      </w:r>
      <w:proofErr w:type="gramEnd"/>
      <w:r w:rsidRPr="00371790">
        <w:rPr>
          <w:sz w:val="28"/>
          <w:szCs w:val="28"/>
        </w:rPr>
        <w:t xml:space="preserve"> на 5 лет, но не более 10 лет)</w:t>
      </w:r>
    </w:p>
    <w:p w:rsidR="00371790" w:rsidRPr="00371790" w:rsidRDefault="00371790" w:rsidP="00371790">
      <w:pPr>
        <w:spacing w:before="0" w:line="240" w:lineRule="auto"/>
        <w:ind w:left="0" w:right="0" w:firstLine="709"/>
        <w:jc w:val="both"/>
        <w:rPr>
          <w:sz w:val="28"/>
          <w:szCs w:val="28"/>
        </w:rPr>
      </w:pPr>
      <w:r w:rsidRPr="00371790">
        <w:rPr>
          <w:sz w:val="28"/>
          <w:szCs w:val="28"/>
        </w:rPr>
        <w:t>2. Обязательства Инвестора:</w:t>
      </w:r>
    </w:p>
    <w:p w:rsidR="00371790" w:rsidRPr="00371790" w:rsidRDefault="00371790" w:rsidP="00371790">
      <w:pPr>
        <w:spacing w:before="0" w:line="240" w:lineRule="auto"/>
        <w:ind w:left="0" w:right="0" w:firstLine="709"/>
        <w:jc w:val="both"/>
        <w:rPr>
          <w:sz w:val="28"/>
          <w:szCs w:val="28"/>
        </w:rPr>
      </w:pPr>
      <w:r w:rsidRPr="00371790">
        <w:rPr>
          <w:sz w:val="28"/>
          <w:szCs w:val="28"/>
        </w:rPr>
        <w:t>2.1. В течение срока действия специального инвестиционного контракта</w:t>
      </w:r>
      <w:r w:rsidR="00E61DA8">
        <w:rPr>
          <w:sz w:val="28"/>
          <w:szCs w:val="28"/>
        </w:rPr>
        <w:t xml:space="preserve"> </w:t>
      </w:r>
      <w:r w:rsidRPr="00371790">
        <w:rPr>
          <w:sz w:val="28"/>
          <w:szCs w:val="28"/>
        </w:rPr>
        <w:t>осуществить  инвестиционный проект по освоению в соответствии с прилагаемым</w:t>
      </w:r>
      <w:r w:rsidR="00E61DA8">
        <w:rPr>
          <w:sz w:val="28"/>
          <w:szCs w:val="28"/>
        </w:rPr>
        <w:t xml:space="preserve"> </w:t>
      </w:r>
      <w:r w:rsidRPr="00371790">
        <w:rPr>
          <w:sz w:val="28"/>
          <w:szCs w:val="28"/>
        </w:rPr>
        <w:t>к заявлению бизнес-планом инвестиционного проекта производства промышленной</w:t>
      </w:r>
      <w:r w:rsidR="00E61DA8">
        <w:rPr>
          <w:sz w:val="28"/>
          <w:szCs w:val="28"/>
        </w:rPr>
        <w:t xml:space="preserve"> </w:t>
      </w:r>
      <w:r w:rsidRPr="00371790">
        <w:rPr>
          <w:sz w:val="28"/>
          <w:szCs w:val="28"/>
        </w:rPr>
        <w:t>продукции,  не  имеющей  произведенных  в  Российской Федерации аналогов, и</w:t>
      </w:r>
      <w:r w:rsidR="00E61DA8">
        <w:rPr>
          <w:sz w:val="28"/>
          <w:szCs w:val="28"/>
        </w:rPr>
        <w:t xml:space="preserve"> </w:t>
      </w:r>
      <w:r w:rsidRPr="00371790">
        <w:rPr>
          <w:sz w:val="28"/>
          <w:szCs w:val="28"/>
        </w:rPr>
        <w:t>указанной  в  пункте 2.4 настоящего Приложения, что предполагает выполнение</w:t>
      </w:r>
      <w:r w:rsidR="00E61DA8">
        <w:rPr>
          <w:sz w:val="28"/>
          <w:szCs w:val="28"/>
        </w:rPr>
        <w:t xml:space="preserve"> </w:t>
      </w:r>
      <w:r w:rsidRPr="00371790">
        <w:rPr>
          <w:sz w:val="28"/>
          <w:szCs w:val="28"/>
        </w:rPr>
        <w:t>на промышленном производстве __________________________________________</w:t>
      </w:r>
      <w:r w:rsidR="00E61DA8">
        <w:rPr>
          <w:sz w:val="28"/>
          <w:szCs w:val="28"/>
        </w:rPr>
        <w:t>___________________</w:t>
      </w:r>
      <w:r w:rsidRPr="00371790">
        <w:rPr>
          <w:sz w:val="28"/>
          <w:szCs w:val="28"/>
        </w:rPr>
        <w:t>__,</w:t>
      </w:r>
    </w:p>
    <w:p w:rsidR="00371790" w:rsidRPr="00371790" w:rsidRDefault="00371790" w:rsidP="00E61DA8">
      <w:pPr>
        <w:spacing w:before="0" w:line="240" w:lineRule="auto"/>
        <w:ind w:left="0" w:right="0"/>
        <w:rPr>
          <w:sz w:val="28"/>
          <w:szCs w:val="28"/>
        </w:rPr>
      </w:pPr>
      <w:r w:rsidRPr="00371790">
        <w:rPr>
          <w:sz w:val="28"/>
          <w:szCs w:val="28"/>
        </w:rPr>
        <w:t>(указывается наименование и адрес промышленного</w:t>
      </w:r>
      <w:r w:rsidR="00E61DA8">
        <w:rPr>
          <w:sz w:val="28"/>
          <w:szCs w:val="28"/>
        </w:rPr>
        <w:t xml:space="preserve"> </w:t>
      </w:r>
      <w:r w:rsidRPr="00371790">
        <w:rPr>
          <w:sz w:val="28"/>
          <w:szCs w:val="28"/>
        </w:rPr>
        <w:t>производства)</w:t>
      </w:r>
    </w:p>
    <w:p w:rsidR="00371790" w:rsidRPr="00371790" w:rsidRDefault="00371790" w:rsidP="00D80B70">
      <w:pPr>
        <w:spacing w:before="0" w:line="240" w:lineRule="auto"/>
        <w:ind w:left="0" w:right="0"/>
        <w:jc w:val="both"/>
        <w:rPr>
          <w:sz w:val="28"/>
          <w:szCs w:val="28"/>
        </w:rPr>
      </w:pPr>
      <w:r w:rsidRPr="00371790">
        <w:rPr>
          <w:sz w:val="28"/>
          <w:szCs w:val="28"/>
        </w:rPr>
        <w:t>технологических и производственных операций по производству промышленной</w:t>
      </w:r>
      <w:r w:rsidR="00D80B70">
        <w:rPr>
          <w:sz w:val="28"/>
          <w:szCs w:val="28"/>
        </w:rPr>
        <w:t xml:space="preserve"> </w:t>
      </w:r>
      <w:r w:rsidRPr="00371790">
        <w:rPr>
          <w:sz w:val="28"/>
          <w:szCs w:val="28"/>
        </w:rPr>
        <w:t>продукции, указанной  в пункте 2.4 настоящего Приложения, в соответствии с</w:t>
      </w:r>
      <w:r w:rsidR="00D80B70">
        <w:rPr>
          <w:sz w:val="28"/>
          <w:szCs w:val="28"/>
        </w:rPr>
        <w:t xml:space="preserve"> </w:t>
      </w:r>
      <w:r w:rsidRPr="00371790">
        <w:rPr>
          <w:sz w:val="28"/>
          <w:szCs w:val="28"/>
        </w:rPr>
        <w:t>прилагаемым к заявлению графиком выполнения таких операций.</w:t>
      </w:r>
    </w:p>
    <w:p w:rsidR="00D80B70" w:rsidRDefault="00371790" w:rsidP="00371790">
      <w:pPr>
        <w:spacing w:before="0" w:line="240" w:lineRule="auto"/>
        <w:ind w:left="0" w:right="0" w:firstLine="709"/>
        <w:jc w:val="both"/>
        <w:rPr>
          <w:sz w:val="28"/>
          <w:szCs w:val="28"/>
        </w:rPr>
      </w:pPr>
      <w:r w:rsidRPr="00371790">
        <w:rPr>
          <w:sz w:val="28"/>
          <w:szCs w:val="28"/>
        </w:rPr>
        <w:t>2.2. Обеспечить</w:t>
      </w:r>
      <w:r w:rsidR="00D80B70">
        <w:rPr>
          <w:sz w:val="28"/>
          <w:szCs w:val="28"/>
        </w:rPr>
        <w:t xml:space="preserve"> </w:t>
      </w:r>
      <w:r w:rsidRPr="00371790">
        <w:rPr>
          <w:sz w:val="28"/>
          <w:szCs w:val="28"/>
        </w:rPr>
        <w:t>реализацию</w:t>
      </w:r>
      <w:r w:rsidR="00D80B70">
        <w:rPr>
          <w:sz w:val="28"/>
          <w:szCs w:val="28"/>
        </w:rPr>
        <w:t xml:space="preserve"> </w:t>
      </w:r>
      <w:r w:rsidRPr="00371790">
        <w:rPr>
          <w:sz w:val="28"/>
          <w:szCs w:val="28"/>
        </w:rPr>
        <w:t>следующих</w:t>
      </w:r>
      <w:r w:rsidR="00D80B70">
        <w:rPr>
          <w:sz w:val="28"/>
          <w:szCs w:val="28"/>
        </w:rPr>
        <w:t xml:space="preserve"> </w:t>
      </w:r>
      <w:r w:rsidRPr="00371790">
        <w:rPr>
          <w:sz w:val="28"/>
          <w:szCs w:val="28"/>
        </w:rPr>
        <w:t>мероприятий  инвестиционного</w:t>
      </w:r>
      <w:r w:rsidR="00D80B70">
        <w:rPr>
          <w:sz w:val="28"/>
          <w:szCs w:val="28"/>
        </w:rPr>
        <w:t xml:space="preserve"> п</w:t>
      </w:r>
      <w:r w:rsidRPr="00371790">
        <w:rPr>
          <w:sz w:val="28"/>
          <w:szCs w:val="28"/>
        </w:rPr>
        <w:t>роекта:</w:t>
      </w:r>
      <w:r w:rsidR="00D80B70">
        <w:rPr>
          <w:sz w:val="28"/>
          <w:szCs w:val="28"/>
        </w:rPr>
        <w:t xml:space="preserve"> ________________________________________</w:t>
      </w:r>
    </w:p>
    <w:p w:rsidR="00371790" w:rsidRPr="00371790" w:rsidRDefault="00371790" w:rsidP="00D80B70">
      <w:pPr>
        <w:spacing w:before="0" w:line="240" w:lineRule="auto"/>
        <w:ind w:left="0" w:right="0"/>
        <w:jc w:val="both"/>
        <w:rPr>
          <w:sz w:val="28"/>
          <w:szCs w:val="28"/>
        </w:rPr>
      </w:pPr>
      <w:r w:rsidRPr="00371790">
        <w:rPr>
          <w:sz w:val="28"/>
          <w:szCs w:val="28"/>
        </w:rPr>
        <w:t>________________________________________________________________.</w:t>
      </w:r>
    </w:p>
    <w:p w:rsidR="00371790" w:rsidRPr="00371790" w:rsidRDefault="00371790" w:rsidP="00D80B70">
      <w:pPr>
        <w:spacing w:before="0" w:line="240" w:lineRule="auto"/>
        <w:ind w:left="0" w:right="0"/>
        <w:rPr>
          <w:sz w:val="28"/>
          <w:szCs w:val="28"/>
        </w:rPr>
      </w:pPr>
      <w:r w:rsidRPr="00371790">
        <w:rPr>
          <w:sz w:val="28"/>
          <w:szCs w:val="28"/>
        </w:rPr>
        <w:t>(перечисляются основные мероприятия инвестиционного проекта,</w:t>
      </w:r>
      <w:r w:rsidR="00D80B70">
        <w:rPr>
          <w:sz w:val="28"/>
          <w:szCs w:val="28"/>
        </w:rPr>
        <w:t xml:space="preserve"> </w:t>
      </w:r>
      <w:r w:rsidRPr="00371790">
        <w:rPr>
          <w:sz w:val="28"/>
          <w:szCs w:val="28"/>
        </w:rPr>
        <w:t>указанные в бизнес-плане)</w:t>
      </w:r>
    </w:p>
    <w:p w:rsidR="00371790" w:rsidRPr="00371790" w:rsidRDefault="00371790" w:rsidP="00371790">
      <w:pPr>
        <w:spacing w:before="0" w:line="240" w:lineRule="auto"/>
        <w:ind w:left="0" w:right="0" w:firstLine="709"/>
        <w:jc w:val="both"/>
        <w:rPr>
          <w:sz w:val="28"/>
          <w:szCs w:val="28"/>
        </w:rPr>
      </w:pPr>
      <w:r w:rsidRPr="00371790">
        <w:rPr>
          <w:sz w:val="28"/>
          <w:szCs w:val="28"/>
        </w:rPr>
        <w:t>2.3. Вложить в инвестиционный проект инвестиции на общую сумму не менее</w:t>
      </w:r>
      <w:r w:rsidR="00D80B70">
        <w:rPr>
          <w:sz w:val="28"/>
          <w:szCs w:val="28"/>
        </w:rPr>
        <w:t>______________________________________________________________</w:t>
      </w:r>
      <w:r w:rsidRPr="00371790">
        <w:rPr>
          <w:sz w:val="28"/>
          <w:szCs w:val="28"/>
        </w:rPr>
        <w:t>______________________________</w:t>
      </w:r>
      <w:r w:rsidR="00D80B70">
        <w:rPr>
          <w:sz w:val="28"/>
          <w:szCs w:val="28"/>
        </w:rPr>
        <w:t>____</w:t>
      </w:r>
      <w:r w:rsidRPr="00371790">
        <w:rPr>
          <w:sz w:val="28"/>
          <w:szCs w:val="28"/>
        </w:rPr>
        <w:t>_____________________________.</w:t>
      </w:r>
    </w:p>
    <w:p w:rsidR="00371790" w:rsidRPr="00371790" w:rsidRDefault="00371790" w:rsidP="00D80B70">
      <w:pPr>
        <w:spacing w:before="0" w:line="240" w:lineRule="auto"/>
        <w:ind w:left="0" w:right="0"/>
        <w:rPr>
          <w:sz w:val="28"/>
          <w:szCs w:val="28"/>
        </w:rPr>
      </w:pPr>
      <w:r w:rsidRPr="00371790">
        <w:rPr>
          <w:sz w:val="28"/>
          <w:szCs w:val="28"/>
        </w:rPr>
        <w:t>(указывается общая сумма инвестиций в рублях (цифрами и прописью))</w:t>
      </w:r>
    </w:p>
    <w:p w:rsidR="00371790" w:rsidRPr="00371790" w:rsidRDefault="00D80B70" w:rsidP="00371790">
      <w:pPr>
        <w:spacing w:before="0" w:line="240" w:lineRule="auto"/>
        <w:ind w:left="0" w:right="0" w:firstLine="709"/>
        <w:jc w:val="both"/>
        <w:rPr>
          <w:sz w:val="28"/>
          <w:szCs w:val="28"/>
        </w:rPr>
      </w:pPr>
      <w:r>
        <w:rPr>
          <w:sz w:val="28"/>
          <w:szCs w:val="28"/>
        </w:rPr>
        <w:t xml:space="preserve">Источником инвестиций являются: </w:t>
      </w:r>
      <w:r w:rsidR="00371790" w:rsidRPr="00371790">
        <w:rPr>
          <w:sz w:val="28"/>
          <w:szCs w:val="28"/>
        </w:rPr>
        <w:t>_________________________</w:t>
      </w:r>
      <w:r>
        <w:rPr>
          <w:sz w:val="28"/>
          <w:szCs w:val="28"/>
        </w:rPr>
        <w:t>_____</w:t>
      </w:r>
    </w:p>
    <w:p w:rsidR="00371790" w:rsidRPr="00371790" w:rsidRDefault="00371790" w:rsidP="00D80B70">
      <w:pPr>
        <w:spacing w:before="0" w:line="240" w:lineRule="auto"/>
        <w:ind w:left="0" w:right="0"/>
        <w:jc w:val="both"/>
        <w:rPr>
          <w:sz w:val="28"/>
          <w:szCs w:val="28"/>
        </w:rPr>
      </w:pPr>
      <w:r w:rsidRPr="00371790">
        <w:rPr>
          <w:sz w:val="28"/>
          <w:szCs w:val="28"/>
        </w:rPr>
        <w:t>__________________________________________</w:t>
      </w:r>
      <w:r w:rsidR="00D80B70">
        <w:rPr>
          <w:sz w:val="28"/>
          <w:szCs w:val="28"/>
        </w:rPr>
        <w:t>_____________________</w:t>
      </w:r>
      <w:r w:rsidRPr="00371790">
        <w:rPr>
          <w:sz w:val="28"/>
          <w:szCs w:val="28"/>
        </w:rPr>
        <w:t>,</w:t>
      </w:r>
    </w:p>
    <w:p w:rsidR="00371790" w:rsidRPr="00371790" w:rsidRDefault="00371790" w:rsidP="00D80B70">
      <w:pPr>
        <w:spacing w:before="0" w:line="240" w:lineRule="auto"/>
        <w:ind w:left="0" w:right="0"/>
        <w:rPr>
          <w:sz w:val="28"/>
          <w:szCs w:val="28"/>
        </w:rPr>
      </w:pPr>
      <w:proofErr w:type="gramStart"/>
      <w:r w:rsidRPr="00371790">
        <w:rPr>
          <w:sz w:val="28"/>
          <w:szCs w:val="28"/>
        </w:rPr>
        <w:t>(описание источника инвестиций: собственные средства, заемные/кредитные</w:t>
      </w:r>
      <w:r w:rsidR="00D80B70">
        <w:rPr>
          <w:sz w:val="28"/>
          <w:szCs w:val="28"/>
        </w:rPr>
        <w:t xml:space="preserve"> </w:t>
      </w:r>
      <w:r w:rsidRPr="00371790">
        <w:rPr>
          <w:sz w:val="28"/>
          <w:szCs w:val="28"/>
        </w:rPr>
        <w:t>средства, средства участников инвестиционного договора, заключаемого в</w:t>
      </w:r>
      <w:proofErr w:type="gramEnd"/>
    </w:p>
    <w:p w:rsidR="00371790" w:rsidRPr="00371790" w:rsidRDefault="00371790" w:rsidP="00D80B70">
      <w:pPr>
        <w:spacing w:before="0" w:line="240" w:lineRule="auto"/>
        <w:ind w:left="0" w:right="0"/>
        <w:rPr>
          <w:sz w:val="28"/>
          <w:szCs w:val="28"/>
        </w:rPr>
      </w:pPr>
      <w:proofErr w:type="gramStart"/>
      <w:r w:rsidRPr="00371790">
        <w:rPr>
          <w:sz w:val="28"/>
          <w:szCs w:val="28"/>
        </w:rPr>
        <w:t>целях</w:t>
      </w:r>
      <w:proofErr w:type="gramEnd"/>
      <w:r w:rsidRPr="00371790">
        <w:rPr>
          <w:sz w:val="28"/>
          <w:szCs w:val="28"/>
        </w:rPr>
        <w:t xml:space="preserve"> реализации инвестиционного проекта в соответствии с законодательством</w:t>
      </w:r>
      <w:r w:rsidR="00D80B70">
        <w:rPr>
          <w:sz w:val="28"/>
          <w:szCs w:val="28"/>
        </w:rPr>
        <w:t xml:space="preserve"> об</w:t>
      </w:r>
      <w:r w:rsidRPr="00371790">
        <w:rPr>
          <w:sz w:val="28"/>
          <w:szCs w:val="28"/>
        </w:rPr>
        <w:t xml:space="preserve"> инвестиционной деятельности, другие источники)</w:t>
      </w:r>
    </w:p>
    <w:p w:rsidR="00D80B70" w:rsidRDefault="00371790" w:rsidP="00371790">
      <w:pPr>
        <w:spacing w:before="0" w:line="240" w:lineRule="auto"/>
        <w:ind w:left="0" w:right="0" w:firstLine="709"/>
        <w:jc w:val="both"/>
        <w:rPr>
          <w:sz w:val="28"/>
          <w:szCs w:val="28"/>
        </w:rPr>
      </w:pPr>
      <w:r w:rsidRPr="00371790">
        <w:rPr>
          <w:sz w:val="28"/>
          <w:szCs w:val="28"/>
        </w:rPr>
        <w:t>что</w:t>
      </w:r>
      <w:r w:rsidR="00D80B70">
        <w:rPr>
          <w:sz w:val="28"/>
          <w:szCs w:val="28"/>
        </w:rPr>
        <w:t xml:space="preserve"> п</w:t>
      </w:r>
      <w:r w:rsidRPr="00371790">
        <w:rPr>
          <w:sz w:val="28"/>
          <w:szCs w:val="28"/>
        </w:rPr>
        <w:t>од</w:t>
      </w:r>
      <w:r w:rsidR="00D80B70">
        <w:rPr>
          <w:sz w:val="28"/>
          <w:szCs w:val="28"/>
        </w:rPr>
        <w:t>тверждается _________________________________</w:t>
      </w:r>
      <w:r w:rsidRPr="00371790">
        <w:rPr>
          <w:sz w:val="28"/>
          <w:szCs w:val="28"/>
        </w:rPr>
        <w:t>_________</w:t>
      </w:r>
    </w:p>
    <w:p w:rsidR="00D80B70" w:rsidRDefault="00D80B70" w:rsidP="00D80B70">
      <w:pPr>
        <w:spacing w:before="0" w:line="240" w:lineRule="auto"/>
        <w:ind w:left="0" w:right="0"/>
        <w:jc w:val="both"/>
        <w:rPr>
          <w:sz w:val="28"/>
          <w:szCs w:val="28"/>
        </w:rPr>
      </w:pPr>
      <w:r>
        <w:rPr>
          <w:sz w:val="28"/>
          <w:szCs w:val="28"/>
        </w:rPr>
        <w:t>_________________________________________________________________</w:t>
      </w:r>
      <w:r w:rsidR="00371790" w:rsidRPr="00371790">
        <w:rPr>
          <w:sz w:val="28"/>
          <w:szCs w:val="28"/>
        </w:rPr>
        <w:t>.</w:t>
      </w:r>
    </w:p>
    <w:p w:rsidR="00371790" w:rsidRPr="00371790" w:rsidRDefault="00371790" w:rsidP="00D80B70">
      <w:pPr>
        <w:spacing w:before="0" w:line="240" w:lineRule="auto"/>
        <w:ind w:left="0" w:right="0"/>
        <w:rPr>
          <w:sz w:val="28"/>
          <w:szCs w:val="28"/>
        </w:rPr>
      </w:pPr>
      <w:r w:rsidRPr="00371790">
        <w:rPr>
          <w:sz w:val="28"/>
          <w:szCs w:val="28"/>
        </w:rPr>
        <w:t>(указывается докумен</w:t>
      </w:r>
      <w:proofErr w:type="gramStart"/>
      <w:r w:rsidRPr="00371790">
        <w:rPr>
          <w:sz w:val="28"/>
          <w:szCs w:val="28"/>
        </w:rPr>
        <w:t>т(</w:t>
      </w:r>
      <w:proofErr w:type="gramEnd"/>
      <w:r w:rsidRPr="00371790">
        <w:rPr>
          <w:sz w:val="28"/>
          <w:szCs w:val="28"/>
        </w:rPr>
        <w:t>ы), подтверждающий(е) возможность</w:t>
      </w:r>
      <w:r w:rsidR="00D80B70">
        <w:rPr>
          <w:sz w:val="28"/>
          <w:szCs w:val="28"/>
        </w:rPr>
        <w:t xml:space="preserve"> </w:t>
      </w:r>
      <w:r w:rsidRPr="00371790">
        <w:rPr>
          <w:sz w:val="28"/>
          <w:szCs w:val="28"/>
        </w:rPr>
        <w:t xml:space="preserve">                    вложения инвестиций по каждому источнику инвестиций,</w:t>
      </w:r>
      <w:r w:rsidR="00D80B70">
        <w:rPr>
          <w:sz w:val="28"/>
          <w:szCs w:val="28"/>
        </w:rPr>
        <w:t xml:space="preserve"> н</w:t>
      </w:r>
      <w:r w:rsidRPr="00371790">
        <w:rPr>
          <w:sz w:val="28"/>
          <w:szCs w:val="28"/>
        </w:rPr>
        <w:t>апример, кредитный договор или предварительный</w:t>
      </w:r>
      <w:r w:rsidR="00D80B70">
        <w:rPr>
          <w:sz w:val="28"/>
          <w:szCs w:val="28"/>
        </w:rPr>
        <w:t xml:space="preserve"> к</w:t>
      </w:r>
      <w:r w:rsidRPr="00371790">
        <w:rPr>
          <w:sz w:val="28"/>
          <w:szCs w:val="28"/>
        </w:rPr>
        <w:t xml:space="preserve">редитный договор с </w:t>
      </w:r>
      <w:r w:rsidRPr="00371790">
        <w:rPr>
          <w:sz w:val="28"/>
          <w:szCs w:val="28"/>
        </w:rPr>
        <w:lastRenderedPageBreak/>
        <w:t>финансированием инвестиционного</w:t>
      </w:r>
      <w:r w:rsidR="00D80B70">
        <w:rPr>
          <w:sz w:val="28"/>
          <w:szCs w:val="28"/>
        </w:rPr>
        <w:t xml:space="preserve"> </w:t>
      </w:r>
      <w:r w:rsidRPr="00371790">
        <w:rPr>
          <w:sz w:val="28"/>
          <w:szCs w:val="28"/>
        </w:rPr>
        <w:t>проекта)</w:t>
      </w:r>
    </w:p>
    <w:p w:rsidR="00371790" w:rsidRPr="00371790" w:rsidRDefault="00371790" w:rsidP="00371790">
      <w:pPr>
        <w:spacing w:before="0" w:line="240" w:lineRule="auto"/>
        <w:ind w:left="0" w:right="0" w:firstLine="709"/>
        <w:jc w:val="both"/>
        <w:rPr>
          <w:sz w:val="28"/>
          <w:szCs w:val="28"/>
        </w:rPr>
      </w:pPr>
      <w:r w:rsidRPr="00371790">
        <w:rPr>
          <w:sz w:val="28"/>
          <w:szCs w:val="28"/>
        </w:rPr>
        <w:t>2.4. Обеспечить освоение производства следующей промышленной продукции:</w:t>
      </w:r>
    </w:p>
    <w:p w:rsidR="00371790" w:rsidRPr="00371790" w:rsidRDefault="00371790" w:rsidP="00371790">
      <w:pPr>
        <w:spacing w:before="0" w:line="240" w:lineRule="auto"/>
        <w:ind w:left="0" w:right="0" w:firstLine="709"/>
        <w:jc w:val="both"/>
        <w:rPr>
          <w:sz w:val="28"/>
          <w:szCs w:val="28"/>
        </w:rPr>
      </w:pP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 </w:t>
      </w:r>
    </w:p>
    <w:tbl>
      <w:tblPr>
        <w:tblStyle w:val="ab"/>
        <w:tblW w:w="0" w:type="auto"/>
        <w:tblLayout w:type="fixed"/>
        <w:tblLook w:val="04A0" w:firstRow="1" w:lastRow="0" w:firstColumn="1" w:lastColumn="0" w:noHBand="0" w:noVBand="1"/>
      </w:tblPr>
      <w:tblGrid>
        <w:gridCol w:w="534"/>
        <w:gridCol w:w="1156"/>
        <w:gridCol w:w="1153"/>
        <w:gridCol w:w="1660"/>
        <w:gridCol w:w="1084"/>
        <w:gridCol w:w="1325"/>
        <w:gridCol w:w="1418"/>
        <w:gridCol w:w="1242"/>
      </w:tblGrid>
      <w:tr w:rsidR="00BE2BC1" w:rsidRPr="00BE2BC1" w:rsidTr="006120DB">
        <w:tc>
          <w:tcPr>
            <w:tcW w:w="534" w:type="dxa"/>
          </w:tcPr>
          <w:p w:rsidR="00BE2BC1" w:rsidRPr="00BE2BC1" w:rsidRDefault="00BE2BC1" w:rsidP="006120DB">
            <w:pPr>
              <w:spacing w:before="0" w:line="240" w:lineRule="auto"/>
              <w:ind w:left="0" w:right="0"/>
              <w:rPr>
                <w:sz w:val="28"/>
                <w:szCs w:val="28"/>
              </w:rPr>
            </w:pPr>
            <w:r>
              <w:rPr>
                <w:sz w:val="28"/>
                <w:szCs w:val="28"/>
              </w:rPr>
              <w:t>№</w:t>
            </w:r>
            <w:proofErr w:type="gramStart"/>
            <w:r w:rsidR="006120DB">
              <w:rPr>
                <w:sz w:val="28"/>
                <w:szCs w:val="28"/>
              </w:rPr>
              <w:t>п</w:t>
            </w:r>
            <w:proofErr w:type="gramEnd"/>
            <w:r w:rsidR="006120DB">
              <w:rPr>
                <w:sz w:val="28"/>
                <w:szCs w:val="28"/>
              </w:rPr>
              <w:t>/п</w:t>
            </w:r>
          </w:p>
        </w:tc>
        <w:tc>
          <w:tcPr>
            <w:tcW w:w="1156" w:type="dxa"/>
          </w:tcPr>
          <w:p w:rsidR="00BE2BC1" w:rsidRPr="00BE2BC1" w:rsidRDefault="00BE2BC1" w:rsidP="00BE2BC1">
            <w:pPr>
              <w:spacing w:before="0" w:line="240" w:lineRule="auto"/>
              <w:ind w:left="0" w:right="0"/>
              <w:rPr>
                <w:sz w:val="28"/>
                <w:szCs w:val="28"/>
              </w:rPr>
            </w:pPr>
            <w:r w:rsidRPr="00BE2BC1">
              <w:rPr>
                <w:sz w:val="28"/>
                <w:szCs w:val="28"/>
              </w:rPr>
              <w:t>Наименование продукции</w:t>
            </w:r>
          </w:p>
        </w:tc>
        <w:tc>
          <w:tcPr>
            <w:tcW w:w="1153" w:type="dxa"/>
          </w:tcPr>
          <w:p w:rsidR="00BE2BC1" w:rsidRPr="00BE2BC1" w:rsidRDefault="00BE2BC1" w:rsidP="00BE2BC1">
            <w:pPr>
              <w:spacing w:before="0" w:line="240" w:lineRule="auto"/>
              <w:ind w:left="0" w:right="0"/>
              <w:rPr>
                <w:sz w:val="28"/>
                <w:szCs w:val="28"/>
              </w:rPr>
            </w:pPr>
            <w:r w:rsidRPr="00BE2BC1">
              <w:rPr>
                <w:sz w:val="28"/>
                <w:szCs w:val="28"/>
              </w:rPr>
              <w:t>Код продукции в соответствии с ОКПД</w:t>
            </w:r>
            <w:proofErr w:type="gramStart"/>
            <w:r w:rsidRPr="00BE2BC1">
              <w:rPr>
                <w:sz w:val="28"/>
                <w:szCs w:val="28"/>
              </w:rPr>
              <w:t>2</w:t>
            </w:r>
            <w:proofErr w:type="gramEnd"/>
          </w:p>
        </w:tc>
        <w:tc>
          <w:tcPr>
            <w:tcW w:w="1660" w:type="dxa"/>
          </w:tcPr>
          <w:p w:rsidR="00BE2BC1" w:rsidRPr="00BE2BC1" w:rsidRDefault="00BE2BC1" w:rsidP="00BE2BC1">
            <w:pPr>
              <w:spacing w:before="0" w:line="240" w:lineRule="auto"/>
              <w:ind w:left="0" w:right="0"/>
              <w:rPr>
                <w:sz w:val="28"/>
                <w:szCs w:val="28"/>
              </w:rPr>
            </w:pPr>
            <w:r w:rsidRPr="00BE2BC1">
              <w:rPr>
                <w:sz w:val="28"/>
                <w:szCs w:val="28"/>
              </w:rPr>
              <w:t>Наименование и реквизиты документа, подтверждающего, что продукция относится к промышленной продукции, не имеющей аналогов, производимых на территории Российской Федерации</w:t>
            </w:r>
          </w:p>
        </w:tc>
        <w:tc>
          <w:tcPr>
            <w:tcW w:w="1084" w:type="dxa"/>
          </w:tcPr>
          <w:p w:rsidR="00BE2BC1" w:rsidRPr="00BE2BC1" w:rsidRDefault="00BE2BC1" w:rsidP="00BE2BC1">
            <w:pPr>
              <w:spacing w:before="0" w:line="240" w:lineRule="auto"/>
              <w:ind w:left="0" w:right="0"/>
              <w:rPr>
                <w:sz w:val="28"/>
                <w:szCs w:val="28"/>
              </w:rPr>
            </w:pPr>
            <w:r w:rsidRPr="00BE2BC1">
              <w:rPr>
                <w:sz w:val="28"/>
                <w:szCs w:val="28"/>
              </w:rPr>
              <w:t>Отчетный период, в который должно быть начато производство продукции</w:t>
            </w:r>
          </w:p>
        </w:tc>
        <w:tc>
          <w:tcPr>
            <w:tcW w:w="1325" w:type="dxa"/>
          </w:tcPr>
          <w:p w:rsidR="00BE2BC1" w:rsidRPr="00BE2BC1" w:rsidRDefault="00BE2BC1" w:rsidP="00BE2BC1">
            <w:pPr>
              <w:spacing w:before="0" w:line="240" w:lineRule="auto"/>
              <w:ind w:left="0" w:right="0"/>
              <w:rPr>
                <w:sz w:val="28"/>
                <w:szCs w:val="28"/>
              </w:rPr>
            </w:pPr>
            <w:r w:rsidRPr="00BE2BC1">
              <w:rPr>
                <w:sz w:val="28"/>
                <w:szCs w:val="28"/>
              </w:rPr>
              <w:t>Объем производства продукции (в рублях) на конец каждого отчетного периода</w:t>
            </w:r>
          </w:p>
        </w:tc>
        <w:tc>
          <w:tcPr>
            <w:tcW w:w="1418" w:type="dxa"/>
          </w:tcPr>
          <w:p w:rsidR="00BE2BC1" w:rsidRPr="00BE2BC1" w:rsidRDefault="00BE2BC1" w:rsidP="00BE2BC1">
            <w:pPr>
              <w:spacing w:before="0" w:line="240" w:lineRule="auto"/>
              <w:ind w:left="0" w:right="0"/>
              <w:rPr>
                <w:sz w:val="28"/>
                <w:szCs w:val="28"/>
              </w:rPr>
            </w:pPr>
            <w:r w:rsidRPr="00BE2BC1">
              <w:rPr>
                <w:sz w:val="28"/>
                <w:szCs w:val="28"/>
              </w:rPr>
              <w:t>Объем производства продукции (в рублях) на момент окончания срока действия специального инвестиционного контракта</w:t>
            </w:r>
          </w:p>
        </w:tc>
        <w:tc>
          <w:tcPr>
            <w:tcW w:w="1242" w:type="dxa"/>
          </w:tcPr>
          <w:p w:rsidR="00BE2BC1" w:rsidRPr="00BE2BC1" w:rsidRDefault="00BE2BC1" w:rsidP="00BE2BC1">
            <w:pPr>
              <w:spacing w:before="0" w:line="240" w:lineRule="auto"/>
              <w:ind w:left="0" w:right="0"/>
              <w:rPr>
                <w:sz w:val="28"/>
                <w:szCs w:val="28"/>
              </w:rPr>
            </w:pPr>
            <w:r w:rsidRPr="00BE2BC1">
              <w:rPr>
                <w:sz w:val="28"/>
                <w:szCs w:val="28"/>
              </w:rPr>
              <w:t>Характеристики продукции &lt;*&gt;</w:t>
            </w:r>
          </w:p>
        </w:tc>
      </w:tr>
      <w:tr w:rsidR="00BE2BC1" w:rsidRPr="00BE2BC1" w:rsidTr="006120DB">
        <w:tc>
          <w:tcPr>
            <w:tcW w:w="534" w:type="dxa"/>
          </w:tcPr>
          <w:p w:rsidR="00BE2BC1" w:rsidRDefault="00BE2BC1" w:rsidP="00BE2BC1">
            <w:pPr>
              <w:spacing w:before="0" w:line="240" w:lineRule="auto"/>
              <w:ind w:left="0" w:right="0"/>
              <w:rPr>
                <w:sz w:val="28"/>
                <w:szCs w:val="28"/>
              </w:rPr>
            </w:pPr>
            <w:r>
              <w:rPr>
                <w:sz w:val="28"/>
                <w:szCs w:val="28"/>
              </w:rPr>
              <w:t>1</w:t>
            </w:r>
          </w:p>
        </w:tc>
        <w:tc>
          <w:tcPr>
            <w:tcW w:w="1156" w:type="dxa"/>
          </w:tcPr>
          <w:p w:rsidR="00BE2BC1" w:rsidRPr="00BE2BC1" w:rsidRDefault="00BE2BC1" w:rsidP="00BE2BC1">
            <w:pPr>
              <w:spacing w:before="0" w:line="240" w:lineRule="auto"/>
              <w:ind w:left="0" w:right="0"/>
              <w:rPr>
                <w:sz w:val="28"/>
                <w:szCs w:val="28"/>
              </w:rPr>
            </w:pPr>
            <w:r>
              <w:rPr>
                <w:sz w:val="28"/>
                <w:szCs w:val="28"/>
              </w:rPr>
              <w:t>2</w:t>
            </w:r>
          </w:p>
        </w:tc>
        <w:tc>
          <w:tcPr>
            <w:tcW w:w="1153" w:type="dxa"/>
          </w:tcPr>
          <w:p w:rsidR="00BE2BC1" w:rsidRPr="00BE2BC1" w:rsidRDefault="00BE2BC1" w:rsidP="00BE2BC1">
            <w:pPr>
              <w:spacing w:before="0" w:line="240" w:lineRule="auto"/>
              <w:ind w:left="0" w:right="0"/>
              <w:rPr>
                <w:sz w:val="28"/>
                <w:szCs w:val="28"/>
              </w:rPr>
            </w:pPr>
            <w:r>
              <w:rPr>
                <w:sz w:val="28"/>
                <w:szCs w:val="28"/>
              </w:rPr>
              <w:t>3</w:t>
            </w:r>
          </w:p>
        </w:tc>
        <w:tc>
          <w:tcPr>
            <w:tcW w:w="1660" w:type="dxa"/>
          </w:tcPr>
          <w:p w:rsidR="00BE2BC1" w:rsidRPr="00BE2BC1" w:rsidRDefault="00BE2BC1" w:rsidP="00BE2BC1">
            <w:pPr>
              <w:spacing w:before="0" w:line="240" w:lineRule="auto"/>
              <w:ind w:left="0" w:right="0"/>
              <w:rPr>
                <w:sz w:val="28"/>
                <w:szCs w:val="28"/>
              </w:rPr>
            </w:pPr>
            <w:r>
              <w:rPr>
                <w:sz w:val="28"/>
                <w:szCs w:val="28"/>
              </w:rPr>
              <w:t>4</w:t>
            </w:r>
          </w:p>
        </w:tc>
        <w:tc>
          <w:tcPr>
            <w:tcW w:w="1084" w:type="dxa"/>
          </w:tcPr>
          <w:p w:rsidR="00BE2BC1" w:rsidRPr="00BE2BC1" w:rsidRDefault="00BE2BC1" w:rsidP="00BE2BC1">
            <w:pPr>
              <w:spacing w:before="0" w:line="240" w:lineRule="auto"/>
              <w:ind w:left="0" w:right="0"/>
              <w:rPr>
                <w:sz w:val="28"/>
                <w:szCs w:val="28"/>
              </w:rPr>
            </w:pPr>
            <w:r>
              <w:rPr>
                <w:sz w:val="28"/>
                <w:szCs w:val="28"/>
              </w:rPr>
              <w:t>5</w:t>
            </w:r>
          </w:p>
        </w:tc>
        <w:tc>
          <w:tcPr>
            <w:tcW w:w="1325" w:type="dxa"/>
          </w:tcPr>
          <w:p w:rsidR="00BE2BC1" w:rsidRPr="00BE2BC1" w:rsidRDefault="00BE2BC1" w:rsidP="00BE2BC1">
            <w:pPr>
              <w:spacing w:before="0" w:line="240" w:lineRule="auto"/>
              <w:ind w:left="0" w:right="0"/>
              <w:rPr>
                <w:sz w:val="28"/>
                <w:szCs w:val="28"/>
              </w:rPr>
            </w:pPr>
            <w:r>
              <w:rPr>
                <w:sz w:val="28"/>
                <w:szCs w:val="28"/>
              </w:rPr>
              <w:t>6</w:t>
            </w:r>
          </w:p>
        </w:tc>
        <w:tc>
          <w:tcPr>
            <w:tcW w:w="1418" w:type="dxa"/>
          </w:tcPr>
          <w:p w:rsidR="00BE2BC1" w:rsidRPr="00BE2BC1" w:rsidRDefault="00BE2BC1" w:rsidP="00BE2BC1">
            <w:pPr>
              <w:spacing w:before="0" w:line="240" w:lineRule="auto"/>
              <w:ind w:left="0" w:right="0"/>
              <w:rPr>
                <w:sz w:val="28"/>
                <w:szCs w:val="28"/>
              </w:rPr>
            </w:pPr>
            <w:r>
              <w:rPr>
                <w:sz w:val="28"/>
                <w:szCs w:val="28"/>
              </w:rPr>
              <w:t>7</w:t>
            </w:r>
          </w:p>
        </w:tc>
        <w:tc>
          <w:tcPr>
            <w:tcW w:w="1242" w:type="dxa"/>
          </w:tcPr>
          <w:p w:rsidR="00BE2BC1" w:rsidRPr="00BE2BC1" w:rsidRDefault="00BE2BC1" w:rsidP="00BE2BC1">
            <w:pPr>
              <w:spacing w:before="0" w:line="240" w:lineRule="auto"/>
              <w:ind w:left="0" w:right="0"/>
              <w:rPr>
                <w:sz w:val="28"/>
                <w:szCs w:val="28"/>
              </w:rPr>
            </w:pPr>
            <w:r>
              <w:rPr>
                <w:sz w:val="28"/>
                <w:szCs w:val="28"/>
              </w:rPr>
              <w:t>8</w:t>
            </w:r>
          </w:p>
        </w:tc>
      </w:tr>
      <w:tr w:rsidR="00BE2BC1" w:rsidRPr="00BE2BC1" w:rsidTr="006120DB">
        <w:tc>
          <w:tcPr>
            <w:tcW w:w="534" w:type="dxa"/>
          </w:tcPr>
          <w:p w:rsidR="00BE2BC1" w:rsidRDefault="00BE2BC1" w:rsidP="004C3328">
            <w:pPr>
              <w:spacing w:before="0" w:line="240" w:lineRule="auto"/>
              <w:ind w:left="0" w:right="0"/>
              <w:jc w:val="both"/>
              <w:rPr>
                <w:sz w:val="28"/>
                <w:szCs w:val="28"/>
              </w:rPr>
            </w:pPr>
          </w:p>
        </w:tc>
        <w:tc>
          <w:tcPr>
            <w:tcW w:w="1156" w:type="dxa"/>
          </w:tcPr>
          <w:p w:rsidR="00BE2BC1" w:rsidRPr="00BE2BC1" w:rsidRDefault="00BE2BC1" w:rsidP="004C3328">
            <w:pPr>
              <w:spacing w:before="0" w:line="240" w:lineRule="auto"/>
              <w:ind w:left="0" w:right="0"/>
              <w:jc w:val="both"/>
              <w:rPr>
                <w:sz w:val="28"/>
                <w:szCs w:val="28"/>
              </w:rPr>
            </w:pPr>
          </w:p>
        </w:tc>
        <w:tc>
          <w:tcPr>
            <w:tcW w:w="1153" w:type="dxa"/>
          </w:tcPr>
          <w:p w:rsidR="00BE2BC1" w:rsidRPr="00BE2BC1" w:rsidRDefault="00BE2BC1" w:rsidP="004C3328">
            <w:pPr>
              <w:spacing w:before="0" w:line="240" w:lineRule="auto"/>
              <w:ind w:left="0" w:right="0"/>
              <w:jc w:val="both"/>
              <w:rPr>
                <w:sz w:val="28"/>
                <w:szCs w:val="28"/>
              </w:rPr>
            </w:pPr>
          </w:p>
        </w:tc>
        <w:tc>
          <w:tcPr>
            <w:tcW w:w="1660" w:type="dxa"/>
          </w:tcPr>
          <w:p w:rsidR="00BE2BC1" w:rsidRPr="00BE2BC1" w:rsidRDefault="00BE2BC1" w:rsidP="004C3328">
            <w:pPr>
              <w:spacing w:before="0" w:line="240" w:lineRule="auto"/>
              <w:ind w:left="0" w:right="0"/>
              <w:jc w:val="both"/>
              <w:rPr>
                <w:sz w:val="28"/>
                <w:szCs w:val="28"/>
              </w:rPr>
            </w:pPr>
          </w:p>
        </w:tc>
        <w:tc>
          <w:tcPr>
            <w:tcW w:w="1084" w:type="dxa"/>
          </w:tcPr>
          <w:p w:rsidR="00BE2BC1" w:rsidRPr="00BE2BC1" w:rsidRDefault="00BE2BC1" w:rsidP="004C3328">
            <w:pPr>
              <w:spacing w:before="0" w:line="240" w:lineRule="auto"/>
              <w:ind w:left="0" w:right="0"/>
              <w:jc w:val="both"/>
              <w:rPr>
                <w:sz w:val="28"/>
                <w:szCs w:val="28"/>
              </w:rPr>
            </w:pPr>
          </w:p>
        </w:tc>
        <w:tc>
          <w:tcPr>
            <w:tcW w:w="1325" w:type="dxa"/>
          </w:tcPr>
          <w:p w:rsidR="00BE2BC1" w:rsidRPr="00BE2BC1" w:rsidRDefault="00BE2BC1" w:rsidP="004C3328">
            <w:pPr>
              <w:spacing w:before="0" w:line="240" w:lineRule="auto"/>
              <w:ind w:left="0" w:right="0"/>
              <w:jc w:val="both"/>
              <w:rPr>
                <w:sz w:val="28"/>
                <w:szCs w:val="28"/>
              </w:rPr>
            </w:pPr>
          </w:p>
        </w:tc>
        <w:tc>
          <w:tcPr>
            <w:tcW w:w="1418" w:type="dxa"/>
          </w:tcPr>
          <w:p w:rsidR="00BE2BC1" w:rsidRPr="00BE2BC1" w:rsidRDefault="00BE2BC1" w:rsidP="004C3328">
            <w:pPr>
              <w:spacing w:before="0" w:line="240" w:lineRule="auto"/>
              <w:ind w:left="0" w:right="0"/>
              <w:jc w:val="both"/>
              <w:rPr>
                <w:sz w:val="28"/>
                <w:szCs w:val="28"/>
              </w:rPr>
            </w:pPr>
          </w:p>
        </w:tc>
        <w:tc>
          <w:tcPr>
            <w:tcW w:w="1242" w:type="dxa"/>
          </w:tcPr>
          <w:p w:rsidR="00BE2BC1" w:rsidRPr="00BE2BC1" w:rsidRDefault="00BE2BC1" w:rsidP="004C3328">
            <w:pPr>
              <w:spacing w:before="0" w:line="240" w:lineRule="auto"/>
              <w:ind w:left="0" w:right="0"/>
              <w:jc w:val="both"/>
              <w:rPr>
                <w:sz w:val="28"/>
                <w:szCs w:val="28"/>
              </w:rPr>
            </w:pPr>
          </w:p>
        </w:tc>
      </w:tr>
    </w:tbl>
    <w:p w:rsidR="00371790" w:rsidRPr="00371790" w:rsidRDefault="00371790" w:rsidP="00371790">
      <w:pPr>
        <w:spacing w:before="0" w:line="240" w:lineRule="auto"/>
        <w:ind w:left="0" w:right="0" w:firstLine="709"/>
        <w:jc w:val="both"/>
        <w:rPr>
          <w:sz w:val="28"/>
          <w:szCs w:val="28"/>
        </w:rPr>
      </w:pPr>
      <w:r w:rsidRPr="00371790">
        <w:rPr>
          <w:sz w:val="28"/>
          <w:szCs w:val="28"/>
        </w:rPr>
        <w:tab/>
      </w:r>
      <w:r w:rsidRPr="00371790">
        <w:rPr>
          <w:sz w:val="28"/>
          <w:szCs w:val="28"/>
        </w:rPr>
        <w:tab/>
      </w:r>
      <w:r w:rsidRPr="00371790">
        <w:rPr>
          <w:sz w:val="28"/>
          <w:szCs w:val="28"/>
        </w:rPr>
        <w:tab/>
      </w:r>
      <w:r w:rsidRPr="00371790">
        <w:rPr>
          <w:sz w:val="28"/>
          <w:szCs w:val="28"/>
        </w:rPr>
        <w:tab/>
      </w:r>
      <w:r w:rsidRPr="00371790">
        <w:rPr>
          <w:sz w:val="28"/>
          <w:szCs w:val="28"/>
        </w:rPr>
        <w:tab/>
      </w:r>
      <w:r w:rsidRPr="00371790">
        <w:rPr>
          <w:sz w:val="28"/>
          <w:szCs w:val="28"/>
        </w:rPr>
        <w:tab/>
      </w:r>
      <w:r w:rsidRPr="00371790">
        <w:rPr>
          <w:sz w:val="28"/>
          <w:szCs w:val="28"/>
        </w:rPr>
        <w:tab/>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 2.5.  </w:t>
      </w:r>
      <w:proofErr w:type="gramStart"/>
      <w:r w:rsidRPr="00371790">
        <w:rPr>
          <w:sz w:val="28"/>
          <w:szCs w:val="28"/>
        </w:rPr>
        <w:t>Обеспечить  в  ходе реализации инвестиционного проекта достижение</w:t>
      </w:r>
      <w:r w:rsidR="0066159F">
        <w:rPr>
          <w:sz w:val="28"/>
          <w:szCs w:val="28"/>
        </w:rPr>
        <w:t xml:space="preserve"> </w:t>
      </w:r>
      <w:r w:rsidRPr="00371790">
        <w:rPr>
          <w:sz w:val="28"/>
          <w:szCs w:val="28"/>
        </w:rPr>
        <w:t>следующих   показателей   в   отчетных   периодах  (отчетный  период  равен</w:t>
      </w:r>
      <w:r w:rsidR="0066159F">
        <w:rPr>
          <w:sz w:val="28"/>
          <w:szCs w:val="28"/>
        </w:rPr>
        <w:t xml:space="preserve"> __________</w:t>
      </w:r>
      <w:r w:rsidRPr="00371790">
        <w:rPr>
          <w:sz w:val="28"/>
          <w:szCs w:val="28"/>
        </w:rPr>
        <w:t>_________________________________________</w:t>
      </w:r>
      <w:proofErr w:type="gramEnd"/>
    </w:p>
    <w:p w:rsidR="00371790" w:rsidRPr="00371790" w:rsidRDefault="00371790" w:rsidP="0066159F">
      <w:pPr>
        <w:spacing w:before="0" w:line="240" w:lineRule="auto"/>
        <w:ind w:left="0" w:right="0"/>
        <w:jc w:val="both"/>
        <w:rPr>
          <w:sz w:val="28"/>
          <w:szCs w:val="28"/>
        </w:rPr>
      </w:pPr>
      <w:r w:rsidRPr="00371790">
        <w:rPr>
          <w:sz w:val="28"/>
          <w:szCs w:val="28"/>
        </w:rPr>
        <w:t>_________________________________________________________________)</w:t>
      </w:r>
    </w:p>
    <w:p w:rsidR="00371790" w:rsidRPr="00371790" w:rsidRDefault="00371790" w:rsidP="0066159F">
      <w:pPr>
        <w:spacing w:before="0" w:line="240" w:lineRule="auto"/>
        <w:ind w:left="0" w:right="0"/>
        <w:rPr>
          <w:sz w:val="28"/>
          <w:szCs w:val="28"/>
        </w:rPr>
      </w:pPr>
      <w:r w:rsidRPr="00371790">
        <w:rPr>
          <w:sz w:val="28"/>
          <w:szCs w:val="28"/>
        </w:rPr>
        <w:t>(указывается предлагаемый инвестором отчетный период, который не может быть</w:t>
      </w:r>
      <w:r w:rsidR="0066159F">
        <w:rPr>
          <w:sz w:val="28"/>
          <w:szCs w:val="28"/>
        </w:rPr>
        <w:t xml:space="preserve"> </w:t>
      </w:r>
      <w:r w:rsidRPr="00371790">
        <w:rPr>
          <w:sz w:val="28"/>
          <w:szCs w:val="28"/>
        </w:rPr>
        <w:t>менее одного календарного года)</w:t>
      </w:r>
    </w:p>
    <w:p w:rsidR="00371790" w:rsidRPr="00371790" w:rsidRDefault="00371790" w:rsidP="0066159F">
      <w:pPr>
        <w:spacing w:before="0" w:line="240" w:lineRule="auto"/>
        <w:ind w:left="0" w:right="0"/>
        <w:jc w:val="both"/>
        <w:rPr>
          <w:sz w:val="28"/>
          <w:szCs w:val="28"/>
        </w:rPr>
      </w:pPr>
      <w:r w:rsidRPr="00371790">
        <w:rPr>
          <w:sz w:val="28"/>
          <w:szCs w:val="28"/>
        </w:rPr>
        <w:t>и к окончанию срока действия специального инвестиционного контракта &lt;**&gt;:</w:t>
      </w:r>
    </w:p>
    <w:p w:rsidR="00371790" w:rsidRPr="00371790" w:rsidRDefault="00371790" w:rsidP="00371790">
      <w:pPr>
        <w:spacing w:before="0" w:line="240" w:lineRule="auto"/>
        <w:ind w:left="0" w:right="0" w:firstLine="709"/>
        <w:jc w:val="both"/>
        <w:rPr>
          <w:sz w:val="28"/>
          <w:szCs w:val="28"/>
        </w:rPr>
      </w:pPr>
    </w:p>
    <w:tbl>
      <w:tblPr>
        <w:tblStyle w:val="ab"/>
        <w:tblW w:w="5000" w:type="pct"/>
        <w:tblLayout w:type="fixed"/>
        <w:tblLook w:val="04A0" w:firstRow="1" w:lastRow="0" w:firstColumn="1" w:lastColumn="0" w:noHBand="0" w:noVBand="1"/>
      </w:tblPr>
      <w:tblGrid>
        <w:gridCol w:w="676"/>
        <w:gridCol w:w="1930"/>
        <w:gridCol w:w="1757"/>
        <w:gridCol w:w="1702"/>
        <w:gridCol w:w="1698"/>
        <w:gridCol w:w="1809"/>
      </w:tblGrid>
      <w:tr w:rsidR="00F815E7" w:rsidRPr="0066159F" w:rsidTr="00AE1C38">
        <w:tc>
          <w:tcPr>
            <w:tcW w:w="353" w:type="pct"/>
          </w:tcPr>
          <w:p w:rsidR="0066159F" w:rsidRPr="0066159F" w:rsidRDefault="0066159F" w:rsidP="00F815E7">
            <w:pPr>
              <w:spacing w:before="0" w:line="240" w:lineRule="auto"/>
              <w:ind w:left="0" w:right="0"/>
              <w:rPr>
                <w:sz w:val="28"/>
                <w:szCs w:val="28"/>
              </w:rPr>
            </w:pPr>
            <w:r>
              <w:rPr>
                <w:sz w:val="28"/>
                <w:szCs w:val="28"/>
              </w:rPr>
              <w:t>№</w:t>
            </w:r>
            <w:r w:rsidRPr="0066159F">
              <w:rPr>
                <w:sz w:val="28"/>
                <w:szCs w:val="28"/>
              </w:rPr>
              <w:t xml:space="preserve"> </w:t>
            </w:r>
            <w:proofErr w:type="gramStart"/>
            <w:r w:rsidRPr="0066159F">
              <w:rPr>
                <w:sz w:val="28"/>
                <w:szCs w:val="28"/>
              </w:rPr>
              <w:t>п</w:t>
            </w:r>
            <w:proofErr w:type="gramEnd"/>
            <w:r w:rsidRPr="0066159F">
              <w:rPr>
                <w:sz w:val="28"/>
                <w:szCs w:val="28"/>
              </w:rPr>
              <w:t>/п</w:t>
            </w:r>
          </w:p>
        </w:tc>
        <w:tc>
          <w:tcPr>
            <w:tcW w:w="1008" w:type="pct"/>
          </w:tcPr>
          <w:p w:rsidR="0066159F" w:rsidRPr="0066159F" w:rsidRDefault="0066159F" w:rsidP="00F815E7">
            <w:pPr>
              <w:spacing w:before="0" w:line="240" w:lineRule="auto"/>
              <w:ind w:left="0" w:right="0"/>
              <w:rPr>
                <w:sz w:val="28"/>
                <w:szCs w:val="28"/>
              </w:rPr>
            </w:pPr>
            <w:r w:rsidRPr="0066159F">
              <w:rPr>
                <w:sz w:val="28"/>
                <w:szCs w:val="28"/>
              </w:rPr>
              <w:t>Наименование показателя</w:t>
            </w:r>
          </w:p>
        </w:tc>
        <w:tc>
          <w:tcPr>
            <w:tcW w:w="918" w:type="pct"/>
          </w:tcPr>
          <w:p w:rsidR="0066159F" w:rsidRPr="0066159F" w:rsidRDefault="0066159F" w:rsidP="00F815E7">
            <w:pPr>
              <w:spacing w:before="0" w:line="240" w:lineRule="auto"/>
              <w:ind w:left="0" w:right="0"/>
              <w:rPr>
                <w:sz w:val="28"/>
                <w:szCs w:val="28"/>
              </w:rPr>
            </w:pPr>
            <w:r w:rsidRPr="0066159F">
              <w:rPr>
                <w:sz w:val="28"/>
                <w:szCs w:val="28"/>
              </w:rPr>
              <w:t>Значение показателя на конец первого отчетного периода</w:t>
            </w:r>
          </w:p>
        </w:tc>
        <w:tc>
          <w:tcPr>
            <w:tcW w:w="889" w:type="pct"/>
          </w:tcPr>
          <w:p w:rsidR="0066159F" w:rsidRPr="0066159F" w:rsidRDefault="0066159F" w:rsidP="00F815E7">
            <w:pPr>
              <w:spacing w:before="0" w:line="240" w:lineRule="auto"/>
              <w:ind w:left="0" w:right="0"/>
              <w:rPr>
                <w:sz w:val="28"/>
                <w:szCs w:val="28"/>
              </w:rPr>
            </w:pPr>
            <w:r w:rsidRPr="0066159F">
              <w:rPr>
                <w:sz w:val="28"/>
                <w:szCs w:val="28"/>
              </w:rPr>
              <w:t>Значение показателя на конец второго отчетного периода</w:t>
            </w:r>
          </w:p>
        </w:tc>
        <w:tc>
          <w:tcPr>
            <w:tcW w:w="887" w:type="pct"/>
          </w:tcPr>
          <w:p w:rsidR="00F815E7" w:rsidRDefault="0066159F" w:rsidP="00F815E7">
            <w:pPr>
              <w:spacing w:before="0" w:line="240" w:lineRule="auto"/>
              <w:ind w:left="0" w:right="0"/>
              <w:rPr>
                <w:sz w:val="28"/>
                <w:szCs w:val="28"/>
              </w:rPr>
            </w:pPr>
            <w:r w:rsidRPr="0066159F">
              <w:rPr>
                <w:sz w:val="28"/>
                <w:szCs w:val="28"/>
              </w:rPr>
              <w:t xml:space="preserve">Значение показателя на конец </w:t>
            </w:r>
          </w:p>
          <w:p w:rsidR="0066159F" w:rsidRPr="0066159F" w:rsidRDefault="0066159F" w:rsidP="00F815E7">
            <w:pPr>
              <w:spacing w:before="0" w:line="240" w:lineRule="auto"/>
              <w:ind w:left="0" w:right="0"/>
              <w:rPr>
                <w:sz w:val="28"/>
                <w:szCs w:val="28"/>
              </w:rPr>
            </w:pPr>
            <w:r w:rsidRPr="0066159F">
              <w:rPr>
                <w:sz w:val="28"/>
                <w:szCs w:val="28"/>
              </w:rPr>
              <w:t>n-</w:t>
            </w:r>
            <w:proofErr w:type="spellStart"/>
            <w:r w:rsidRPr="0066159F">
              <w:rPr>
                <w:sz w:val="28"/>
                <w:szCs w:val="28"/>
              </w:rPr>
              <w:t>го</w:t>
            </w:r>
            <w:proofErr w:type="spellEnd"/>
            <w:r w:rsidRPr="0066159F">
              <w:rPr>
                <w:sz w:val="28"/>
                <w:szCs w:val="28"/>
              </w:rPr>
              <w:t xml:space="preserve"> отчетного периода &lt;***&gt;</w:t>
            </w:r>
          </w:p>
        </w:tc>
        <w:tc>
          <w:tcPr>
            <w:tcW w:w="945" w:type="pct"/>
          </w:tcPr>
          <w:p w:rsidR="0066159F" w:rsidRPr="0066159F" w:rsidRDefault="0066159F" w:rsidP="00F815E7">
            <w:pPr>
              <w:spacing w:before="0" w:line="240" w:lineRule="auto"/>
              <w:ind w:left="0" w:right="0"/>
              <w:rPr>
                <w:sz w:val="28"/>
                <w:szCs w:val="28"/>
              </w:rPr>
            </w:pPr>
            <w:r w:rsidRPr="0066159F">
              <w:rPr>
                <w:sz w:val="28"/>
                <w:szCs w:val="28"/>
              </w:rPr>
              <w:t xml:space="preserve">Значение показателя к окончанию срока действия специального инвестиционного </w:t>
            </w:r>
            <w:r w:rsidRPr="0066159F">
              <w:rPr>
                <w:sz w:val="28"/>
                <w:szCs w:val="28"/>
              </w:rPr>
              <w:lastRenderedPageBreak/>
              <w:t>контракта</w:t>
            </w:r>
          </w:p>
        </w:tc>
      </w:tr>
      <w:tr w:rsidR="00F815E7" w:rsidRPr="0066159F" w:rsidTr="00AE1C38">
        <w:tc>
          <w:tcPr>
            <w:tcW w:w="353" w:type="pct"/>
          </w:tcPr>
          <w:p w:rsidR="0066159F" w:rsidRDefault="0066159F" w:rsidP="0066159F">
            <w:pPr>
              <w:spacing w:before="0" w:line="240" w:lineRule="auto"/>
              <w:ind w:left="0" w:right="0"/>
              <w:rPr>
                <w:sz w:val="28"/>
                <w:szCs w:val="28"/>
              </w:rPr>
            </w:pPr>
            <w:r>
              <w:rPr>
                <w:sz w:val="28"/>
                <w:szCs w:val="28"/>
              </w:rPr>
              <w:lastRenderedPageBreak/>
              <w:t>1</w:t>
            </w:r>
          </w:p>
        </w:tc>
        <w:tc>
          <w:tcPr>
            <w:tcW w:w="1008" w:type="pct"/>
          </w:tcPr>
          <w:p w:rsidR="0066159F" w:rsidRPr="0066159F" w:rsidRDefault="0066159F" w:rsidP="00F815E7">
            <w:pPr>
              <w:spacing w:before="0" w:line="240" w:lineRule="auto"/>
              <w:ind w:left="0" w:right="0"/>
              <w:jc w:val="left"/>
              <w:rPr>
                <w:sz w:val="28"/>
                <w:szCs w:val="28"/>
              </w:rPr>
            </w:pPr>
            <w:r w:rsidRPr="0066159F">
              <w:rPr>
                <w:sz w:val="28"/>
                <w:szCs w:val="28"/>
              </w:rPr>
              <w:t>Объем произведенной продукции (тыс. руб.)</w:t>
            </w:r>
          </w:p>
        </w:tc>
        <w:tc>
          <w:tcPr>
            <w:tcW w:w="918" w:type="pct"/>
          </w:tcPr>
          <w:p w:rsidR="0066159F" w:rsidRPr="0066159F" w:rsidRDefault="0066159F" w:rsidP="0066159F">
            <w:pPr>
              <w:spacing w:before="0" w:line="240" w:lineRule="auto"/>
              <w:ind w:left="0" w:right="0"/>
              <w:rPr>
                <w:sz w:val="28"/>
                <w:szCs w:val="28"/>
              </w:rPr>
            </w:pPr>
          </w:p>
        </w:tc>
        <w:tc>
          <w:tcPr>
            <w:tcW w:w="889" w:type="pct"/>
          </w:tcPr>
          <w:p w:rsidR="0066159F" w:rsidRPr="0066159F" w:rsidRDefault="0066159F" w:rsidP="0066159F">
            <w:pPr>
              <w:spacing w:before="0" w:line="240" w:lineRule="auto"/>
              <w:ind w:left="0" w:right="0"/>
              <w:rPr>
                <w:sz w:val="28"/>
                <w:szCs w:val="28"/>
              </w:rPr>
            </w:pPr>
          </w:p>
        </w:tc>
        <w:tc>
          <w:tcPr>
            <w:tcW w:w="887" w:type="pct"/>
          </w:tcPr>
          <w:p w:rsidR="0066159F" w:rsidRPr="0066159F" w:rsidRDefault="0066159F" w:rsidP="0066159F">
            <w:pPr>
              <w:spacing w:before="0" w:line="240" w:lineRule="auto"/>
              <w:ind w:left="0" w:right="0"/>
              <w:rPr>
                <w:sz w:val="28"/>
                <w:szCs w:val="28"/>
              </w:rPr>
            </w:pPr>
          </w:p>
        </w:tc>
        <w:tc>
          <w:tcPr>
            <w:tcW w:w="945" w:type="pct"/>
          </w:tcPr>
          <w:p w:rsidR="0066159F" w:rsidRPr="0066159F" w:rsidRDefault="0066159F" w:rsidP="0066159F">
            <w:pPr>
              <w:spacing w:before="0" w:line="240" w:lineRule="auto"/>
              <w:ind w:left="0" w:right="0"/>
              <w:rPr>
                <w:sz w:val="28"/>
                <w:szCs w:val="28"/>
              </w:rPr>
            </w:pPr>
          </w:p>
        </w:tc>
      </w:tr>
      <w:tr w:rsidR="00F815E7" w:rsidRPr="0066159F" w:rsidTr="00AE1C38">
        <w:tc>
          <w:tcPr>
            <w:tcW w:w="353" w:type="pct"/>
          </w:tcPr>
          <w:p w:rsidR="0066159F" w:rsidRDefault="0066159F" w:rsidP="0066159F">
            <w:pPr>
              <w:spacing w:before="0" w:line="240" w:lineRule="auto"/>
              <w:ind w:left="0" w:right="0"/>
              <w:rPr>
                <w:sz w:val="28"/>
                <w:szCs w:val="28"/>
              </w:rPr>
            </w:pPr>
            <w:r>
              <w:rPr>
                <w:sz w:val="28"/>
                <w:szCs w:val="28"/>
              </w:rPr>
              <w:t>2</w:t>
            </w:r>
          </w:p>
        </w:tc>
        <w:tc>
          <w:tcPr>
            <w:tcW w:w="1008" w:type="pct"/>
          </w:tcPr>
          <w:p w:rsidR="0066159F" w:rsidRPr="0066159F" w:rsidRDefault="0066159F" w:rsidP="00F815E7">
            <w:pPr>
              <w:spacing w:before="0" w:line="240" w:lineRule="auto"/>
              <w:ind w:left="0" w:right="0"/>
              <w:jc w:val="left"/>
              <w:rPr>
                <w:sz w:val="28"/>
                <w:szCs w:val="28"/>
              </w:rPr>
            </w:pPr>
            <w:r w:rsidRPr="00371790">
              <w:rPr>
                <w:sz w:val="28"/>
                <w:szCs w:val="28"/>
              </w:rPr>
              <w:t>Объем реализованной продукции (тыс. руб.)</w:t>
            </w:r>
          </w:p>
        </w:tc>
        <w:tc>
          <w:tcPr>
            <w:tcW w:w="918" w:type="pct"/>
          </w:tcPr>
          <w:p w:rsidR="0066159F" w:rsidRPr="0066159F" w:rsidRDefault="0066159F" w:rsidP="0066159F">
            <w:pPr>
              <w:spacing w:before="0" w:line="240" w:lineRule="auto"/>
              <w:ind w:left="0" w:right="0"/>
              <w:rPr>
                <w:sz w:val="28"/>
                <w:szCs w:val="28"/>
              </w:rPr>
            </w:pPr>
          </w:p>
        </w:tc>
        <w:tc>
          <w:tcPr>
            <w:tcW w:w="889" w:type="pct"/>
          </w:tcPr>
          <w:p w:rsidR="0066159F" w:rsidRPr="0066159F" w:rsidRDefault="0066159F" w:rsidP="0066159F">
            <w:pPr>
              <w:spacing w:before="0" w:line="240" w:lineRule="auto"/>
              <w:ind w:left="0" w:right="0"/>
              <w:rPr>
                <w:sz w:val="28"/>
                <w:szCs w:val="28"/>
              </w:rPr>
            </w:pPr>
          </w:p>
        </w:tc>
        <w:tc>
          <w:tcPr>
            <w:tcW w:w="887" w:type="pct"/>
          </w:tcPr>
          <w:p w:rsidR="0066159F" w:rsidRPr="0066159F" w:rsidRDefault="0066159F" w:rsidP="0066159F">
            <w:pPr>
              <w:spacing w:before="0" w:line="240" w:lineRule="auto"/>
              <w:ind w:left="0" w:right="0"/>
              <w:rPr>
                <w:sz w:val="28"/>
                <w:szCs w:val="28"/>
              </w:rPr>
            </w:pPr>
          </w:p>
        </w:tc>
        <w:tc>
          <w:tcPr>
            <w:tcW w:w="945" w:type="pct"/>
          </w:tcPr>
          <w:p w:rsidR="0066159F" w:rsidRPr="0066159F" w:rsidRDefault="0066159F" w:rsidP="0066159F">
            <w:pPr>
              <w:spacing w:before="0" w:line="240" w:lineRule="auto"/>
              <w:ind w:left="0" w:right="0"/>
              <w:rPr>
                <w:sz w:val="28"/>
                <w:szCs w:val="28"/>
              </w:rPr>
            </w:pPr>
          </w:p>
        </w:tc>
      </w:tr>
      <w:tr w:rsidR="00F815E7" w:rsidRPr="0066159F" w:rsidTr="00AE1C38">
        <w:tc>
          <w:tcPr>
            <w:tcW w:w="353" w:type="pct"/>
          </w:tcPr>
          <w:p w:rsidR="0066159F" w:rsidRDefault="0066159F" w:rsidP="0066159F">
            <w:pPr>
              <w:spacing w:before="0" w:line="240" w:lineRule="auto"/>
              <w:ind w:left="0" w:right="0"/>
              <w:rPr>
                <w:sz w:val="28"/>
                <w:szCs w:val="28"/>
              </w:rPr>
            </w:pPr>
            <w:r>
              <w:rPr>
                <w:sz w:val="28"/>
                <w:szCs w:val="28"/>
              </w:rPr>
              <w:t>3</w:t>
            </w:r>
          </w:p>
        </w:tc>
        <w:tc>
          <w:tcPr>
            <w:tcW w:w="1008" w:type="pct"/>
          </w:tcPr>
          <w:p w:rsidR="0066159F" w:rsidRPr="0066159F" w:rsidRDefault="0066159F" w:rsidP="00F815E7">
            <w:pPr>
              <w:spacing w:before="0" w:line="240" w:lineRule="auto"/>
              <w:ind w:left="0" w:right="0"/>
              <w:jc w:val="left"/>
              <w:rPr>
                <w:sz w:val="28"/>
                <w:szCs w:val="28"/>
              </w:rPr>
            </w:pPr>
            <w:r w:rsidRPr="00371790">
              <w:rPr>
                <w:sz w:val="28"/>
                <w:szCs w:val="28"/>
              </w:rPr>
              <w:t>Объем налогов, планируемых к уплате (тыс. руб.), в том числе:</w:t>
            </w:r>
          </w:p>
        </w:tc>
        <w:tc>
          <w:tcPr>
            <w:tcW w:w="918" w:type="pct"/>
          </w:tcPr>
          <w:p w:rsidR="0066159F" w:rsidRPr="0066159F" w:rsidRDefault="0066159F" w:rsidP="0066159F">
            <w:pPr>
              <w:spacing w:before="0" w:line="240" w:lineRule="auto"/>
              <w:ind w:left="0" w:right="0"/>
              <w:rPr>
                <w:sz w:val="28"/>
                <w:szCs w:val="28"/>
              </w:rPr>
            </w:pPr>
            <w:r>
              <w:rPr>
                <w:sz w:val="28"/>
                <w:szCs w:val="28"/>
              </w:rPr>
              <w:t>Не указывается</w:t>
            </w:r>
          </w:p>
        </w:tc>
        <w:tc>
          <w:tcPr>
            <w:tcW w:w="889" w:type="pct"/>
          </w:tcPr>
          <w:p w:rsidR="0066159F" w:rsidRPr="0066159F" w:rsidRDefault="0066159F" w:rsidP="004C3328">
            <w:pPr>
              <w:spacing w:before="0" w:line="240" w:lineRule="auto"/>
              <w:ind w:left="0" w:right="0"/>
              <w:rPr>
                <w:sz w:val="28"/>
                <w:szCs w:val="28"/>
              </w:rPr>
            </w:pPr>
            <w:r>
              <w:rPr>
                <w:sz w:val="28"/>
                <w:szCs w:val="28"/>
              </w:rPr>
              <w:t>Не указывается</w:t>
            </w:r>
          </w:p>
        </w:tc>
        <w:tc>
          <w:tcPr>
            <w:tcW w:w="887" w:type="pct"/>
          </w:tcPr>
          <w:p w:rsidR="0066159F" w:rsidRPr="0066159F" w:rsidRDefault="0066159F" w:rsidP="004C3328">
            <w:pPr>
              <w:spacing w:before="0" w:line="240" w:lineRule="auto"/>
              <w:ind w:left="0" w:right="0"/>
              <w:rPr>
                <w:sz w:val="28"/>
                <w:szCs w:val="28"/>
              </w:rPr>
            </w:pPr>
            <w:r>
              <w:rPr>
                <w:sz w:val="28"/>
                <w:szCs w:val="28"/>
              </w:rPr>
              <w:t>Не указывается</w:t>
            </w:r>
          </w:p>
        </w:tc>
        <w:tc>
          <w:tcPr>
            <w:tcW w:w="945" w:type="pct"/>
          </w:tcPr>
          <w:p w:rsidR="0066159F" w:rsidRPr="0066159F" w:rsidRDefault="0066159F" w:rsidP="0066159F">
            <w:pPr>
              <w:spacing w:before="0" w:line="240" w:lineRule="auto"/>
              <w:ind w:left="0" w:right="0"/>
              <w:rPr>
                <w:sz w:val="28"/>
                <w:szCs w:val="28"/>
              </w:rPr>
            </w:pPr>
          </w:p>
        </w:tc>
      </w:tr>
      <w:tr w:rsidR="00F815E7" w:rsidRPr="0066159F" w:rsidTr="00AE1C38">
        <w:tc>
          <w:tcPr>
            <w:tcW w:w="353" w:type="pct"/>
          </w:tcPr>
          <w:p w:rsidR="0066159F" w:rsidRDefault="0066159F" w:rsidP="0066159F">
            <w:pPr>
              <w:spacing w:before="0" w:line="240" w:lineRule="auto"/>
              <w:ind w:left="0" w:right="0"/>
              <w:rPr>
                <w:sz w:val="28"/>
                <w:szCs w:val="28"/>
              </w:rPr>
            </w:pPr>
            <w:r>
              <w:rPr>
                <w:sz w:val="28"/>
                <w:szCs w:val="28"/>
              </w:rPr>
              <w:t>3.1.</w:t>
            </w:r>
          </w:p>
        </w:tc>
        <w:tc>
          <w:tcPr>
            <w:tcW w:w="1008" w:type="pct"/>
          </w:tcPr>
          <w:p w:rsidR="0066159F" w:rsidRPr="0066159F" w:rsidRDefault="0066159F" w:rsidP="00F815E7">
            <w:pPr>
              <w:spacing w:before="0" w:line="240" w:lineRule="auto"/>
              <w:ind w:left="0" w:right="0"/>
              <w:jc w:val="left"/>
              <w:rPr>
                <w:sz w:val="28"/>
                <w:szCs w:val="28"/>
              </w:rPr>
            </w:pPr>
            <w:r w:rsidRPr="00371790">
              <w:rPr>
                <w:sz w:val="28"/>
                <w:szCs w:val="28"/>
              </w:rPr>
              <w:t>федеральных налогов</w:t>
            </w:r>
          </w:p>
        </w:tc>
        <w:tc>
          <w:tcPr>
            <w:tcW w:w="918" w:type="pct"/>
          </w:tcPr>
          <w:p w:rsidR="0066159F" w:rsidRPr="0066159F" w:rsidRDefault="0066159F" w:rsidP="004C3328">
            <w:pPr>
              <w:spacing w:before="0" w:line="240" w:lineRule="auto"/>
              <w:ind w:left="0" w:right="0"/>
              <w:rPr>
                <w:sz w:val="28"/>
                <w:szCs w:val="28"/>
              </w:rPr>
            </w:pPr>
            <w:r>
              <w:rPr>
                <w:sz w:val="28"/>
                <w:szCs w:val="28"/>
              </w:rPr>
              <w:t>Не указывается</w:t>
            </w:r>
          </w:p>
        </w:tc>
        <w:tc>
          <w:tcPr>
            <w:tcW w:w="889" w:type="pct"/>
          </w:tcPr>
          <w:p w:rsidR="0066159F" w:rsidRPr="0066159F" w:rsidRDefault="0066159F" w:rsidP="004C3328">
            <w:pPr>
              <w:spacing w:before="0" w:line="240" w:lineRule="auto"/>
              <w:ind w:left="0" w:right="0"/>
              <w:rPr>
                <w:sz w:val="28"/>
                <w:szCs w:val="28"/>
              </w:rPr>
            </w:pPr>
            <w:r>
              <w:rPr>
                <w:sz w:val="28"/>
                <w:szCs w:val="28"/>
              </w:rPr>
              <w:t>Не указывается</w:t>
            </w:r>
          </w:p>
        </w:tc>
        <w:tc>
          <w:tcPr>
            <w:tcW w:w="887" w:type="pct"/>
          </w:tcPr>
          <w:p w:rsidR="0066159F" w:rsidRPr="0066159F" w:rsidRDefault="0066159F" w:rsidP="004C3328">
            <w:pPr>
              <w:spacing w:before="0" w:line="240" w:lineRule="auto"/>
              <w:ind w:left="0" w:right="0"/>
              <w:rPr>
                <w:sz w:val="28"/>
                <w:szCs w:val="28"/>
              </w:rPr>
            </w:pPr>
            <w:r>
              <w:rPr>
                <w:sz w:val="28"/>
                <w:szCs w:val="28"/>
              </w:rPr>
              <w:t>Не указывается</w:t>
            </w:r>
          </w:p>
        </w:tc>
        <w:tc>
          <w:tcPr>
            <w:tcW w:w="945" w:type="pct"/>
          </w:tcPr>
          <w:p w:rsidR="0066159F" w:rsidRPr="0066159F" w:rsidRDefault="0066159F" w:rsidP="0066159F">
            <w:pPr>
              <w:spacing w:before="0" w:line="240" w:lineRule="auto"/>
              <w:ind w:left="0" w:right="0"/>
              <w:rPr>
                <w:sz w:val="28"/>
                <w:szCs w:val="28"/>
              </w:rPr>
            </w:pPr>
          </w:p>
        </w:tc>
      </w:tr>
      <w:tr w:rsidR="00F815E7" w:rsidRPr="0066159F" w:rsidTr="00AE1C38">
        <w:tc>
          <w:tcPr>
            <w:tcW w:w="353" w:type="pct"/>
          </w:tcPr>
          <w:p w:rsidR="0066159F" w:rsidRDefault="0066159F" w:rsidP="0066159F">
            <w:pPr>
              <w:spacing w:before="0" w:line="240" w:lineRule="auto"/>
              <w:ind w:left="0" w:right="0"/>
              <w:rPr>
                <w:sz w:val="28"/>
                <w:szCs w:val="28"/>
              </w:rPr>
            </w:pPr>
            <w:r>
              <w:rPr>
                <w:sz w:val="28"/>
                <w:szCs w:val="28"/>
              </w:rPr>
              <w:t>3.2.</w:t>
            </w:r>
          </w:p>
        </w:tc>
        <w:tc>
          <w:tcPr>
            <w:tcW w:w="1008" w:type="pct"/>
          </w:tcPr>
          <w:p w:rsidR="0066159F" w:rsidRPr="0066159F" w:rsidRDefault="0066159F" w:rsidP="00F815E7">
            <w:pPr>
              <w:spacing w:before="0" w:line="240" w:lineRule="auto"/>
              <w:ind w:left="0" w:right="0"/>
              <w:jc w:val="left"/>
              <w:rPr>
                <w:sz w:val="28"/>
                <w:szCs w:val="28"/>
              </w:rPr>
            </w:pPr>
            <w:r w:rsidRPr="00371790">
              <w:rPr>
                <w:sz w:val="28"/>
                <w:szCs w:val="28"/>
              </w:rPr>
              <w:t>региональных налогов</w:t>
            </w:r>
            <w:r w:rsidRPr="00371790">
              <w:rPr>
                <w:sz w:val="28"/>
                <w:szCs w:val="28"/>
              </w:rPr>
              <w:tab/>
            </w:r>
          </w:p>
        </w:tc>
        <w:tc>
          <w:tcPr>
            <w:tcW w:w="918" w:type="pct"/>
          </w:tcPr>
          <w:p w:rsidR="0066159F" w:rsidRPr="0066159F" w:rsidRDefault="0066159F" w:rsidP="004C3328">
            <w:pPr>
              <w:spacing w:before="0" w:line="240" w:lineRule="auto"/>
              <w:ind w:left="0" w:right="0"/>
              <w:rPr>
                <w:sz w:val="28"/>
                <w:szCs w:val="28"/>
              </w:rPr>
            </w:pPr>
            <w:r>
              <w:rPr>
                <w:sz w:val="28"/>
                <w:szCs w:val="28"/>
              </w:rPr>
              <w:t>Не указывается</w:t>
            </w:r>
          </w:p>
        </w:tc>
        <w:tc>
          <w:tcPr>
            <w:tcW w:w="889" w:type="pct"/>
          </w:tcPr>
          <w:p w:rsidR="0066159F" w:rsidRPr="0066159F" w:rsidRDefault="0066159F" w:rsidP="004C3328">
            <w:pPr>
              <w:spacing w:before="0" w:line="240" w:lineRule="auto"/>
              <w:ind w:left="0" w:right="0"/>
              <w:rPr>
                <w:sz w:val="28"/>
                <w:szCs w:val="28"/>
              </w:rPr>
            </w:pPr>
            <w:r>
              <w:rPr>
                <w:sz w:val="28"/>
                <w:szCs w:val="28"/>
              </w:rPr>
              <w:t>Не указывается</w:t>
            </w:r>
          </w:p>
        </w:tc>
        <w:tc>
          <w:tcPr>
            <w:tcW w:w="887" w:type="pct"/>
          </w:tcPr>
          <w:p w:rsidR="0066159F" w:rsidRPr="0066159F" w:rsidRDefault="0066159F" w:rsidP="004C3328">
            <w:pPr>
              <w:spacing w:before="0" w:line="240" w:lineRule="auto"/>
              <w:ind w:left="0" w:right="0"/>
              <w:rPr>
                <w:sz w:val="28"/>
                <w:szCs w:val="28"/>
              </w:rPr>
            </w:pPr>
            <w:r>
              <w:rPr>
                <w:sz w:val="28"/>
                <w:szCs w:val="28"/>
              </w:rPr>
              <w:t>Не указывается</w:t>
            </w:r>
          </w:p>
        </w:tc>
        <w:tc>
          <w:tcPr>
            <w:tcW w:w="945" w:type="pct"/>
          </w:tcPr>
          <w:p w:rsidR="0066159F" w:rsidRPr="0066159F" w:rsidRDefault="0066159F" w:rsidP="0066159F">
            <w:pPr>
              <w:spacing w:before="0" w:line="240" w:lineRule="auto"/>
              <w:ind w:left="0" w:right="0"/>
              <w:rPr>
                <w:sz w:val="28"/>
                <w:szCs w:val="28"/>
              </w:rPr>
            </w:pPr>
          </w:p>
        </w:tc>
      </w:tr>
      <w:tr w:rsidR="00F815E7" w:rsidRPr="0066159F" w:rsidTr="00AE1C38">
        <w:tc>
          <w:tcPr>
            <w:tcW w:w="353" w:type="pct"/>
          </w:tcPr>
          <w:p w:rsidR="0066159F" w:rsidRDefault="0066159F" w:rsidP="0066159F">
            <w:pPr>
              <w:spacing w:before="0" w:line="240" w:lineRule="auto"/>
              <w:ind w:left="0" w:right="0"/>
              <w:rPr>
                <w:sz w:val="28"/>
                <w:szCs w:val="28"/>
              </w:rPr>
            </w:pPr>
            <w:r>
              <w:rPr>
                <w:sz w:val="28"/>
                <w:szCs w:val="28"/>
              </w:rPr>
              <w:t>3.3.</w:t>
            </w:r>
          </w:p>
        </w:tc>
        <w:tc>
          <w:tcPr>
            <w:tcW w:w="1008" w:type="pct"/>
          </w:tcPr>
          <w:p w:rsidR="0066159F" w:rsidRPr="0066159F" w:rsidRDefault="0066159F" w:rsidP="00F815E7">
            <w:pPr>
              <w:spacing w:before="0" w:line="240" w:lineRule="auto"/>
              <w:ind w:left="0" w:right="0"/>
              <w:jc w:val="left"/>
              <w:rPr>
                <w:sz w:val="28"/>
                <w:szCs w:val="28"/>
              </w:rPr>
            </w:pPr>
            <w:r w:rsidRPr="00371790">
              <w:rPr>
                <w:sz w:val="28"/>
                <w:szCs w:val="28"/>
              </w:rPr>
              <w:t>местных налогов</w:t>
            </w:r>
          </w:p>
        </w:tc>
        <w:tc>
          <w:tcPr>
            <w:tcW w:w="918" w:type="pct"/>
          </w:tcPr>
          <w:p w:rsidR="0066159F" w:rsidRPr="0066159F" w:rsidRDefault="0066159F" w:rsidP="004C3328">
            <w:pPr>
              <w:spacing w:before="0" w:line="240" w:lineRule="auto"/>
              <w:ind w:left="0" w:right="0"/>
              <w:rPr>
                <w:sz w:val="28"/>
                <w:szCs w:val="28"/>
              </w:rPr>
            </w:pPr>
            <w:r>
              <w:rPr>
                <w:sz w:val="28"/>
                <w:szCs w:val="28"/>
              </w:rPr>
              <w:t>Не указывается</w:t>
            </w:r>
          </w:p>
        </w:tc>
        <w:tc>
          <w:tcPr>
            <w:tcW w:w="889" w:type="pct"/>
          </w:tcPr>
          <w:p w:rsidR="0066159F" w:rsidRPr="0066159F" w:rsidRDefault="0066159F" w:rsidP="004C3328">
            <w:pPr>
              <w:spacing w:before="0" w:line="240" w:lineRule="auto"/>
              <w:ind w:left="0" w:right="0"/>
              <w:rPr>
                <w:sz w:val="28"/>
                <w:szCs w:val="28"/>
              </w:rPr>
            </w:pPr>
            <w:r>
              <w:rPr>
                <w:sz w:val="28"/>
                <w:szCs w:val="28"/>
              </w:rPr>
              <w:t>Не указывается</w:t>
            </w:r>
          </w:p>
        </w:tc>
        <w:tc>
          <w:tcPr>
            <w:tcW w:w="887" w:type="pct"/>
          </w:tcPr>
          <w:p w:rsidR="0066159F" w:rsidRPr="0066159F" w:rsidRDefault="0066159F" w:rsidP="004C3328">
            <w:pPr>
              <w:spacing w:before="0" w:line="240" w:lineRule="auto"/>
              <w:ind w:left="0" w:right="0"/>
              <w:rPr>
                <w:sz w:val="28"/>
                <w:szCs w:val="28"/>
              </w:rPr>
            </w:pPr>
            <w:r>
              <w:rPr>
                <w:sz w:val="28"/>
                <w:szCs w:val="28"/>
              </w:rPr>
              <w:t>Не указывается</w:t>
            </w:r>
          </w:p>
        </w:tc>
        <w:tc>
          <w:tcPr>
            <w:tcW w:w="945" w:type="pct"/>
          </w:tcPr>
          <w:p w:rsidR="0066159F" w:rsidRPr="0066159F" w:rsidRDefault="0066159F" w:rsidP="0066159F">
            <w:pPr>
              <w:spacing w:before="0" w:line="240" w:lineRule="auto"/>
              <w:ind w:left="0" w:right="0"/>
              <w:rPr>
                <w:sz w:val="28"/>
                <w:szCs w:val="28"/>
              </w:rPr>
            </w:pPr>
          </w:p>
        </w:tc>
      </w:tr>
      <w:tr w:rsidR="00F815E7" w:rsidRPr="0066159F" w:rsidTr="00AE1C38">
        <w:tc>
          <w:tcPr>
            <w:tcW w:w="353" w:type="pct"/>
          </w:tcPr>
          <w:p w:rsidR="0066159F" w:rsidRDefault="0066159F" w:rsidP="0066159F">
            <w:pPr>
              <w:spacing w:before="0" w:line="240" w:lineRule="auto"/>
              <w:ind w:left="0" w:right="0"/>
              <w:rPr>
                <w:sz w:val="28"/>
                <w:szCs w:val="28"/>
              </w:rPr>
            </w:pPr>
            <w:r>
              <w:rPr>
                <w:sz w:val="28"/>
                <w:szCs w:val="28"/>
              </w:rPr>
              <w:t>4.</w:t>
            </w:r>
          </w:p>
        </w:tc>
        <w:tc>
          <w:tcPr>
            <w:tcW w:w="1008" w:type="pct"/>
          </w:tcPr>
          <w:p w:rsidR="0066159F" w:rsidRPr="0066159F" w:rsidRDefault="0066159F" w:rsidP="00F815E7">
            <w:pPr>
              <w:spacing w:before="0" w:line="240" w:lineRule="auto"/>
              <w:ind w:left="0" w:right="0"/>
              <w:jc w:val="left"/>
              <w:rPr>
                <w:sz w:val="28"/>
                <w:szCs w:val="28"/>
              </w:rPr>
            </w:pPr>
            <w:r w:rsidRPr="00371790">
              <w:rPr>
                <w:sz w:val="28"/>
                <w:szCs w:val="28"/>
              </w:rPr>
              <w:t>Доля стоимости используемых материалов и компонентов (оборудования) иностранного происхождения в цене промышленной продукции</w:t>
            </w:r>
            <w:proofErr w:type="gramStart"/>
            <w:r w:rsidRPr="00371790">
              <w:rPr>
                <w:sz w:val="28"/>
                <w:szCs w:val="28"/>
              </w:rPr>
              <w:t xml:space="preserve"> (%)</w:t>
            </w:r>
            <w:proofErr w:type="gramEnd"/>
          </w:p>
        </w:tc>
        <w:tc>
          <w:tcPr>
            <w:tcW w:w="918" w:type="pct"/>
          </w:tcPr>
          <w:p w:rsidR="0066159F" w:rsidRPr="0066159F" w:rsidRDefault="0066159F" w:rsidP="004C3328">
            <w:pPr>
              <w:spacing w:before="0" w:line="240" w:lineRule="auto"/>
              <w:ind w:left="0" w:right="0"/>
              <w:rPr>
                <w:sz w:val="28"/>
                <w:szCs w:val="28"/>
              </w:rPr>
            </w:pPr>
            <w:r>
              <w:rPr>
                <w:sz w:val="28"/>
                <w:szCs w:val="28"/>
              </w:rPr>
              <w:t>Не указывается</w:t>
            </w:r>
          </w:p>
        </w:tc>
        <w:tc>
          <w:tcPr>
            <w:tcW w:w="889" w:type="pct"/>
          </w:tcPr>
          <w:p w:rsidR="0066159F" w:rsidRPr="0066159F" w:rsidRDefault="0066159F" w:rsidP="004C3328">
            <w:pPr>
              <w:spacing w:before="0" w:line="240" w:lineRule="auto"/>
              <w:ind w:left="0" w:right="0"/>
              <w:rPr>
                <w:sz w:val="28"/>
                <w:szCs w:val="28"/>
              </w:rPr>
            </w:pPr>
            <w:r>
              <w:rPr>
                <w:sz w:val="28"/>
                <w:szCs w:val="28"/>
              </w:rPr>
              <w:t>Не указывается</w:t>
            </w:r>
          </w:p>
        </w:tc>
        <w:tc>
          <w:tcPr>
            <w:tcW w:w="887" w:type="pct"/>
          </w:tcPr>
          <w:p w:rsidR="0066159F" w:rsidRPr="0066159F" w:rsidRDefault="0066159F" w:rsidP="004C3328">
            <w:pPr>
              <w:spacing w:before="0" w:line="240" w:lineRule="auto"/>
              <w:ind w:left="0" w:right="0"/>
              <w:rPr>
                <w:sz w:val="28"/>
                <w:szCs w:val="28"/>
              </w:rPr>
            </w:pPr>
            <w:r>
              <w:rPr>
                <w:sz w:val="28"/>
                <w:szCs w:val="28"/>
              </w:rPr>
              <w:t>Не указывается</w:t>
            </w:r>
          </w:p>
        </w:tc>
        <w:tc>
          <w:tcPr>
            <w:tcW w:w="945" w:type="pct"/>
          </w:tcPr>
          <w:p w:rsidR="0066159F" w:rsidRPr="0066159F" w:rsidRDefault="0066159F" w:rsidP="0066159F">
            <w:pPr>
              <w:spacing w:before="0" w:line="240" w:lineRule="auto"/>
              <w:ind w:left="0" w:right="0"/>
              <w:rPr>
                <w:sz w:val="28"/>
                <w:szCs w:val="28"/>
              </w:rPr>
            </w:pPr>
          </w:p>
        </w:tc>
      </w:tr>
      <w:tr w:rsidR="00F815E7" w:rsidRPr="0066159F" w:rsidTr="00AE1C38">
        <w:tc>
          <w:tcPr>
            <w:tcW w:w="353" w:type="pct"/>
          </w:tcPr>
          <w:p w:rsidR="0066159F" w:rsidRDefault="0066159F" w:rsidP="0066159F">
            <w:pPr>
              <w:spacing w:before="0" w:line="240" w:lineRule="auto"/>
              <w:ind w:left="0" w:right="0"/>
              <w:rPr>
                <w:sz w:val="28"/>
                <w:szCs w:val="28"/>
              </w:rPr>
            </w:pPr>
            <w:r>
              <w:rPr>
                <w:sz w:val="28"/>
                <w:szCs w:val="28"/>
              </w:rPr>
              <w:t>5.</w:t>
            </w:r>
          </w:p>
        </w:tc>
        <w:tc>
          <w:tcPr>
            <w:tcW w:w="1008" w:type="pct"/>
          </w:tcPr>
          <w:p w:rsidR="0066159F" w:rsidRPr="0066159F" w:rsidRDefault="0066159F" w:rsidP="00F815E7">
            <w:pPr>
              <w:spacing w:before="0" w:line="240" w:lineRule="auto"/>
              <w:ind w:left="0" w:right="0"/>
              <w:jc w:val="left"/>
              <w:rPr>
                <w:sz w:val="28"/>
                <w:szCs w:val="28"/>
              </w:rPr>
            </w:pPr>
            <w:r w:rsidRPr="00371790">
              <w:rPr>
                <w:sz w:val="28"/>
                <w:szCs w:val="28"/>
              </w:rPr>
              <w:t>Количество создаваемых рабочих мест (шт.)</w:t>
            </w:r>
            <w:r w:rsidRPr="00371790">
              <w:rPr>
                <w:sz w:val="28"/>
                <w:szCs w:val="28"/>
              </w:rPr>
              <w:tab/>
            </w:r>
          </w:p>
        </w:tc>
        <w:tc>
          <w:tcPr>
            <w:tcW w:w="918" w:type="pct"/>
          </w:tcPr>
          <w:p w:rsidR="0066159F" w:rsidRPr="0066159F" w:rsidRDefault="0066159F" w:rsidP="0066159F">
            <w:pPr>
              <w:spacing w:before="0" w:line="240" w:lineRule="auto"/>
              <w:ind w:left="0" w:right="0"/>
              <w:rPr>
                <w:sz w:val="28"/>
                <w:szCs w:val="28"/>
              </w:rPr>
            </w:pPr>
          </w:p>
        </w:tc>
        <w:tc>
          <w:tcPr>
            <w:tcW w:w="889" w:type="pct"/>
          </w:tcPr>
          <w:p w:rsidR="0066159F" w:rsidRPr="0066159F" w:rsidRDefault="0066159F" w:rsidP="0066159F">
            <w:pPr>
              <w:spacing w:before="0" w:line="240" w:lineRule="auto"/>
              <w:ind w:left="0" w:right="0"/>
              <w:rPr>
                <w:sz w:val="28"/>
                <w:szCs w:val="28"/>
              </w:rPr>
            </w:pPr>
          </w:p>
        </w:tc>
        <w:tc>
          <w:tcPr>
            <w:tcW w:w="887" w:type="pct"/>
          </w:tcPr>
          <w:p w:rsidR="0066159F" w:rsidRPr="0066159F" w:rsidRDefault="0066159F" w:rsidP="0066159F">
            <w:pPr>
              <w:spacing w:before="0" w:line="240" w:lineRule="auto"/>
              <w:ind w:left="0" w:right="0"/>
              <w:rPr>
                <w:sz w:val="28"/>
                <w:szCs w:val="28"/>
              </w:rPr>
            </w:pPr>
          </w:p>
        </w:tc>
        <w:tc>
          <w:tcPr>
            <w:tcW w:w="945" w:type="pct"/>
          </w:tcPr>
          <w:p w:rsidR="0066159F" w:rsidRPr="0066159F" w:rsidRDefault="0066159F" w:rsidP="0066159F">
            <w:pPr>
              <w:spacing w:before="0" w:line="240" w:lineRule="auto"/>
              <w:ind w:left="0" w:right="0"/>
              <w:rPr>
                <w:sz w:val="28"/>
                <w:szCs w:val="28"/>
              </w:rPr>
            </w:pPr>
          </w:p>
        </w:tc>
      </w:tr>
      <w:tr w:rsidR="00F815E7" w:rsidRPr="0066159F" w:rsidTr="00AE1C38">
        <w:tc>
          <w:tcPr>
            <w:tcW w:w="353" w:type="pct"/>
          </w:tcPr>
          <w:p w:rsidR="0066159F" w:rsidRDefault="0066159F" w:rsidP="0066159F">
            <w:pPr>
              <w:spacing w:before="0" w:line="240" w:lineRule="auto"/>
              <w:ind w:left="0" w:right="0"/>
              <w:rPr>
                <w:sz w:val="28"/>
                <w:szCs w:val="28"/>
              </w:rPr>
            </w:pPr>
            <w:r>
              <w:rPr>
                <w:sz w:val="28"/>
                <w:szCs w:val="28"/>
              </w:rPr>
              <w:t>6.</w:t>
            </w:r>
          </w:p>
        </w:tc>
        <w:tc>
          <w:tcPr>
            <w:tcW w:w="1008" w:type="pct"/>
          </w:tcPr>
          <w:p w:rsidR="0066159F" w:rsidRPr="0066159F" w:rsidRDefault="0066159F" w:rsidP="00F815E7">
            <w:pPr>
              <w:spacing w:before="0" w:line="240" w:lineRule="auto"/>
              <w:ind w:left="0" w:right="0"/>
              <w:jc w:val="left"/>
              <w:rPr>
                <w:sz w:val="28"/>
                <w:szCs w:val="28"/>
              </w:rPr>
            </w:pPr>
            <w:r w:rsidRPr="00371790">
              <w:rPr>
                <w:sz w:val="28"/>
                <w:szCs w:val="28"/>
              </w:rPr>
              <w:t>&lt;****&gt;</w:t>
            </w:r>
          </w:p>
        </w:tc>
        <w:tc>
          <w:tcPr>
            <w:tcW w:w="918" w:type="pct"/>
          </w:tcPr>
          <w:p w:rsidR="0066159F" w:rsidRPr="0066159F" w:rsidRDefault="0066159F" w:rsidP="0066159F">
            <w:pPr>
              <w:spacing w:before="0" w:line="240" w:lineRule="auto"/>
              <w:ind w:left="0" w:right="0"/>
              <w:rPr>
                <w:sz w:val="28"/>
                <w:szCs w:val="28"/>
              </w:rPr>
            </w:pPr>
          </w:p>
        </w:tc>
        <w:tc>
          <w:tcPr>
            <w:tcW w:w="889" w:type="pct"/>
          </w:tcPr>
          <w:p w:rsidR="0066159F" w:rsidRPr="0066159F" w:rsidRDefault="0066159F" w:rsidP="0066159F">
            <w:pPr>
              <w:spacing w:before="0" w:line="240" w:lineRule="auto"/>
              <w:ind w:left="0" w:right="0"/>
              <w:rPr>
                <w:sz w:val="28"/>
                <w:szCs w:val="28"/>
              </w:rPr>
            </w:pPr>
          </w:p>
        </w:tc>
        <w:tc>
          <w:tcPr>
            <w:tcW w:w="887" w:type="pct"/>
          </w:tcPr>
          <w:p w:rsidR="0066159F" w:rsidRPr="0066159F" w:rsidRDefault="0066159F" w:rsidP="0066159F">
            <w:pPr>
              <w:spacing w:before="0" w:line="240" w:lineRule="auto"/>
              <w:ind w:left="0" w:right="0"/>
              <w:rPr>
                <w:sz w:val="28"/>
                <w:szCs w:val="28"/>
              </w:rPr>
            </w:pPr>
          </w:p>
        </w:tc>
        <w:tc>
          <w:tcPr>
            <w:tcW w:w="945" w:type="pct"/>
          </w:tcPr>
          <w:p w:rsidR="0066159F" w:rsidRPr="0066159F" w:rsidRDefault="0066159F" w:rsidP="0066159F">
            <w:pPr>
              <w:spacing w:before="0" w:line="240" w:lineRule="auto"/>
              <w:ind w:left="0" w:right="0"/>
              <w:rPr>
                <w:sz w:val="28"/>
                <w:szCs w:val="28"/>
              </w:rPr>
            </w:pPr>
          </w:p>
        </w:tc>
      </w:tr>
    </w:tbl>
    <w:p w:rsidR="00371790" w:rsidRPr="00371790" w:rsidRDefault="00371790" w:rsidP="00371790">
      <w:pPr>
        <w:spacing w:before="0" w:line="240" w:lineRule="auto"/>
        <w:ind w:left="0" w:right="0" w:firstLine="709"/>
        <w:jc w:val="both"/>
        <w:rPr>
          <w:sz w:val="28"/>
          <w:szCs w:val="28"/>
        </w:rPr>
      </w:pPr>
      <w:r w:rsidRPr="00371790">
        <w:rPr>
          <w:sz w:val="28"/>
          <w:szCs w:val="28"/>
        </w:rPr>
        <w:tab/>
      </w:r>
      <w:r w:rsidRPr="00371790">
        <w:rPr>
          <w:sz w:val="28"/>
          <w:szCs w:val="28"/>
        </w:rPr>
        <w:tab/>
      </w:r>
      <w:r w:rsidRPr="00371790">
        <w:rPr>
          <w:sz w:val="28"/>
          <w:szCs w:val="28"/>
        </w:rPr>
        <w:tab/>
      </w:r>
      <w:r w:rsidRPr="00371790">
        <w:rPr>
          <w:sz w:val="28"/>
          <w:szCs w:val="28"/>
        </w:rPr>
        <w:tab/>
      </w:r>
    </w:p>
    <w:p w:rsidR="00371790" w:rsidRPr="00371790" w:rsidRDefault="00371790" w:rsidP="00371790">
      <w:pPr>
        <w:spacing w:before="0" w:line="240" w:lineRule="auto"/>
        <w:ind w:left="0" w:right="0" w:firstLine="709"/>
        <w:jc w:val="both"/>
        <w:rPr>
          <w:sz w:val="28"/>
          <w:szCs w:val="28"/>
        </w:rPr>
      </w:pPr>
      <w:r w:rsidRPr="00371790">
        <w:rPr>
          <w:sz w:val="28"/>
          <w:szCs w:val="28"/>
        </w:rPr>
        <w:t>2.6. _________________________________________________________</w:t>
      </w:r>
    </w:p>
    <w:p w:rsidR="00371790" w:rsidRPr="00371790" w:rsidRDefault="00371790" w:rsidP="00F815E7">
      <w:pPr>
        <w:spacing w:before="0" w:line="240" w:lineRule="auto"/>
        <w:ind w:left="0" w:right="0"/>
        <w:jc w:val="both"/>
        <w:rPr>
          <w:sz w:val="28"/>
          <w:szCs w:val="28"/>
        </w:rPr>
      </w:pPr>
      <w:r w:rsidRPr="00371790">
        <w:rPr>
          <w:sz w:val="28"/>
          <w:szCs w:val="28"/>
        </w:rPr>
        <w:t>__________________________________________________________________.</w:t>
      </w:r>
    </w:p>
    <w:p w:rsidR="00371790" w:rsidRPr="00371790" w:rsidRDefault="00371790" w:rsidP="00F815E7">
      <w:pPr>
        <w:spacing w:before="0" w:line="240" w:lineRule="auto"/>
        <w:ind w:left="0" w:right="0"/>
        <w:rPr>
          <w:sz w:val="28"/>
          <w:szCs w:val="28"/>
        </w:rPr>
      </w:pPr>
      <w:r w:rsidRPr="00371790">
        <w:rPr>
          <w:sz w:val="28"/>
          <w:szCs w:val="28"/>
        </w:rPr>
        <w:t>(указываются иные обязательства, которые инвестор готов принять на себя в</w:t>
      </w:r>
      <w:r w:rsidR="00F815E7">
        <w:rPr>
          <w:sz w:val="28"/>
          <w:szCs w:val="28"/>
        </w:rPr>
        <w:t xml:space="preserve"> </w:t>
      </w:r>
      <w:r w:rsidRPr="00371790">
        <w:rPr>
          <w:sz w:val="28"/>
          <w:szCs w:val="28"/>
        </w:rPr>
        <w:t>соответствии со специальным инвестиционным контрактом)</w:t>
      </w:r>
    </w:p>
    <w:p w:rsidR="00371790" w:rsidRPr="00371790" w:rsidRDefault="00371790" w:rsidP="00F815E7">
      <w:pPr>
        <w:spacing w:before="0" w:line="240" w:lineRule="auto"/>
        <w:ind w:left="0" w:right="0" w:firstLine="709"/>
        <w:rPr>
          <w:sz w:val="28"/>
          <w:szCs w:val="28"/>
        </w:rPr>
      </w:pPr>
      <w:r w:rsidRPr="00371790">
        <w:rPr>
          <w:sz w:val="28"/>
          <w:szCs w:val="28"/>
        </w:rPr>
        <w:lastRenderedPageBreak/>
        <w:t>3. Привлеченное лицо принимает на себя следующие обязательства &lt;*****&gt;:________________________________________________________________________</w:t>
      </w:r>
      <w:r w:rsidR="00F815E7">
        <w:rPr>
          <w:sz w:val="28"/>
          <w:szCs w:val="28"/>
        </w:rPr>
        <w:t>_________________________________________________</w:t>
      </w:r>
      <w:r w:rsidRPr="00371790">
        <w:rPr>
          <w:sz w:val="28"/>
          <w:szCs w:val="28"/>
        </w:rPr>
        <w:t>__.</w:t>
      </w:r>
      <w:r w:rsidR="00F815E7">
        <w:rPr>
          <w:sz w:val="28"/>
          <w:szCs w:val="28"/>
        </w:rPr>
        <w:t xml:space="preserve"> </w:t>
      </w:r>
      <w:r w:rsidRPr="00371790">
        <w:rPr>
          <w:sz w:val="28"/>
          <w:szCs w:val="28"/>
        </w:rPr>
        <w:t>(перечисляются обязательства привлеченного лица в ходе реализации</w:t>
      </w:r>
      <w:r w:rsidR="00F815E7">
        <w:rPr>
          <w:sz w:val="28"/>
          <w:szCs w:val="28"/>
        </w:rPr>
        <w:t xml:space="preserve"> </w:t>
      </w:r>
      <w:r w:rsidRPr="00371790">
        <w:rPr>
          <w:sz w:val="28"/>
          <w:szCs w:val="28"/>
        </w:rPr>
        <w:t xml:space="preserve">                          инвестиционного проекта)</w:t>
      </w:r>
    </w:p>
    <w:p w:rsidR="00371790" w:rsidRPr="00371790" w:rsidRDefault="00371790" w:rsidP="00371790">
      <w:pPr>
        <w:spacing w:before="0" w:line="240" w:lineRule="auto"/>
        <w:ind w:left="0" w:right="0" w:firstLine="709"/>
        <w:jc w:val="both"/>
        <w:rPr>
          <w:sz w:val="28"/>
          <w:szCs w:val="28"/>
        </w:rPr>
      </w:pPr>
      <w:r w:rsidRPr="00371790">
        <w:rPr>
          <w:sz w:val="28"/>
          <w:szCs w:val="28"/>
        </w:rPr>
        <w:t>4. Предлагаемый перечень мер стимулирования для включения в специальный</w:t>
      </w:r>
      <w:r w:rsidR="00F815E7">
        <w:rPr>
          <w:sz w:val="28"/>
          <w:szCs w:val="28"/>
        </w:rPr>
        <w:t xml:space="preserve"> </w:t>
      </w:r>
      <w:r w:rsidRPr="00371790">
        <w:rPr>
          <w:sz w:val="28"/>
          <w:szCs w:val="28"/>
        </w:rPr>
        <w:t>инвестиционный контракт:</w:t>
      </w:r>
    </w:p>
    <w:p w:rsidR="00371790" w:rsidRPr="00371790" w:rsidRDefault="00371790" w:rsidP="00371790">
      <w:pPr>
        <w:spacing w:before="0" w:line="240" w:lineRule="auto"/>
        <w:ind w:left="0" w:right="0" w:firstLine="709"/>
        <w:jc w:val="both"/>
        <w:rPr>
          <w:sz w:val="28"/>
          <w:szCs w:val="28"/>
        </w:rPr>
      </w:pPr>
    </w:p>
    <w:tbl>
      <w:tblPr>
        <w:tblStyle w:val="ab"/>
        <w:tblW w:w="0" w:type="auto"/>
        <w:tblLook w:val="04A0" w:firstRow="1" w:lastRow="0" w:firstColumn="1" w:lastColumn="0" w:noHBand="0" w:noVBand="1"/>
      </w:tblPr>
      <w:tblGrid>
        <w:gridCol w:w="675"/>
        <w:gridCol w:w="2268"/>
        <w:gridCol w:w="4111"/>
        <w:gridCol w:w="2518"/>
      </w:tblGrid>
      <w:tr w:rsidR="00F815E7" w:rsidRPr="00F815E7" w:rsidTr="00F815E7">
        <w:tc>
          <w:tcPr>
            <w:tcW w:w="675" w:type="dxa"/>
          </w:tcPr>
          <w:p w:rsidR="00F815E7" w:rsidRPr="00F815E7" w:rsidRDefault="00F815E7" w:rsidP="00F815E7">
            <w:pPr>
              <w:spacing w:before="0" w:line="240" w:lineRule="auto"/>
              <w:ind w:left="0" w:right="0"/>
              <w:rPr>
                <w:sz w:val="28"/>
                <w:szCs w:val="28"/>
              </w:rPr>
            </w:pPr>
            <w:r>
              <w:rPr>
                <w:sz w:val="28"/>
                <w:szCs w:val="28"/>
              </w:rPr>
              <w:t>№</w:t>
            </w:r>
            <w:r w:rsidRPr="00F815E7">
              <w:rPr>
                <w:sz w:val="28"/>
                <w:szCs w:val="28"/>
              </w:rPr>
              <w:t xml:space="preserve"> </w:t>
            </w:r>
            <w:proofErr w:type="gramStart"/>
            <w:r w:rsidRPr="00F815E7">
              <w:rPr>
                <w:sz w:val="28"/>
                <w:szCs w:val="28"/>
              </w:rPr>
              <w:t>п</w:t>
            </w:r>
            <w:proofErr w:type="gramEnd"/>
            <w:r w:rsidRPr="00F815E7">
              <w:rPr>
                <w:sz w:val="28"/>
                <w:szCs w:val="28"/>
              </w:rPr>
              <w:t>/п</w:t>
            </w:r>
          </w:p>
        </w:tc>
        <w:tc>
          <w:tcPr>
            <w:tcW w:w="2268" w:type="dxa"/>
          </w:tcPr>
          <w:p w:rsidR="00F815E7" w:rsidRPr="00F815E7" w:rsidRDefault="00F815E7" w:rsidP="00F815E7">
            <w:pPr>
              <w:spacing w:before="0" w:line="240" w:lineRule="auto"/>
              <w:ind w:left="0" w:right="0"/>
              <w:rPr>
                <w:sz w:val="28"/>
                <w:szCs w:val="28"/>
              </w:rPr>
            </w:pPr>
            <w:r w:rsidRPr="00F815E7">
              <w:rPr>
                <w:sz w:val="28"/>
                <w:szCs w:val="28"/>
              </w:rPr>
              <w:t>Наименование меры стимулирования</w:t>
            </w:r>
          </w:p>
        </w:tc>
        <w:tc>
          <w:tcPr>
            <w:tcW w:w="4111" w:type="dxa"/>
          </w:tcPr>
          <w:p w:rsidR="00F815E7" w:rsidRPr="00F815E7" w:rsidRDefault="00F815E7" w:rsidP="00F815E7">
            <w:pPr>
              <w:spacing w:before="0" w:line="240" w:lineRule="auto"/>
              <w:ind w:left="0" w:right="0"/>
              <w:rPr>
                <w:sz w:val="28"/>
                <w:szCs w:val="28"/>
              </w:rPr>
            </w:pPr>
            <w:r w:rsidRPr="00F815E7">
              <w:rPr>
                <w:sz w:val="28"/>
                <w:szCs w:val="28"/>
              </w:rPr>
              <w:t>Основание для применения меры стимулирования (Федеральный</w:t>
            </w:r>
            <w:r>
              <w:rPr>
                <w:sz w:val="28"/>
                <w:szCs w:val="28"/>
              </w:rPr>
              <w:t xml:space="preserve"> закон от 31 декабря 2014 года №</w:t>
            </w:r>
            <w:r w:rsidRPr="00F815E7">
              <w:rPr>
                <w:sz w:val="28"/>
                <w:szCs w:val="28"/>
              </w:rPr>
              <w:t xml:space="preserve"> 488-ФЗ </w:t>
            </w:r>
            <w:r>
              <w:rPr>
                <w:sz w:val="28"/>
                <w:szCs w:val="28"/>
              </w:rPr>
              <w:t>«</w:t>
            </w:r>
            <w:r w:rsidRPr="00F815E7">
              <w:rPr>
                <w:sz w:val="28"/>
                <w:szCs w:val="28"/>
              </w:rPr>
              <w:t>О промышленной политике в Российской Федерации</w:t>
            </w:r>
            <w:r>
              <w:rPr>
                <w:sz w:val="28"/>
                <w:szCs w:val="28"/>
              </w:rPr>
              <w:t>»</w:t>
            </w:r>
            <w:r w:rsidRPr="00F815E7">
              <w:rPr>
                <w:sz w:val="28"/>
                <w:szCs w:val="28"/>
              </w:rPr>
              <w:t xml:space="preserve"> или иные федеральные законы и нормативные правовые акты Президента Российской Федерации, Правительства Российской Федерации, Республики Алтай, муниципальные правовые акты)</w:t>
            </w:r>
          </w:p>
        </w:tc>
        <w:tc>
          <w:tcPr>
            <w:tcW w:w="2518" w:type="dxa"/>
          </w:tcPr>
          <w:p w:rsidR="00F815E7" w:rsidRPr="00F815E7" w:rsidRDefault="00F815E7" w:rsidP="00F815E7">
            <w:pPr>
              <w:spacing w:before="0" w:line="240" w:lineRule="auto"/>
              <w:ind w:left="0" w:right="0"/>
              <w:rPr>
                <w:sz w:val="28"/>
                <w:szCs w:val="28"/>
              </w:rPr>
            </w:pPr>
            <w:r w:rsidRPr="00F815E7">
              <w:rPr>
                <w:sz w:val="28"/>
                <w:szCs w:val="28"/>
              </w:rPr>
              <w:t>Лицо, в отношении которого будет применяться мера стимулирования (инвестор или привлеченное лицо)</w:t>
            </w:r>
          </w:p>
        </w:tc>
      </w:tr>
      <w:tr w:rsidR="00F815E7" w:rsidRPr="00F815E7" w:rsidTr="00F815E7">
        <w:tc>
          <w:tcPr>
            <w:tcW w:w="675" w:type="dxa"/>
          </w:tcPr>
          <w:p w:rsidR="00F815E7" w:rsidRDefault="00F815E7" w:rsidP="00F815E7">
            <w:pPr>
              <w:spacing w:before="0" w:line="240" w:lineRule="auto"/>
              <w:ind w:left="0" w:right="0"/>
              <w:rPr>
                <w:sz w:val="28"/>
                <w:szCs w:val="28"/>
              </w:rPr>
            </w:pPr>
            <w:r>
              <w:rPr>
                <w:sz w:val="28"/>
                <w:szCs w:val="28"/>
              </w:rPr>
              <w:t>1</w:t>
            </w:r>
          </w:p>
        </w:tc>
        <w:tc>
          <w:tcPr>
            <w:tcW w:w="2268" w:type="dxa"/>
          </w:tcPr>
          <w:p w:rsidR="00F815E7" w:rsidRPr="00F815E7" w:rsidRDefault="00F815E7" w:rsidP="00F815E7">
            <w:pPr>
              <w:spacing w:before="0" w:line="240" w:lineRule="auto"/>
              <w:ind w:left="0" w:right="0"/>
              <w:rPr>
                <w:sz w:val="28"/>
                <w:szCs w:val="28"/>
              </w:rPr>
            </w:pPr>
            <w:r>
              <w:rPr>
                <w:sz w:val="28"/>
                <w:szCs w:val="28"/>
              </w:rPr>
              <w:t>2</w:t>
            </w:r>
          </w:p>
        </w:tc>
        <w:tc>
          <w:tcPr>
            <w:tcW w:w="4111" w:type="dxa"/>
          </w:tcPr>
          <w:p w:rsidR="00F815E7" w:rsidRPr="00F815E7" w:rsidRDefault="00F815E7" w:rsidP="00F815E7">
            <w:pPr>
              <w:spacing w:before="0" w:line="240" w:lineRule="auto"/>
              <w:ind w:left="0" w:right="0"/>
              <w:rPr>
                <w:sz w:val="28"/>
                <w:szCs w:val="28"/>
              </w:rPr>
            </w:pPr>
            <w:r>
              <w:rPr>
                <w:sz w:val="28"/>
                <w:szCs w:val="28"/>
              </w:rPr>
              <w:t>3</w:t>
            </w:r>
          </w:p>
        </w:tc>
        <w:tc>
          <w:tcPr>
            <w:tcW w:w="2518" w:type="dxa"/>
          </w:tcPr>
          <w:p w:rsidR="00F815E7" w:rsidRPr="00F815E7" w:rsidRDefault="00F815E7" w:rsidP="00F815E7">
            <w:pPr>
              <w:spacing w:before="0" w:line="240" w:lineRule="auto"/>
              <w:ind w:left="0" w:right="0"/>
              <w:rPr>
                <w:sz w:val="28"/>
                <w:szCs w:val="28"/>
              </w:rPr>
            </w:pPr>
            <w:r>
              <w:rPr>
                <w:sz w:val="28"/>
                <w:szCs w:val="28"/>
              </w:rPr>
              <w:t>4</w:t>
            </w:r>
          </w:p>
        </w:tc>
      </w:tr>
      <w:tr w:rsidR="00F815E7" w:rsidRPr="00F815E7" w:rsidTr="00F815E7">
        <w:tc>
          <w:tcPr>
            <w:tcW w:w="675" w:type="dxa"/>
          </w:tcPr>
          <w:p w:rsidR="00F815E7" w:rsidRDefault="00F815E7" w:rsidP="00F815E7">
            <w:pPr>
              <w:spacing w:before="0" w:line="240" w:lineRule="auto"/>
              <w:ind w:left="0" w:right="0"/>
              <w:rPr>
                <w:sz w:val="28"/>
                <w:szCs w:val="28"/>
              </w:rPr>
            </w:pPr>
          </w:p>
        </w:tc>
        <w:tc>
          <w:tcPr>
            <w:tcW w:w="2268" w:type="dxa"/>
          </w:tcPr>
          <w:p w:rsidR="00F815E7" w:rsidRPr="00F815E7" w:rsidRDefault="00F815E7" w:rsidP="00F815E7">
            <w:pPr>
              <w:spacing w:before="0" w:line="240" w:lineRule="auto"/>
              <w:ind w:left="0" w:right="0"/>
              <w:rPr>
                <w:sz w:val="28"/>
                <w:szCs w:val="28"/>
              </w:rPr>
            </w:pPr>
          </w:p>
        </w:tc>
        <w:tc>
          <w:tcPr>
            <w:tcW w:w="4111" w:type="dxa"/>
          </w:tcPr>
          <w:p w:rsidR="00F815E7" w:rsidRPr="00F815E7" w:rsidRDefault="00F815E7" w:rsidP="00F815E7">
            <w:pPr>
              <w:spacing w:before="0" w:line="240" w:lineRule="auto"/>
              <w:ind w:left="0" w:right="0"/>
              <w:rPr>
                <w:sz w:val="28"/>
                <w:szCs w:val="28"/>
              </w:rPr>
            </w:pPr>
          </w:p>
        </w:tc>
        <w:tc>
          <w:tcPr>
            <w:tcW w:w="2518" w:type="dxa"/>
          </w:tcPr>
          <w:p w:rsidR="00F815E7" w:rsidRPr="00F815E7" w:rsidRDefault="00F815E7" w:rsidP="00F815E7">
            <w:pPr>
              <w:spacing w:before="0" w:line="240" w:lineRule="auto"/>
              <w:ind w:left="0" w:right="0"/>
              <w:rPr>
                <w:sz w:val="28"/>
                <w:szCs w:val="28"/>
              </w:rPr>
            </w:pPr>
          </w:p>
        </w:tc>
      </w:tr>
    </w:tbl>
    <w:p w:rsidR="00371790" w:rsidRPr="00371790" w:rsidRDefault="00371790" w:rsidP="00371790">
      <w:pPr>
        <w:spacing w:before="0" w:line="240" w:lineRule="auto"/>
        <w:ind w:left="0" w:right="0" w:firstLine="709"/>
        <w:jc w:val="both"/>
        <w:rPr>
          <w:sz w:val="28"/>
          <w:szCs w:val="28"/>
        </w:rPr>
      </w:pPr>
    </w:p>
    <w:p w:rsidR="00F815E7" w:rsidRPr="00F815E7" w:rsidRDefault="00F815E7" w:rsidP="00F815E7">
      <w:pPr>
        <w:spacing w:before="0" w:line="240" w:lineRule="auto"/>
        <w:ind w:left="0" w:right="0" w:firstLine="709"/>
        <w:jc w:val="both"/>
        <w:rPr>
          <w:sz w:val="28"/>
          <w:szCs w:val="28"/>
        </w:rPr>
      </w:pPr>
      <w:r w:rsidRPr="00F815E7">
        <w:rPr>
          <w:sz w:val="28"/>
          <w:szCs w:val="28"/>
        </w:rPr>
        <w:t>5.</w:t>
      </w:r>
      <w:r>
        <w:rPr>
          <w:sz w:val="28"/>
          <w:szCs w:val="28"/>
        </w:rPr>
        <w:t xml:space="preserve"> </w:t>
      </w:r>
      <w:r w:rsidR="00371790" w:rsidRPr="00F815E7">
        <w:rPr>
          <w:sz w:val="28"/>
          <w:szCs w:val="28"/>
        </w:rPr>
        <w:t>Дополнительные  условия,  предлагаемые  инвестором  для включения в</w:t>
      </w:r>
      <w:r w:rsidRPr="00F815E7">
        <w:rPr>
          <w:sz w:val="28"/>
          <w:szCs w:val="28"/>
        </w:rPr>
        <w:t xml:space="preserve"> </w:t>
      </w:r>
      <w:r w:rsidR="00371790" w:rsidRPr="00F815E7">
        <w:rPr>
          <w:sz w:val="28"/>
          <w:szCs w:val="28"/>
        </w:rPr>
        <w:t>специальный инвестиционный контракт:</w:t>
      </w:r>
    </w:p>
    <w:p w:rsidR="00371790" w:rsidRPr="00F815E7" w:rsidRDefault="00371790" w:rsidP="00F815E7">
      <w:pPr>
        <w:spacing w:before="0"/>
        <w:ind w:left="0" w:right="0"/>
      </w:pPr>
      <w:r w:rsidRPr="00F815E7">
        <w:t xml:space="preserve"> ______________________________</w:t>
      </w:r>
      <w:r w:rsidR="00F815E7">
        <w:t>__________________________________________</w:t>
      </w:r>
      <w:r w:rsidRPr="00F815E7">
        <w:t>________</w:t>
      </w:r>
    </w:p>
    <w:p w:rsidR="00371790" w:rsidRPr="00371790" w:rsidRDefault="00371790" w:rsidP="00F815E7">
      <w:pPr>
        <w:spacing w:before="0" w:line="240" w:lineRule="auto"/>
        <w:ind w:left="0" w:right="0"/>
        <w:jc w:val="both"/>
        <w:rPr>
          <w:sz w:val="28"/>
          <w:szCs w:val="28"/>
        </w:rPr>
      </w:pPr>
      <w:r w:rsidRPr="00371790">
        <w:rPr>
          <w:sz w:val="28"/>
          <w:szCs w:val="28"/>
        </w:rPr>
        <w:t>_________________________________________________________</w:t>
      </w:r>
      <w:r w:rsidR="00F815E7">
        <w:rPr>
          <w:sz w:val="28"/>
          <w:szCs w:val="28"/>
        </w:rPr>
        <w:t>_________</w:t>
      </w:r>
      <w:r w:rsidRPr="00371790">
        <w:rPr>
          <w:sz w:val="28"/>
          <w:szCs w:val="28"/>
        </w:rPr>
        <w:t>.</w:t>
      </w:r>
    </w:p>
    <w:p w:rsidR="00371790" w:rsidRPr="00371790" w:rsidRDefault="00371790" w:rsidP="00F815E7">
      <w:pPr>
        <w:spacing w:before="0" w:line="240" w:lineRule="auto"/>
        <w:ind w:left="0" w:right="0"/>
        <w:rPr>
          <w:sz w:val="28"/>
          <w:szCs w:val="28"/>
        </w:rPr>
      </w:pPr>
      <w:r w:rsidRPr="00371790">
        <w:rPr>
          <w:sz w:val="28"/>
          <w:szCs w:val="28"/>
        </w:rPr>
        <w:t>(по усмотрению инвестора указываются дополнительные условия специального</w:t>
      </w:r>
      <w:r w:rsidR="00F815E7">
        <w:rPr>
          <w:sz w:val="28"/>
          <w:szCs w:val="28"/>
        </w:rPr>
        <w:t xml:space="preserve"> и</w:t>
      </w:r>
      <w:r w:rsidRPr="00371790">
        <w:rPr>
          <w:sz w:val="28"/>
          <w:szCs w:val="28"/>
        </w:rPr>
        <w:t>нвестиционного контракта, не противоречащие законодательству Российской</w:t>
      </w:r>
      <w:r w:rsidR="00F815E7">
        <w:rPr>
          <w:sz w:val="28"/>
          <w:szCs w:val="28"/>
        </w:rPr>
        <w:t xml:space="preserve"> </w:t>
      </w:r>
      <w:r w:rsidRPr="00371790">
        <w:rPr>
          <w:sz w:val="28"/>
          <w:szCs w:val="28"/>
        </w:rPr>
        <w:t>Федерации, которые инвестор предлагает включить в специальный</w:t>
      </w:r>
      <w:r w:rsidR="00F815E7">
        <w:rPr>
          <w:sz w:val="28"/>
          <w:szCs w:val="28"/>
        </w:rPr>
        <w:t xml:space="preserve"> </w:t>
      </w:r>
      <w:r w:rsidRPr="00371790">
        <w:rPr>
          <w:sz w:val="28"/>
          <w:szCs w:val="28"/>
        </w:rPr>
        <w:t>инвестиционный контракт и утвердить на заседании межведомственной комиссии</w:t>
      </w:r>
      <w:r w:rsidR="00F815E7">
        <w:rPr>
          <w:sz w:val="28"/>
          <w:szCs w:val="28"/>
        </w:rPr>
        <w:t xml:space="preserve"> п</w:t>
      </w:r>
      <w:r w:rsidRPr="00371790">
        <w:rPr>
          <w:sz w:val="28"/>
          <w:szCs w:val="28"/>
        </w:rPr>
        <w:t>о оценке возможности заключения специальных инвестиционных контрактов)</w:t>
      </w:r>
    </w:p>
    <w:p w:rsidR="00371790" w:rsidRPr="00371790" w:rsidRDefault="00371790" w:rsidP="00371790">
      <w:pPr>
        <w:spacing w:before="0" w:line="240" w:lineRule="auto"/>
        <w:ind w:left="0" w:right="0" w:firstLine="709"/>
        <w:jc w:val="both"/>
        <w:rPr>
          <w:sz w:val="28"/>
          <w:szCs w:val="28"/>
        </w:rPr>
      </w:pPr>
    </w:p>
    <w:p w:rsidR="00371790" w:rsidRPr="00371790" w:rsidRDefault="00F815E7" w:rsidP="00F815E7">
      <w:pPr>
        <w:spacing w:before="0" w:line="240" w:lineRule="auto"/>
        <w:ind w:left="0" w:right="0"/>
        <w:jc w:val="both"/>
        <w:rPr>
          <w:sz w:val="28"/>
          <w:szCs w:val="28"/>
        </w:rPr>
      </w:pPr>
      <w:r>
        <w:rPr>
          <w:sz w:val="28"/>
          <w:szCs w:val="28"/>
        </w:rPr>
        <w:t>________________________</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&lt;*&gt;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характеристики (длительность гарантийного срока, срок годности или срок службы, надежность, энергоемкость, </w:t>
      </w:r>
      <w:proofErr w:type="spellStart"/>
      <w:r w:rsidRPr="00371790">
        <w:rPr>
          <w:sz w:val="28"/>
          <w:szCs w:val="28"/>
        </w:rPr>
        <w:t>экологичность</w:t>
      </w:r>
      <w:proofErr w:type="spellEnd"/>
      <w:r w:rsidRPr="00371790">
        <w:rPr>
          <w:sz w:val="28"/>
          <w:szCs w:val="28"/>
        </w:rPr>
        <w:t>,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w:t>
      </w:r>
    </w:p>
    <w:p w:rsidR="00371790" w:rsidRPr="00371790" w:rsidRDefault="00371790" w:rsidP="00371790">
      <w:pPr>
        <w:spacing w:before="0" w:line="240" w:lineRule="auto"/>
        <w:ind w:left="0" w:right="0" w:firstLine="709"/>
        <w:jc w:val="both"/>
        <w:rPr>
          <w:sz w:val="28"/>
          <w:szCs w:val="28"/>
        </w:rPr>
      </w:pPr>
      <w:r w:rsidRPr="00371790">
        <w:rPr>
          <w:sz w:val="28"/>
          <w:szCs w:val="28"/>
        </w:rPr>
        <w:t>&lt;**&gt; В случае</w:t>
      </w:r>
      <w:proofErr w:type="gramStart"/>
      <w:r w:rsidRPr="00371790">
        <w:rPr>
          <w:sz w:val="28"/>
          <w:szCs w:val="28"/>
        </w:rPr>
        <w:t>,</w:t>
      </w:r>
      <w:proofErr w:type="gramEnd"/>
      <w:r w:rsidRPr="00371790">
        <w:rPr>
          <w:sz w:val="28"/>
          <w:szCs w:val="28"/>
        </w:rPr>
        <w:t xml:space="preserve"> если инвестор не планирует принимать на себя </w:t>
      </w:r>
      <w:r w:rsidRPr="00371790">
        <w:rPr>
          <w:sz w:val="28"/>
          <w:szCs w:val="28"/>
        </w:rPr>
        <w:lastRenderedPageBreak/>
        <w:t>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w:t>
      </w:r>
    </w:p>
    <w:p w:rsidR="00371790" w:rsidRPr="00371790" w:rsidRDefault="00371790" w:rsidP="00371790">
      <w:pPr>
        <w:spacing w:before="0" w:line="240" w:lineRule="auto"/>
        <w:ind w:left="0" w:right="0" w:firstLine="709"/>
        <w:jc w:val="both"/>
        <w:rPr>
          <w:sz w:val="28"/>
          <w:szCs w:val="28"/>
        </w:rPr>
      </w:pPr>
      <w:r w:rsidRPr="00371790">
        <w:rPr>
          <w:sz w:val="28"/>
          <w:szCs w:val="28"/>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371790" w:rsidRPr="00371790" w:rsidRDefault="00371790" w:rsidP="00371790">
      <w:pPr>
        <w:spacing w:before="0" w:line="240" w:lineRule="auto"/>
        <w:ind w:left="0" w:right="0" w:firstLine="709"/>
        <w:jc w:val="both"/>
        <w:rPr>
          <w:sz w:val="28"/>
          <w:szCs w:val="28"/>
        </w:rPr>
      </w:pPr>
      <w:r w:rsidRPr="00371790">
        <w:rPr>
          <w:sz w:val="28"/>
          <w:szCs w:val="28"/>
        </w:rPr>
        <w:t>&lt;****&gt; Указываются иные результаты (показатели) реализации инвестиционного проекта по усмотрению инвестора.</w:t>
      </w:r>
    </w:p>
    <w:p w:rsidR="00371790" w:rsidRPr="00371790" w:rsidRDefault="00371790" w:rsidP="00371790">
      <w:pPr>
        <w:spacing w:before="0" w:line="240" w:lineRule="auto"/>
        <w:ind w:left="0" w:right="0" w:firstLine="709"/>
        <w:jc w:val="both"/>
        <w:rPr>
          <w:sz w:val="28"/>
          <w:szCs w:val="28"/>
        </w:rPr>
      </w:pPr>
      <w:r w:rsidRPr="00371790">
        <w:rPr>
          <w:sz w:val="28"/>
          <w:szCs w:val="28"/>
        </w:rPr>
        <w:t>&lt;*****&gt; Указанный раздел не заполняется в случае, если привлеченное лицо не участвует в заключени</w:t>
      </w:r>
      <w:proofErr w:type="gramStart"/>
      <w:r w:rsidRPr="00371790">
        <w:rPr>
          <w:sz w:val="28"/>
          <w:szCs w:val="28"/>
        </w:rPr>
        <w:t>и</w:t>
      </w:r>
      <w:proofErr w:type="gramEnd"/>
      <w:r w:rsidRPr="00371790">
        <w:rPr>
          <w:sz w:val="28"/>
          <w:szCs w:val="28"/>
        </w:rPr>
        <w:t xml:space="preserve"> специального инвестиционного контракта.</w:t>
      </w:r>
    </w:p>
    <w:p w:rsidR="00F815E7" w:rsidRDefault="00F815E7" w:rsidP="00371790">
      <w:pPr>
        <w:spacing w:before="0" w:line="240" w:lineRule="auto"/>
        <w:ind w:left="0" w:right="0" w:firstLine="709"/>
        <w:jc w:val="both"/>
        <w:rPr>
          <w:sz w:val="28"/>
          <w:szCs w:val="28"/>
        </w:rPr>
        <w:sectPr w:rsidR="00F815E7" w:rsidSect="00E911A5">
          <w:pgSz w:w="11907" w:h="16840" w:code="9"/>
          <w:pgMar w:top="1134" w:right="850" w:bottom="1134" w:left="1701" w:header="0" w:footer="0" w:gutter="0"/>
          <w:cols w:space="60"/>
          <w:noEndnote/>
          <w:titlePg/>
          <w:docGrid w:linePitch="299"/>
        </w:sectPr>
      </w:pPr>
    </w:p>
    <w:p w:rsidR="00371790" w:rsidRPr="00371790" w:rsidRDefault="00F815E7" w:rsidP="00F815E7">
      <w:pPr>
        <w:spacing w:before="0" w:line="240" w:lineRule="auto"/>
        <w:ind w:left="5103" w:right="0"/>
        <w:rPr>
          <w:sz w:val="28"/>
          <w:szCs w:val="28"/>
        </w:rPr>
      </w:pPr>
      <w:r>
        <w:rPr>
          <w:sz w:val="28"/>
          <w:szCs w:val="28"/>
        </w:rPr>
        <w:lastRenderedPageBreak/>
        <w:t>Приложение №</w:t>
      </w:r>
      <w:r w:rsidR="00371790" w:rsidRPr="00371790">
        <w:rPr>
          <w:sz w:val="28"/>
          <w:szCs w:val="28"/>
        </w:rPr>
        <w:t>2</w:t>
      </w:r>
    </w:p>
    <w:p w:rsidR="00AE1C38" w:rsidRDefault="00AE1C38" w:rsidP="00AE1C38">
      <w:pPr>
        <w:spacing w:before="0" w:line="240" w:lineRule="auto"/>
        <w:ind w:left="5387" w:right="0"/>
        <w:rPr>
          <w:sz w:val="28"/>
          <w:szCs w:val="28"/>
        </w:rPr>
      </w:pPr>
      <w:r w:rsidRPr="00371790">
        <w:rPr>
          <w:sz w:val="28"/>
          <w:szCs w:val="28"/>
        </w:rPr>
        <w:t>к Порядку</w:t>
      </w:r>
      <w:r>
        <w:rPr>
          <w:sz w:val="28"/>
          <w:szCs w:val="28"/>
        </w:rPr>
        <w:t xml:space="preserve"> </w:t>
      </w:r>
      <w:r w:rsidRPr="00371790">
        <w:rPr>
          <w:sz w:val="28"/>
          <w:szCs w:val="28"/>
        </w:rPr>
        <w:t>заключения специального</w:t>
      </w:r>
      <w:r>
        <w:rPr>
          <w:sz w:val="28"/>
          <w:szCs w:val="28"/>
        </w:rPr>
        <w:t xml:space="preserve"> </w:t>
      </w:r>
      <w:r w:rsidRPr="00371790">
        <w:rPr>
          <w:sz w:val="28"/>
          <w:szCs w:val="28"/>
        </w:rPr>
        <w:t>инвестиционного контракта,</w:t>
      </w:r>
      <w:r>
        <w:rPr>
          <w:sz w:val="28"/>
          <w:szCs w:val="28"/>
        </w:rPr>
        <w:t xml:space="preserve"> </w:t>
      </w:r>
      <w:r w:rsidRPr="00371790">
        <w:rPr>
          <w:sz w:val="28"/>
          <w:szCs w:val="28"/>
        </w:rPr>
        <w:t>стороной которого является</w:t>
      </w:r>
      <w:r>
        <w:rPr>
          <w:sz w:val="28"/>
          <w:szCs w:val="28"/>
        </w:rPr>
        <w:t xml:space="preserve"> Администрация муниципального</w:t>
      </w:r>
      <w:r w:rsidRPr="00371790">
        <w:rPr>
          <w:sz w:val="28"/>
          <w:szCs w:val="28"/>
        </w:rPr>
        <w:t xml:space="preserve"> образовани</w:t>
      </w:r>
      <w:r>
        <w:rPr>
          <w:sz w:val="28"/>
          <w:szCs w:val="28"/>
        </w:rPr>
        <w:t xml:space="preserve">я </w:t>
      </w:r>
    </w:p>
    <w:p w:rsidR="00AE1C38" w:rsidRDefault="00AE1C38" w:rsidP="00AE1C38">
      <w:pPr>
        <w:spacing w:before="0" w:line="240" w:lineRule="auto"/>
        <w:ind w:left="5387" w:right="0"/>
        <w:rPr>
          <w:sz w:val="28"/>
          <w:szCs w:val="28"/>
        </w:rPr>
      </w:pPr>
      <w:r>
        <w:rPr>
          <w:sz w:val="28"/>
          <w:szCs w:val="28"/>
        </w:rPr>
        <w:t xml:space="preserve">«Майминский район», </w:t>
      </w:r>
      <w:proofErr w:type="gramStart"/>
      <w:r>
        <w:rPr>
          <w:sz w:val="28"/>
          <w:szCs w:val="28"/>
        </w:rPr>
        <w:t>утвержденному</w:t>
      </w:r>
      <w:proofErr w:type="gramEnd"/>
      <w:r>
        <w:rPr>
          <w:sz w:val="28"/>
          <w:szCs w:val="28"/>
        </w:rPr>
        <w:t xml:space="preserve"> постановлением Администрации муниципального образования «Майминский район»</w:t>
      </w:r>
    </w:p>
    <w:p w:rsidR="00AE1C38" w:rsidRDefault="00AE1C38" w:rsidP="00AE1C38">
      <w:pPr>
        <w:spacing w:before="0" w:line="240" w:lineRule="auto"/>
        <w:ind w:left="5387" w:right="0"/>
        <w:rPr>
          <w:sz w:val="28"/>
          <w:szCs w:val="28"/>
        </w:rPr>
      </w:pPr>
      <w:r>
        <w:rPr>
          <w:sz w:val="28"/>
          <w:szCs w:val="28"/>
        </w:rPr>
        <w:t>от «___»_______ 2019 г. №_____</w:t>
      </w:r>
    </w:p>
    <w:p w:rsidR="00371790" w:rsidRDefault="00371790" w:rsidP="00371790">
      <w:pPr>
        <w:spacing w:before="0" w:line="240" w:lineRule="auto"/>
        <w:ind w:left="0" w:right="0" w:firstLine="709"/>
        <w:jc w:val="both"/>
        <w:rPr>
          <w:sz w:val="28"/>
          <w:szCs w:val="28"/>
        </w:rPr>
      </w:pPr>
    </w:p>
    <w:p w:rsidR="00AE1C38" w:rsidRPr="00371790" w:rsidRDefault="00AE1C38" w:rsidP="00371790">
      <w:pPr>
        <w:spacing w:before="0" w:line="240" w:lineRule="auto"/>
        <w:ind w:left="0" w:right="0" w:firstLine="709"/>
        <w:jc w:val="both"/>
        <w:rPr>
          <w:sz w:val="28"/>
          <w:szCs w:val="28"/>
        </w:rPr>
      </w:pPr>
    </w:p>
    <w:p w:rsidR="00371790" w:rsidRPr="00F815E7" w:rsidRDefault="00371790" w:rsidP="00F815E7">
      <w:pPr>
        <w:spacing w:before="0" w:line="240" w:lineRule="auto"/>
        <w:ind w:left="0" w:right="0" w:firstLine="709"/>
        <w:rPr>
          <w:b/>
          <w:sz w:val="28"/>
          <w:szCs w:val="28"/>
        </w:rPr>
      </w:pPr>
      <w:r w:rsidRPr="00F815E7">
        <w:rPr>
          <w:b/>
          <w:sz w:val="28"/>
          <w:szCs w:val="28"/>
        </w:rPr>
        <w:t>ПОРЯДОК</w:t>
      </w:r>
    </w:p>
    <w:p w:rsidR="00F815E7" w:rsidRDefault="00F815E7" w:rsidP="00F815E7">
      <w:pPr>
        <w:spacing w:before="0" w:line="240" w:lineRule="auto"/>
        <w:ind w:left="0" w:right="0" w:firstLine="709"/>
        <w:rPr>
          <w:b/>
          <w:sz w:val="28"/>
          <w:szCs w:val="28"/>
        </w:rPr>
      </w:pPr>
      <w:r>
        <w:rPr>
          <w:b/>
          <w:sz w:val="28"/>
          <w:szCs w:val="28"/>
        </w:rPr>
        <w:t xml:space="preserve">подготовки предварительного заключения о соответствии заявления инвестора и представленных документов пунктам 4-8 Порядка заключения специального инвестиционного контракта, стороной которого является муниципальное образование </w:t>
      </w:r>
    </w:p>
    <w:p w:rsidR="00371790" w:rsidRPr="00F815E7" w:rsidRDefault="00F815E7" w:rsidP="00F815E7">
      <w:pPr>
        <w:spacing w:before="0" w:line="240" w:lineRule="auto"/>
        <w:ind w:left="0" w:right="0" w:firstLine="709"/>
        <w:rPr>
          <w:b/>
          <w:sz w:val="28"/>
          <w:szCs w:val="28"/>
        </w:rPr>
      </w:pPr>
      <w:r>
        <w:rPr>
          <w:b/>
          <w:sz w:val="28"/>
          <w:szCs w:val="28"/>
        </w:rPr>
        <w:t xml:space="preserve">«Майминский район» </w:t>
      </w:r>
    </w:p>
    <w:p w:rsidR="00371790" w:rsidRPr="00371790" w:rsidRDefault="00371790" w:rsidP="00371790">
      <w:pPr>
        <w:spacing w:before="0" w:line="240" w:lineRule="auto"/>
        <w:ind w:left="0" w:right="0" w:firstLine="709"/>
        <w:jc w:val="both"/>
        <w:rPr>
          <w:sz w:val="28"/>
          <w:szCs w:val="28"/>
        </w:rPr>
      </w:pPr>
    </w:p>
    <w:p w:rsidR="00371790" w:rsidRPr="00F815E7" w:rsidRDefault="00371790" w:rsidP="00371790">
      <w:pPr>
        <w:spacing w:before="0" w:line="240" w:lineRule="auto"/>
        <w:ind w:left="0" w:right="0" w:firstLine="709"/>
        <w:jc w:val="both"/>
        <w:rPr>
          <w:color w:val="FF0000"/>
          <w:sz w:val="28"/>
          <w:szCs w:val="28"/>
        </w:rPr>
      </w:pP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1. Настоящий Порядок определяет правила подготовки предварительного заключения о соответствии заявления инвестора и представленных документов пунктам 4 - 8 Порядка заключения специального инвестиционного контракта, стороной которого является муниципальное образование </w:t>
      </w:r>
      <w:r w:rsidR="00F815E7" w:rsidRPr="00F815E7">
        <w:rPr>
          <w:sz w:val="28"/>
          <w:szCs w:val="28"/>
        </w:rPr>
        <w:t xml:space="preserve">«Майминский район» </w:t>
      </w:r>
      <w:r w:rsidRPr="00371790">
        <w:rPr>
          <w:sz w:val="28"/>
          <w:szCs w:val="28"/>
        </w:rPr>
        <w:t>(дале</w:t>
      </w:r>
      <w:r w:rsidR="00F815E7">
        <w:rPr>
          <w:sz w:val="28"/>
          <w:szCs w:val="28"/>
        </w:rPr>
        <w:t>е – п</w:t>
      </w:r>
      <w:r w:rsidRPr="00371790">
        <w:rPr>
          <w:sz w:val="28"/>
          <w:szCs w:val="28"/>
        </w:rPr>
        <w:t>редварительное заключение, Порядок).</w:t>
      </w:r>
    </w:p>
    <w:p w:rsidR="004B5860" w:rsidRDefault="00371790" w:rsidP="00371790">
      <w:pPr>
        <w:spacing w:before="0" w:line="240" w:lineRule="auto"/>
        <w:ind w:left="0" w:right="0" w:firstLine="709"/>
        <w:jc w:val="both"/>
        <w:rPr>
          <w:sz w:val="28"/>
          <w:szCs w:val="28"/>
        </w:rPr>
      </w:pPr>
      <w:r w:rsidRPr="00371790">
        <w:rPr>
          <w:sz w:val="28"/>
          <w:szCs w:val="28"/>
        </w:rPr>
        <w:t xml:space="preserve">2. Поступившее от инвестора в соответствии с пунктами 4 - 8 Порядка в Администрацию </w:t>
      </w:r>
      <w:r w:rsidR="00F815E7">
        <w:rPr>
          <w:sz w:val="28"/>
          <w:szCs w:val="28"/>
        </w:rPr>
        <w:t>муниципального образования «Майминский район»</w:t>
      </w:r>
      <w:r w:rsidRPr="00371790">
        <w:rPr>
          <w:sz w:val="28"/>
          <w:szCs w:val="28"/>
        </w:rPr>
        <w:t xml:space="preserve"> (дале</w:t>
      </w:r>
      <w:r w:rsidR="004B5860">
        <w:rPr>
          <w:sz w:val="28"/>
          <w:szCs w:val="28"/>
        </w:rPr>
        <w:t xml:space="preserve">е – </w:t>
      </w:r>
      <w:r w:rsidRPr="00371790">
        <w:rPr>
          <w:sz w:val="28"/>
          <w:szCs w:val="28"/>
        </w:rPr>
        <w:t xml:space="preserve">Администрация) заявление с прилагаемыми документами (далее </w:t>
      </w:r>
      <w:r w:rsidR="004B5860">
        <w:rPr>
          <w:sz w:val="28"/>
          <w:szCs w:val="28"/>
        </w:rPr>
        <w:t>–</w:t>
      </w:r>
      <w:r w:rsidRPr="00371790">
        <w:rPr>
          <w:sz w:val="28"/>
          <w:szCs w:val="28"/>
        </w:rPr>
        <w:t xml:space="preserve"> документы инвестора) регистрируется в устан</w:t>
      </w:r>
      <w:r w:rsidR="004B5860">
        <w:rPr>
          <w:sz w:val="28"/>
          <w:szCs w:val="28"/>
        </w:rPr>
        <w:t xml:space="preserve">овленном порядке </w:t>
      </w:r>
      <w:r w:rsidRPr="00371790">
        <w:rPr>
          <w:sz w:val="28"/>
          <w:szCs w:val="28"/>
        </w:rPr>
        <w:t xml:space="preserve">и направляется в </w:t>
      </w:r>
      <w:r w:rsidR="004B5860">
        <w:rPr>
          <w:sz w:val="28"/>
          <w:szCs w:val="28"/>
        </w:rPr>
        <w:t>о</w:t>
      </w:r>
      <w:r w:rsidRPr="00371790">
        <w:rPr>
          <w:sz w:val="28"/>
          <w:szCs w:val="28"/>
        </w:rPr>
        <w:t xml:space="preserve">тдел экономики и </w:t>
      </w:r>
      <w:r w:rsidR="004B5860">
        <w:rPr>
          <w:sz w:val="28"/>
          <w:szCs w:val="28"/>
        </w:rPr>
        <w:t>инвестиций</w:t>
      </w:r>
      <w:r w:rsidRPr="00371790">
        <w:rPr>
          <w:sz w:val="28"/>
          <w:szCs w:val="28"/>
        </w:rPr>
        <w:t xml:space="preserve"> Администрации (далее </w:t>
      </w:r>
      <w:r w:rsidR="004B5860">
        <w:rPr>
          <w:sz w:val="28"/>
          <w:szCs w:val="28"/>
        </w:rPr>
        <w:t>–</w:t>
      </w:r>
      <w:r w:rsidRPr="00371790">
        <w:rPr>
          <w:sz w:val="28"/>
          <w:szCs w:val="28"/>
        </w:rPr>
        <w:t xml:space="preserve"> </w:t>
      </w:r>
      <w:r w:rsidR="004B5860">
        <w:rPr>
          <w:sz w:val="28"/>
          <w:szCs w:val="28"/>
        </w:rPr>
        <w:t>о</w:t>
      </w:r>
      <w:r w:rsidRPr="00371790">
        <w:rPr>
          <w:sz w:val="28"/>
          <w:szCs w:val="28"/>
        </w:rPr>
        <w:t>тдел).</w:t>
      </w:r>
      <w:r w:rsidR="004B5860">
        <w:rPr>
          <w:sz w:val="28"/>
          <w:szCs w:val="28"/>
        </w:rPr>
        <w:t xml:space="preserve"> </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Датой получения документов инвестора Администрацией является дата, указанная на </w:t>
      </w:r>
      <w:r w:rsidR="004C3328">
        <w:rPr>
          <w:sz w:val="28"/>
          <w:szCs w:val="28"/>
        </w:rPr>
        <w:t xml:space="preserve">входящем </w:t>
      </w:r>
      <w:r w:rsidRPr="00371790">
        <w:rPr>
          <w:sz w:val="28"/>
          <w:szCs w:val="28"/>
        </w:rPr>
        <w:t>штампе</w:t>
      </w:r>
      <w:r w:rsidR="004C3328">
        <w:rPr>
          <w:sz w:val="28"/>
          <w:szCs w:val="28"/>
        </w:rPr>
        <w:t xml:space="preserve"> Администрации.</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3. Отдел </w:t>
      </w:r>
      <w:r w:rsidR="004C3328">
        <w:rPr>
          <w:sz w:val="28"/>
          <w:szCs w:val="28"/>
        </w:rPr>
        <w:t xml:space="preserve">экономики и инвестиций Администрации </w:t>
      </w:r>
      <w:r w:rsidRPr="00371790">
        <w:rPr>
          <w:sz w:val="28"/>
          <w:szCs w:val="28"/>
        </w:rPr>
        <w:t xml:space="preserve">в день получения документов инвестора регистрирует </w:t>
      </w:r>
      <w:r w:rsidRPr="004C3328">
        <w:rPr>
          <w:sz w:val="28"/>
          <w:szCs w:val="28"/>
        </w:rPr>
        <w:t xml:space="preserve">их в специальном журнале, который должен быть прошнурован, пронумерован и скреплен печатью Администрации, и </w:t>
      </w:r>
      <w:r w:rsidRPr="00371790">
        <w:rPr>
          <w:sz w:val="28"/>
          <w:szCs w:val="28"/>
        </w:rPr>
        <w:t>в течение 20-ти рабочих дней со дня поступления документов инвестора рассматривает их на предмет соответствия пунктам 4 - 8 Порядка и подготавливает проект предварительного заключения.</w:t>
      </w:r>
    </w:p>
    <w:p w:rsidR="00371790" w:rsidRPr="00371790" w:rsidRDefault="00371790" w:rsidP="00371790">
      <w:pPr>
        <w:spacing w:before="0" w:line="240" w:lineRule="auto"/>
        <w:ind w:left="0" w:right="0" w:firstLine="709"/>
        <w:jc w:val="both"/>
        <w:rPr>
          <w:sz w:val="28"/>
          <w:szCs w:val="28"/>
        </w:rPr>
      </w:pPr>
      <w:r w:rsidRPr="00371790">
        <w:rPr>
          <w:sz w:val="28"/>
          <w:szCs w:val="28"/>
        </w:rPr>
        <w:t>4. Предварительное заключение включает информацию о:</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а) </w:t>
      </w:r>
      <w:proofErr w:type="gramStart"/>
      <w:r w:rsidRPr="00371790">
        <w:rPr>
          <w:sz w:val="28"/>
          <w:szCs w:val="28"/>
        </w:rPr>
        <w:t>соответствии</w:t>
      </w:r>
      <w:proofErr w:type="gramEnd"/>
      <w:r w:rsidRPr="00371790">
        <w:rPr>
          <w:sz w:val="28"/>
          <w:szCs w:val="28"/>
        </w:rPr>
        <w:t xml:space="preserve"> заявления инвестора форме заявления о заключении специального инвестиционного контракта;</w:t>
      </w:r>
    </w:p>
    <w:p w:rsidR="00371790" w:rsidRPr="00371790" w:rsidRDefault="00371790" w:rsidP="00371790">
      <w:pPr>
        <w:spacing w:before="0" w:line="240" w:lineRule="auto"/>
        <w:ind w:left="0" w:right="0" w:firstLine="709"/>
        <w:jc w:val="both"/>
        <w:rPr>
          <w:sz w:val="28"/>
          <w:szCs w:val="28"/>
        </w:rPr>
      </w:pPr>
      <w:proofErr w:type="gramStart"/>
      <w:r w:rsidRPr="00371790">
        <w:rPr>
          <w:sz w:val="28"/>
          <w:szCs w:val="28"/>
        </w:rPr>
        <w:lastRenderedPageBreak/>
        <w:t>б) представлении инвестором заверенных в установленном порядке копий документов, подтверждающих вложение инвестиций в инвестиционный проект в размере не менее 10 млн</w:t>
      </w:r>
      <w:r w:rsidR="004B5860">
        <w:rPr>
          <w:sz w:val="28"/>
          <w:szCs w:val="28"/>
        </w:rPr>
        <w:t>.</w:t>
      </w:r>
      <w:r w:rsidRPr="00371790">
        <w:rPr>
          <w:sz w:val="28"/>
          <w:szCs w:val="28"/>
        </w:rPr>
        <w:t xml:space="preserve"> рублей (кредитный договор или предварительный кредитный договор с финансированием инвестиционного проекта либо иные документы, подтверждающие размер привлекаемых инвестиций);</w:t>
      </w:r>
      <w:proofErr w:type="gramEnd"/>
    </w:p>
    <w:p w:rsidR="00371790" w:rsidRPr="00371790" w:rsidRDefault="00371790" w:rsidP="00371790">
      <w:pPr>
        <w:spacing w:before="0" w:line="240" w:lineRule="auto"/>
        <w:ind w:left="0" w:right="0" w:firstLine="709"/>
        <w:jc w:val="both"/>
        <w:rPr>
          <w:sz w:val="28"/>
          <w:szCs w:val="28"/>
        </w:rPr>
      </w:pPr>
      <w:proofErr w:type="gramStart"/>
      <w:r w:rsidRPr="00371790">
        <w:rPr>
          <w:sz w:val="28"/>
          <w:szCs w:val="28"/>
        </w:rPr>
        <w:t>в) предлагаемом инвестором перечне мер стимулирования деятельности в сфере промышленности из числа мер, предусмотренных Федеральным з</w:t>
      </w:r>
      <w:r w:rsidR="004B5860">
        <w:rPr>
          <w:sz w:val="28"/>
          <w:szCs w:val="28"/>
        </w:rPr>
        <w:t>аконом от 31 декабря 2014 года №</w:t>
      </w:r>
      <w:r w:rsidRPr="00371790">
        <w:rPr>
          <w:sz w:val="28"/>
          <w:szCs w:val="28"/>
        </w:rPr>
        <w:t xml:space="preserve"> 488-ФЗ </w:t>
      </w:r>
      <w:r w:rsidR="004B5860">
        <w:rPr>
          <w:sz w:val="28"/>
          <w:szCs w:val="28"/>
        </w:rPr>
        <w:t>«</w:t>
      </w:r>
      <w:r w:rsidRPr="00371790">
        <w:rPr>
          <w:sz w:val="28"/>
          <w:szCs w:val="28"/>
        </w:rPr>
        <w:t>О промышленной политике в Российской Федерации</w:t>
      </w:r>
      <w:r w:rsidR="004B5860">
        <w:rPr>
          <w:sz w:val="28"/>
          <w:szCs w:val="28"/>
        </w:rPr>
        <w:t>»</w:t>
      </w:r>
      <w:r w:rsidRPr="00371790">
        <w:rPr>
          <w:sz w:val="28"/>
          <w:szCs w:val="28"/>
        </w:rPr>
        <w:t>, или мер поддержки субъектов деятельности в сфере промышленности, установленных иными федеральными законами и нормативными правовыми актами Президента Российской Федерации, Правительства Российской Федерации, Республики Алтай, муниципальными правовыми актами, которые заявитель предлагает включить в</w:t>
      </w:r>
      <w:proofErr w:type="gramEnd"/>
      <w:r w:rsidRPr="00371790">
        <w:rPr>
          <w:sz w:val="28"/>
          <w:szCs w:val="28"/>
        </w:rPr>
        <w:t xml:space="preserve"> специальный инвестиционный контракт;</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г) предлагаемом инвестором </w:t>
      </w:r>
      <w:proofErr w:type="gramStart"/>
      <w:r w:rsidRPr="00371790">
        <w:rPr>
          <w:sz w:val="28"/>
          <w:szCs w:val="28"/>
        </w:rPr>
        <w:t>перечне</w:t>
      </w:r>
      <w:proofErr w:type="gramEnd"/>
      <w:r w:rsidRPr="00371790">
        <w:rPr>
          <w:sz w:val="28"/>
          <w:szCs w:val="28"/>
        </w:rPr>
        <w:t xml:space="preserve"> обязательств инвестора и (или) привлеченного лица (в случае его привлечения);</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д) </w:t>
      </w:r>
      <w:proofErr w:type="gramStart"/>
      <w:r w:rsidRPr="00371790">
        <w:rPr>
          <w:sz w:val="28"/>
          <w:szCs w:val="28"/>
        </w:rPr>
        <w:t>наличии</w:t>
      </w:r>
      <w:proofErr w:type="gramEnd"/>
      <w:r w:rsidRPr="00371790">
        <w:rPr>
          <w:sz w:val="28"/>
          <w:szCs w:val="28"/>
        </w:rPr>
        <w:t xml:space="preserve"> в заявлении инвестора сведений, предусмотренных подпунктом </w:t>
      </w:r>
      <w:r w:rsidR="004B5860">
        <w:rPr>
          <w:sz w:val="28"/>
          <w:szCs w:val="28"/>
        </w:rPr>
        <w:t>«</w:t>
      </w:r>
      <w:r w:rsidRPr="00371790">
        <w:rPr>
          <w:sz w:val="28"/>
          <w:szCs w:val="28"/>
        </w:rPr>
        <w:t>г</w:t>
      </w:r>
      <w:r w:rsidR="004B5860">
        <w:rPr>
          <w:sz w:val="28"/>
          <w:szCs w:val="28"/>
        </w:rPr>
        <w:t>»</w:t>
      </w:r>
      <w:r w:rsidRPr="00371790">
        <w:rPr>
          <w:sz w:val="28"/>
          <w:szCs w:val="28"/>
        </w:rPr>
        <w:t xml:space="preserve"> пункта 4 Порядка;</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е) </w:t>
      </w:r>
      <w:proofErr w:type="gramStart"/>
      <w:r w:rsidRPr="00371790">
        <w:rPr>
          <w:sz w:val="28"/>
          <w:szCs w:val="28"/>
        </w:rPr>
        <w:t>представлении</w:t>
      </w:r>
      <w:proofErr w:type="gramEnd"/>
      <w:r w:rsidRPr="00371790">
        <w:rPr>
          <w:sz w:val="28"/>
          <w:szCs w:val="28"/>
        </w:rPr>
        <w:t xml:space="preserve"> инвестором документов, указанных в пунктах 5 - 8 Порядка;</w:t>
      </w:r>
    </w:p>
    <w:p w:rsidR="00371790" w:rsidRPr="00371790" w:rsidRDefault="00371790" w:rsidP="00371790">
      <w:pPr>
        <w:spacing w:before="0" w:line="240" w:lineRule="auto"/>
        <w:ind w:left="0" w:right="0" w:firstLine="709"/>
        <w:jc w:val="both"/>
        <w:rPr>
          <w:sz w:val="28"/>
          <w:szCs w:val="28"/>
        </w:rPr>
      </w:pPr>
      <w:proofErr w:type="gramStart"/>
      <w:r w:rsidRPr="00371790">
        <w:rPr>
          <w:sz w:val="28"/>
          <w:szCs w:val="28"/>
        </w:rPr>
        <w:t xml:space="preserve">ж) соответствии или несоответствии документов инвестора пунктам 4 - 8 Порядка, в том числе о соответствии или несоответствии инвестиционного проекта, реализуемого инвестором, и результатов (показателей), которые планируется достигнуть в ходе его реализации, задачам и (или) целевым показателям и индикаторам муниципальной программы муниципального образования </w:t>
      </w:r>
      <w:r w:rsidR="004B5860">
        <w:rPr>
          <w:sz w:val="28"/>
          <w:szCs w:val="28"/>
        </w:rPr>
        <w:t>«Майминский район»</w:t>
      </w:r>
      <w:r w:rsidRPr="00371790">
        <w:rPr>
          <w:sz w:val="28"/>
          <w:szCs w:val="28"/>
        </w:rPr>
        <w:t xml:space="preserve"> в отраслях промышленности, в рамках которой реализуется указанный инвестиционный проект.</w:t>
      </w:r>
      <w:proofErr w:type="gramEnd"/>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5. Предварительное заключение подписывает Первый заместитель </w:t>
      </w:r>
      <w:r w:rsidR="004B5860">
        <w:rPr>
          <w:sz w:val="28"/>
          <w:szCs w:val="28"/>
        </w:rPr>
        <w:t>Главы А</w:t>
      </w:r>
      <w:r w:rsidRPr="00371790">
        <w:rPr>
          <w:sz w:val="28"/>
          <w:szCs w:val="28"/>
        </w:rPr>
        <w:t>дминистрации, курирующий вопросы экономики</w:t>
      </w:r>
      <w:r w:rsidR="004B5860">
        <w:rPr>
          <w:sz w:val="28"/>
          <w:szCs w:val="28"/>
        </w:rPr>
        <w:t xml:space="preserve"> и инвестиций</w:t>
      </w:r>
      <w:r w:rsidRPr="00371790">
        <w:rPr>
          <w:sz w:val="28"/>
          <w:szCs w:val="28"/>
        </w:rPr>
        <w:t>.</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6. Отдел </w:t>
      </w:r>
      <w:r w:rsidR="004C3328">
        <w:rPr>
          <w:sz w:val="28"/>
          <w:szCs w:val="28"/>
        </w:rPr>
        <w:t xml:space="preserve">экономики и инвестиций </w:t>
      </w:r>
      <w:r w:rsidRPr="00371790">
        <w:rPr>
          <w:sz w:val="28"/>
          <w:szCs w:val="28"/>
        </w:rPr>
        <w:t>в срок не позднее 30-ти рабочих дней со дня поступления в Администрацию документов инвестора обеспечивает направление документов инвестора и подписанного предварительного заключения в межведомственную комиссию по оценке возможности заключения специальных инвестиционных контрактов.</w:t>
      </w:r>
    </w:p>
    <w:p w:rsidR="004B5860" w:rsidRDefault="004B5860" w:rsidP="00371790">
      <w:pPr>
        <w:spacing w:before="0" w:line="240" w:lineRule="auto"/>
        <w:ind w:left="0" w:right="0" w:firstLine="709"/>
        <w:jc w:val="both"/>
        <w:rPr>
          <w:sz w:val="28"/>
          <w:szCs w:val="28"/>
        </w:rPr>
        <w:sectPr w:rsidR="004B5860" w:rsidSect="00E911A5">
          <w:pgSz w:w="11907" w:h="16840" w:code="9"/>
          <w:pgMar w:top="1134" w:right="850" w:bottom="1134" w:left="1701" w:header="0" w:footer="0" w:gutter="0"/>
          <w:cols w:space="60"/>
          <w:noEndnote/>
          <w:titlePg/>
          <w:docGrid w:linePitch="299"/>
        </w:sectPr>
      </w:pPr>
    </w:p>
    <w:p w:rsidR="00371790" w:rsidRPr="00371790" w:rsidRDefault="00371790" w:rsidP="004B5860">
      <w:pPr>
        <w:spacing w:before="0" w:line="240" w:lineRule="auto"/>
        <w:ind w:left="5387" w:right="0"/>
        <w:rPr>
          <w:sz w:val="28"/>
          <w:szCs w:val="28"/>
        </w:rPr>
      </w:pPr>
      <w:r w:rsidRPr="00371790">
        <w:rPr>
          <w:sz w:val="28"/>
          <w:szCs w:val="28"/>
        </w:rPr>
        <w:lastRenderedPageBreak/>
        <w:t xml:space="preserve">Приложение </w:t>
      </w:r>
      <w:r w:rsidR="004B5860">
        <w:rPr>
          <w:sz w:val="28"/>
          <w:szCs w:val="28"/>
        </w:rPr>
        <w:t>№</w:t>
      </w:r>
      <w:r w:rsidRPr="00371790">
        <w:rPr>
          <w:sz w:val="28"/>
          <w:szCs w:val="28"/>
        </w:rPr>
        <w:t>3</w:t>
      </w:r>
    </w:p>
    <w:p w:rsidR="004C3328" w:rsidRDefault="004C3328" w:rsidP="004C3328">
      <w:pPr>
        <w:spacing w:before="0" w:line="240" w:lineRule="auto"/>
        <w:ind w:left="5387" w:right="0"/>
        <w:rPr>
          <w:sz w:val="28"/>
          <w:szCs w:val="28"/>
        </w:rPr>
      </w:pPr>
      <w:r w:rsidRPr="00371790">
        <w:rPr>
          <w:sz w:val="28"/>
          <w:szCs w:val="28"/>
        </w:rPr>
        <w:t>к Порядку</w:t>
      </w:r>
      <w:r>
        <w:rPr>
          <w:sz w:val="28"/>
          <w:szCs w:val="28"/>
        </w:rPr>
        <w:t xml:space="preserve"> </w:t>
      </w:r>
      <w:r w:rsidRPr="00371790">
        <w:rPr>
          <w:sz w:val="28"/>
          <w:szCs w:val="28"/>
        </w:rPr>
        <w:t>заключения специального</w:t>
      </w:r>
      <w:r>
        <w:rPr>
          <w:sz w:val="28"/>
          <w:szCs w:val="28"/>
        </w:rPr>
        <w:t xml:space="preserve"> </w:t>
      </w:r>
      <w:r w:rsidRPr="00371790">
        <w:rPr>
          <w:sz w:val="28"/>
          <w:szCs w:val="28"/>
        </w:rPr>
        <w:t>инвестиционного контракта,</w:t>
      </w:r>
      <w:r>
        <w:rPr>
          <w:sz w:val="28"/>
          <w:szCs w:val="28"/>
        </w:rPr>
        <w:t xml:space="preserve"> </w:t>
      </w:r>
      <w:r w:rsidRPr="00371790">
        <w:rPr>
          <w:sz w:val="28"/>
          <w:szCs w:val="28"/>
        </w:rPr>
        <w:t>стороной которого является</w:t>
      </w:r>
      <w:r>
        <w:rPr>
          <w:sz w:val="28"/>
          <w:szCs w:val="28"/>
        </w:rPr>
        <w:t xml:space="preserve"> Администрация муниципального</w:t>
      </w:r>
      <w:r w:rsidRPr="00371790">
        <w:rPr>
          <w:sz w:val="28"/>
          <w:szCs w:val="28"/>
        </w:rPr>
        <w:t xml:space="preserve"> образовани</w:t>
      </w:r>
      <w:r>
        <w:rPr>
          <w:sz w:val="28"/>
          <w:szCs w:val="28"/>
        </w:rPr>
        <w:t xml:space="preserve">я </w:t>
      </w:r>
    </w:p>
    <w:p w:rsidR="004C3328" w:rsidRDefault="004C3328" w:rsidP="004C3328">
      <w:pPr>
        <w:spacing w:before="0" w:line="240" w:lineRule="auto"/>
        <w:ind w:left="5387" w:right="0"/>
        <w:rPr>
          <w:sz w:val="28"/>
          <w:szCs w:val="28"/>
        </w:rPr>
      </w:pPr>
      <w:r>
        <w:rPr>
          <w:sz w:val="28"/>
          <w:szCs w:val="28"/>
        </w:rPr>
        <w:t xml:space="preserve">«Майминский район», </w:t>
      </w:r>
      <w:proofErr w:type="gramStart"/>
      <w:r>
        <w:rPr>
          <w:sz w:val="28"/>
          <w:szCs w:val="28"/>
        </w:rPr>
        <w:t>утвержденному</w:t>
      </w:r>
      <w:proofErr w:type="gramEnd"/>
      <w:r>
        <w:rPr>
          <w:sz w:val="28"/>
          <w:szCs w:val="28"/>
        </w:rPr>
        <w:t xml:space="preserve"> постановлением Администрации муниципального образования «Майминский район»</w:t>
      </w:r>
    </w:p>
    <w:p w:rsidR="004C3328" w:rsidRDefault="004C3328" w:rsidP="004C3328">
      <w:pPr>
        <w:spacing w:before="0" w:line="240" w:lineRule="auto"/>
        <w:ind w:left="5387" w:right="0"/>
        <w:rPr>
          <w:sz w:val="28"/>
          <w:szCs w:val="28"/>
        </w:rPr>
      </w:pPr>
      <w:r>
        <w:rPr>
          <w:sz w:val="28"/>
          <w:szCs w:val="28"/>
        </w:rPr>
        <w:t>от «___»_______ 2019 г. №_____</w:t>
      </w:r>
    </w:p>
    <w:p w:rsidR="00371790" w:rsidRDefault="00371790" w:rsidP="00371790">
      <w:pPr>
        <w:spacing w:before="0" w:line="240" w:lineRule="auto"/>
        <w:ind w:left="0" w:right="0" w:firstLine="709"/>
        <w:jc w:val="both"/>
        <w:rPr>
          <w:sz w:val="28"/>
          <w:szCs w:val="28"/>
        </w:rPr>
      </w:pPr>
    </w:p>
    <w:p w:rsidR="004C3328" w:rsidRPr="00371790" w:rsidRDefault="004C3328" w:rsidP="00371790">
      <w:pPr>
        <w:spacing w:before="0" w:line="240" w:lineRule="auto"/>
        <w:ind w:left="0" w:right="0" w:firstLine="709"/>
        <w:jc w:val="both"/>
        <w:rPr>
          <w:sz w:val="28"/>
          <w:szCs w:val="28"/>
        </w:rPr>
      </w:pPr>
    </w:p>
    <w:p w:rsidR="00371790" w:rsidRPr="004B5860" w:rsidRDefault="00371790" w:rsidP="004B5860">
      <w:pPr>
        <w:spacing w:before="0" w:line="240" w:lineRule="auto"/>
        <w:ind w:left="0" w:right="0"/>
        <w:rPr>
          <w:b/>
          <w:sz w:val="28"/>
          <w:szCs w:val="28"/>
        </w:rPr>
      </w:pPr>
      <w:r w:rsidRPr="004B5860">
        <w:rPr>
          <w:b/>
          <w:sz w:val="28"/>
          <w:szCs w:val="28"/>
        </w:rPr>
        <w:t>ПОЛОЖЕНИЕ</w:t>
      </w:r>
    </w:p>
    <w:p w:rsidR="00371790" w:rsidRPr="004B5860" w:rsidRDefault="004B5860" w:rsidP="004B5860">
      <w:pPr>
        <w:spacing w:before="0" w:line="240" w:lineRule="auto"/>
        <w:ind w:left="0" w:right="0"/>
        <w:rPr>
          <w:b/>
          <w:sz w:val="28"/>
          <w:szCs w:val="28"/>
        </w:rPr>
      </w:pPr>
      <w:r w:rsidRPr="004B5860">
        <w:rPr>
          <w:b/>
          <w:sz w:val="28"/>
          <w:szCs w:val="28"/>
        </w:rPr>
        <w:t>о межведомственной комиссии по оценке возможности заключения специальных инвестиционных контрактов</w:t>
      </w:r>
    </w:p>
    <w:p w:rsidR="00371790" w:rsidRPr="00371790" w:rsidRDefault="00371790" w:rsidP="00371790">
      <w:pPr>
        <w:spacing w:before="0" w:line="240" w:lineRule="auto"/>
        <w:ind w:left="0" w:right="0" w:firstLine="709"/>
        <w:jc w:val="both"/>
        <w:rPr>
          <w:sz w:val="28"/>
          <w:szCs w:val="28"/>
        </w:rPr>
      </w:pP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1. Положение </w:t>
      </w:r>
      <w:r w:rsidR="004C3328" w:rsidRPr="004C3328">
        <w:rPr>
          <w:sz w:val="28"/>
          <w:szCs w:val="28"/>
        </w:rPr>
        <w:t>о межведомственной комиссии по оценке возможности заключения специальных инвестиционных контрактов</w:t>
      </w:r>
      <w:r w:rsidR="004C3328">
        <w:rPr>
          <w:sz w:val="28"/>
          <w:szCs w:val="28"/>
        </w:rPr>
        <w:t xml:space="preserve"> (далее – Положение) </w:t>
      </w:r>
      <w:r w:rsidRPr="00371790">
        <w:rPr>
          <w:sz w:val="28"/>
          <w:szCs w:val="28"/>
        </w:rPr>
        <w:t>определяет порядок формирования и осуществления деятельности межведомственной комиссии по оценке возможности заключения специальных инвестиционных контрактов (дале</w:t>
      </w:r>
      <w:r w:rsidR="004B5860">
        <w:rPr>
          <w:sz w:val="28"/>
          <w:szCs w:val="28"/>
        </w:rPr>
        <w:t xml:space="preserve">е – </w:t>
      </w:r>
      <w:r w:rsidRPr="00371790">
        <w:rPr>
          <w:sz w:val="28"/>
          <w:szCs w:val="28"/>
        </w:rPr>
        <w:t>комиссия).</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2. Комиссия в своей деятельности руководствуется Конституцией Российской Федерации, </w:t>
      </w:r>
      <w:r w:rsidR="00AB15C5">
        <w:rPr>
          <w:sz w:val="28"/>
          <w:szCs w:val="28"/>
        </w:rPr>
        <w:t>Ф</w:t>
      </w:r>
      <w:r w:rsidRPr="00371790">
        <w:rPr>
          <w:sz w:val="28"/>
          <w:szCs w:val="28"/>
        </w:rPr>
        <w:t>едеральными законами, актами Президента Российской Федерации, Правительства Российской Федерации, законодательством Республики Алтай, муниципальными правовыми актами.</w:t>
      </w:r>
    </w:p>
    <w:p w:rsidR="00371790" w:rsidRPr="00371790" w:rsidRDefault="00371790" w:rsidP="00371790">
      <w:pPr>
        <w:spacing w:before="0" w:line="240" w:lineRule="auto"/>
        <w:ind w:left="0" w:right="0" w:firstLine="709"/>
        <w:jc w:val="both"/>
        <w:rPr>
          <w:sz w:val="28"/>
          <w:szCs w:val="28"/>
        </w:rPr>
      </w:pPr>
      <w:r w:rsidRPr="00371790">
        <w:rPr>
          <w:sz w:val="28"/>
          <w:szCs w:val="28"/>
        </w:rPr>
        <w:t>3. Комиссия образуется в составе председателя комиссии, его заместителя, секретаря комиссии и иных членов комиссии.</w:t>
      </w:r>
    </w:p>
    <w:p w:rsidR="00371790" w:rsidRPr="00371790" w:rsidRDefault="00371790" w:rsidP="00371790">
      <w:pPr>
        <w:spacing w:before="0" w:line="240" w:lineRule="auto"/>
        <w:ind w:left="0" w:right="0" w:firstLine="709"/>
        <w:jc w:val="both"/>
        <w:rPr>
          <w:sz w:val="28"/>
          <w:szCs w:val="28"/>
        </w:rPr>
      </w:pPr>
      <w:r w:rsidRPr="00371790">
        <w:rPr>
          <w:sz w:val="28"/>
          <w:szCs w:val="28"/>
        </w:rPr>
        <w:t>4. В состав комиссии входят:</w:t>
      </w:r>
    </w:p>
    <w:p w:rsidR="00371790" w:rsidRPr="00371790" w:rsidRDefault="00371790" w:rsidP="00371790">
      <w:pPr>
        <w:spacing w:before="0" w:line="240" w:lineRule="auto"/>
        <w:ind w:left="0" w:right="0" w:firstLine="709"/>
        <w:jc w:val="both"/>
        <w:rPr>
          <w:sz w:val="28"/>
          <w:szCs w:val="28"/>
        </w:rPr>
      </w:pPr>
      <w:r w:rsidRPr="00371790">
        <w:rPr>
          <w:sz w:val="28"/>
          <w:szCs w:val="28"/>
        </w:rPr>
        <w:t>а) председатель комис</w:t>
      </w:r>
      <w:r w:rsidR="0021401A">
        <w:rPr>
          <w:sz w:val="28"/>
          <w:szCs w:val="28"/>
        </w:rPr>
        <w:t xml:space="preserve">сии </w:t>
      </w:r>
      <w:r w:rsidR="00AB15C5">
        <w:rPr>
          <w:sz w:val="28"/>
          <w:szCs w:val="28"/>
        </w:rPr>
        <w:t>–</w:t>
      </w:r>
      <w:r w:rsidR="00AB15C5">
        <w:rPr>
          <w:sz w:val="28"/>
          <w:szCs w:val="28"/>
        </w:rPr>
        <w:t xml:space="preserve"> Первый заместитель Г</w:t>
      </w:r>
      <w:r w:rsidR="0021401A">
        <w:rPr>
          <w:sz w:val="28"/>
          <w:szCs w:val="28"/>
        </w:rPr>
        <w:t>лавы Администрации, курирующий вопросы экономики и инвестиций</w:t>
      </w:r>
      <w:r w:rsidRPr="00371790">
        <w:rPr>
          <w:sz w:val="28"/>
          <w:szCs w:val="28"/>
        </w:rPr>
        <w:t>;</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б) заместитель председателя комиссии </w:t>
      </w:r>
      <w:r w:rsidR="0021401A">
        <w:rPr>
          <w:sz w:val="28"/>
          <w:szCs w:val="28"/>
        </w:rPr>
        <w:t>–</w:t>
      </w:r>
      <w:r w:rsidRPr="00371790">
        <w:rPr>
          <w:sz w:val="28"/>
          <w:szCs w:val="28"/>
        </w:rPr>
        <w:t xml:space="preserve"> </w:t>
      </w:r>
      <w:r w:rsidR="0021401A">
        <w:rPr>
          <w:sz w:val="28"/>
          <w:szCs w:val="28"/>
        </w:rPr>
        <w:t>начальник отдела экономики и инвестиций Администрации</w:t>
      </w:r>
      <w:r w:rsidRPr="00371790">
        <w:rPr>
          <w:sz w:val="28"/>
          <w:szCs w:val="28"/>
        </w:rPr>
        <w:t>;</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в) секретарь комиссии: </w:t>
      </w:r>
      <w:r w:rsidR="0021401A">
        <w:rPr>
          <w:sz w:val="28"/>
          <w:szCs w:val="28"/>
        </w:rPr>
        <w:t>консультант</w:t>
      </w:r>
      <w:r w:rsidRPr="00371790">
        <w:rPr>
          <w:sz w:val="28"/>
          <w:szCs w:val="28"/>
        </w:rPr>
        <w:t xml:space="preserve"> </w:t>
      </w:r>
      <w:r w:rsidR="0021401A">
        <w:rPr>
          <w:sz w:val="28"/>
          <w:szCs w:val="28"/>
        </w:rPr>
        <w:t>о</w:t>
      </w:r>
      <w:r w:rsidRPr="00371790">
        <w:rPr>
          <w:sz w:val="28"/>
          <w:szCs w:val="28"/>
        </w:rPr>
        <w:t xml:space="preserve">тдела экономики и </w:t>
      </w:r>
      <w:r w:rsidR="0021401A">
        <w:rPr>
          <w:sz w:val="28"/>
          <w:szCs w:val="28"/>
        </w:rPr>
        <w:t>инвестиций</w:t>
      </w:r>
      <w:r w:rsidRPr="00371790">
        <w:rPr>
          <w:sz w:val="28"/>
          <w:szCs w:val="28"/>
        </w:rPr>
        <w:t xml:space="preserve"> Администрации;</w:t>
      </w:r>
    </w:p>
    <w:p w:rsidR="00371790" w:rsidRPr="00AB15C5" w:rsidRDefault="00371790" w:rsidP="00371790">
      <w:pPr>
        <w:spacing w:before="0" w:line="240" w:lineRule="auto"/>
        <w:ind w:left="0" w:right="0" w:firstLine="709"/>
        <w:jc w:val="both"/>
        <w:rPr>
          <w:sz w:val="28"/>
          <w:szCs w:val="28"/>
        </w:rPr>
      </w:pPr>
      <w:r w:rsidRPr="00371790">
        <w:rPr>
          <w:sz w:val="28"/>
          <w:szCs w:val="28"/>
        </w:rPr>
        <w:t xml:space="preserve">г) </w:t>
      </w:r>
      <w:r w:rsidRPr="00AB15C5">
        <w:rPr>
          <w:sz w:val="28"/>
          <w:szCs w:val="28"/>
        </w:rPr>
        <w:t>иные члены комиссии: руководители (или их заместители) Управлени</w:t>
      </w:r>
      <w:r w:rsidR="00AB15C5" w:rsidRPr="00AB15C5">
        <w:rPr>
          <w:sz w:val="28"/>
          <w:szCs w:val="28"/>
        </w:rPr>
        <w:t>я финансов Администрации</w:t>
      </w:r>
      <w:r w:rsidRPr="00AB15C5">
        <w:rPr>
          <w:sz w:val="28"/>
          <w:szCs w:val="28"/>
        </w:rPr>
        <w:t xml:space="preserve">, </w:t>
      </w:r>
      <w:r w:rsidR="00AB15C5" w:rsidRPr="00AB15C5">
        <w:rPr>
          <w:sz w:val="28"/>
          <w:szCs w:val="28"/>
        </w:rPr>
        <w:t>отдела земельных и имущественных отношений Администрации</w:t>
      </w:r>
      <w:r w:rsidRPr="00AB15C5">
        <w:rPr>
          <w:sz w:val="28"/>
          <w:szCs w:val="28"/>
        </w:rPr>
        <w:t xml:space="preserve">, </w:t>
      </w:r>
      <w:r w:rsidR="00AB15C5" w:rsidRPr="00AB15C5">
        <w:rPr>
          <w:sz w:val="28"/>
          <w:szCs w:val="28"/>
        </w:rPr>
        <w:t>отдела архитектуры и градостроительства Администрации, отдела жилищно-коммунального хозяйства и охраны окружающей среды Администрации, юридического отдела Администрации</w:t>
      </w:r>
      <w:r w:rsidRPr="00AB15C5">
        <w:rPr>
          <w:sz w:val="28"/>
          <w:szCs w:val="28"/>
        </w:rPr>
        <w:t>.</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5. Представители промышленных, кредитных, научных и общественных организаций включаются в состав комиссии по представлению Первого заместителя </w:t>
      </w:r>
      <w:r w:rsidR="0021401A">
        <w:rPr>
          <w:sz w:val="28"/>
          <w:szCs w:val="28"/>
        </w:rPr>
        <w:t>Главы А</w:t>
      </w:r>
      <w:r w:rsidRPr="00371790">
        <w:rPr>
          <w:sz w:val="28"/>
          <w:szCs w:val="28"/>
        </w:rPr>
        <w:t>дминистрации, курирующего вопросы экономики</w:t>
      </w:r>
      <w:r w:rsidR="0021401A">
        <w:rPr>
          <w:sz w:val="28"/>
          <w:szCs w:val="28"/>
        </w:rPr>
        <w:t xml:space="preserve"> и инвестиций</w:t>
      </w:r>
      <w:r w:rsidRPr="00371790">
        <w:rPr>
          <w:sz w:val="28"/>
          <w:szCs w:val="28"/>
        </w:rPr>
        <w:t>, по мере необходимости.</w:t>
      </w:r>
    </w:p>
    <w:p w:rsidR="00371790" w:rsidRPr="00371790" w:rsidRDefault="00371790" w:rsidP="00371790">
      <w:pPr>
        <w:spacing w:before="0" w:line="240" w:lineRule="auto"/>
        <w:ind w:left="0" w:right="0" w:firstLine="709"/>
        <w:jc w:val="both"/>
        <w:rPr>
          <w:sz w:val="28"/>
          <w:szCs w:val="28"/>
        </w:rPr>
      </w:pPr>
      <w:r w:rsidRPr="00371790">
        <w:rPr>
          <w:sz w:val="28"/>
          <w:szCs w:val="28"/>
        </w:rPr>
        <w:lastRenderedPageBreak/>
        <w:t>6. Персональный состав комиссии утверждается Распоряжением Администрации после поступления заявления о заключении специального инвестиционного контракта.</w:t>
      </w:r>
    </w:p>
    <w:p w:rsidR="00371790" w:rsidRPr="00371790" w:rsidRDefault="00371790" w:rsidP="00371790">
      <w:pPr>
        <w:spacing w:before="0" w:line="240" w:lineRule="auto"/>
        <w:ind w:left="0" w:right="0" w:firstLine="709"/>
        <w:jc w:val="both"/>
        <w:rPr>
          <w:sz w:val="28"/>
          <w:szCs w:val="28"/>
        </w:rPr>
      </w:pPr>
      <w:r w:rsidRPr="00371790">
        <w:rPr>
          <w:sz w:val="28"/>
          <w:szCs w:val="28"/>
        </w:rPr>
        <w:t>7. К работе комиссии по решению ее председателя для участия в каждом ее конкретном заседании могут привлекаться представители заинтересованных государственных органов и организаций с правом голоса (далее - участники с правом голоса).</w:t>
      </w:r>
    </w:p>
    <w:p w:rsidR="00371790" w:rsidRPr="00371790" w:rsidRDefault="00371790" w:rsidP="00371790">
      <w:pPr>
        <w:spacing w:before="0" w:line="240" w:lineRule="auto"/>
        <w:ind w:left="0" w:right="0" w:firstLine="709"/>
        <w:jc w:val="both"/>
        <w:rPr>
          <w:sz w:val="28"/>
          <w:szCs w:val="28"/>
        </w:rPr>
      </w:pPr>
      <w:r w:rsidRPr="00371790">
        <w:rPr>
          <w:sz w:val="28"/>
          <w:szCs w:val="28"/>
        </w:rPr>
        <w:t>8. Председатель комиссии:</w:t>
      </w:r>
    </w:p>
    <w:p w:rsidR="00371790" w:rsidRPr="00371790" w:rsidRDefault="00371790" w:rsidP="00371790">
      <w:pPr>
        <w:spacing w:before="0" w:line="240" w:lineRule="auto"/>
        <w:ind w:left="0" w:right="0" w:firstLine="709"/>
        <w:jc w:val="both"/>
        <w:rPr>
          <w:sz w:val="28"/>
          <w:szCs w:val="28"/>
        </w:rPr>
      </w:pPr>
      <w:r w:rsidRPr="00371790">
        <w:rPr>
          <w:sz w:val="28"/>
          <w:szCs w:val="28"/>
        </w:rPr>
        <w:t>а) организует работу комиссии;</w:t>
      </w:r>
    </w:p>
    <w:p w:rsidR="00371790" w:rsidRPr="00371790" w:rsidRDefault="00371790" w:rsidP="00371790">
      <w:pPr>
        <w:spacing w:before="0" w:line="240" w:lineRule="auto"/>
        <w:ind w:left="0" w:right="0" w:firstLine="709"/>
        <w:jc w:val="both"/>
        <w:rPr>
          <w:sz w:val="28"/>
          <w:szCs w:val="28"/>
        </w:rPr>
      </w:pPr>
      <w:r w:rsidRPr="00371790">
        <w:rPr>
          <w:sz w:val="28"/>
          <w:szCs w:val="28"/>
        </w:rPr>
        <w:t>б) определяет перечень, сроки и порядок рассмотрения вопросов на заседаниях комиссии;</w:t>
      </w:r>
    </w:p>
    <w:p w:rsidR="00371790" w:rsidRPr="00371790" w:rsidRDefault="00371790" w:rsidP="00371790">
      <w:pPr>
        <w:spacing w:before="0" w:line="240" w:lineRule="auto"/>
        <w:ind w:left="0" w:right="0" w:firstLine="709"/>
        <w:jc w:val="both"/>
        <w:rPr>
          <w:sz w:val="28"/>
          <w:szCs w:val="28"/>
        </w:rPr>
      </w:pPr>
      <w:r w:rsidRPr="00371790">
        <w:rPr>
          <w:sz w:val="28"/>
          <w:szCs w:val="28"/>
        </w:rPr>
        <w:t>в) организует планирование работы комиссии;</w:t>
      </w:r>
    </w:p>
    <w:p w:rsidR="00371790" w:rsidRPr="00371790" w:rsidRDefault="00371790" w:rsidP="00371790">
      <w:pPr>
        <w:spacing w:before="0" w:line="240" w:lineRule="auto"/>
        <w:ind w:left="0" w:right="0" w:firstLine="709"/>
        <w:jc w:val="both"/>
        <w:rPr>
          <w:sz w:val="28"/>
          <w:szCs w:val="28"/>
        </w:rPr>
      </w:pPr>
      <w:r w:rsidRPr="00371790">
        <w:rPr>
          <w:sz w:val="28"/>
          <w:szCs w:val="28"/>
        </w:rPr>
        <w:t>г) представляет комиссию во взаимоотношениях с органами исполнительной власти, органами местного самоуправления и организациями;</w:t>
      </w:r>
    </w:p>
    <w:p w:rsidR="00371790" w:rsidRPr="00371790" w:rsidRDefault="00371790" w:rsidP="00371790">
      <w:pPr>
        <w:spacing w:before="0" w:line="240" w:lineRule="auto"/>
        <w:ind w:left="0" w:right="0" w:firstLine="709"/>
        <w:jc w:val="both"/>
        <w:rPr>
          <w:sz w:val="28"/>
          <w:szCs w:val="28"/>
        </w:rPr>
      </w:pPr>
      <w:r w:rsidRPr="00371790">
        <w:rPr>
          <w:sz w:val="28"/>
          <w:szCs w:val="28"/>
        </w:rPr>
        <w:t>д) утверждает список участников с правом голоса для участия в каждом конкретном заседании комиссии.</w:t>
      </w:r>
    </w:p>
    <w:p w:rsidR="00371790" w:rsidRPr="00371790" w:rsidRDefault="00371790" w:rsidP="00371790">
      <w:pPr>
        <w:spacing w:before="0" w:line="240" w:lineRule="auto"/>
        <w:ind w:left="0" w:right="0" w:firstLine="709"/>
        <w:jc w:val="both"/>
        <w:rPr>
          <w:sz w:val="28"/>
          <w:szCs w:val="28"/>
        </w:rPr>
      </w:pPr>
      <w:r w:rsidRPr="00371790">
        <w:rPr>
          <w:sz w:val="28"/>
          <w:szCs w:val="28"/>
        </w:rPr>
        <w:t>9. В отсутствие председателя комиссии его обязанности исполняет заместитель председателя комиссии.</w:t>
      </w:r>
    </w:p>
    <w:p w:rsidR="00371790" w:rsidRPr="00371790" w:rsidRDefault="00371790" w:rsidP="00371790">
      <w:pPr>
        <w:spacing w:before="0" w:line="240" w:lineRule="auto"/>
        <w:ind w:left="0" w:right="0" w:firstLine="709"/>
        <w:jc w:val="both"/>
        <w:rPr>
          <w:sz w:val="28"/>
          <w:szCs w:val="28"/>
        </w:rPr>
      </w:pPr>
      <w:r w:rsidRPr="00371790">
        <w:rPr>
          <w:sz w:val="28"/>
          <w:szCs w:val="28"/>
        </w:rPr>
        <w:t>10. Комиссия для осуществления своих функций имеет право:</w:t>
      </w:r>
    </w:p>
    <w:p w:rsidR="00371790" w:rsidRPr="00371790" w:rsidRDefault="00371790" w:rsidP="00371790">
      <w:pPr>
        <w:spacing w:before="0" w:line="240" w:lineRule="auto"/>
        <w:ind w:left="0" w:right="0" w:firstLine="709"/>
        <w:jc w:val="both"/>
        <w:rPr>
          <w:sz w:val="28"/>
          <w:szCs w:val="28"/>
        </w:rPr>
      </w:pPr>
      <w:r w:rsidRPr="00371790">
        <w:rPr>
          <w:sz w:val="28"/>
          <w:szCs w:val="28"/>
        </w:rPr>
        <w:t>а) взаимодействовать по вопросам, входящим в ее компетенцию, с соответствующими государственными органами, органами местного самоуправления и организациями, получать от них в установленном порядке необходимые материалы и информацию;</w:t>
      </w:r>
    </w:p>
    <w:p w:rsidR="00371790" w:rsidRPr="00371790" w:rsidRDefault="00371790" w:rsidP="00371790">
      <w:pPr>
        <w:spacing w:before="0" w:line="240" w:lineRule="auto"/>
        <w:ind w:left="0" w:right="0" w:firstLine="709"/>
        <w:jc w:val="both"/>
        <w:rPr>
          <w:sz w:val="28"/>
          <w:szCs w:val="28"/>
        </w:rPr>
      </w:pPr>
      <w:r w:rsidRPr="00371790">
        <w:rPr>
          <w:sz w:val="28"/>
          <w:szCs w:val="28"/>
        </w:rPr>
        <w:t>б) привлекать на безвозмездной основе для осуществления аналитических и экспертных работ экспертов - представителей научных организаций и специалистов инженерно-технического профиля, которые не участвуют в голосовании и принятии решений комиссии.</w:t>
      </w:r>
    </w:p>
    <w:p w:rsidR="00371790" w:rsidRPr="00371790" w:rsidRDefault="00371790" w:rsidP="00371790">
      <w:pPr>
        <w:spacing w:before="0" w:line="240" w:lineRule="auto"/>
        <w:ind w:left="0" w:right="0" w:firstLine="709"/>
        <w:jc w:val="both"/>
        <w:rPr>
          <w:sz w:val="28"/>
          <w:szCs w:val="28"/>
        </w:rPr>
      </w:pPr>
      <w:r w:rsidRPr="00371790">
        <w:rPr>
          <w:sz w:val="28"/>
          <w:szCs w:val="28"/>
        </w:rPr>
        <w:t>11. Созыв и проведение заседаний комиссии обеспечивает уполномоченный орган не реже одного раза в квартал (при наличии заявлений о заключении специальных инвестиционных контрактов).</w:t>
      </w:r>
    </w:p>
    <w:p w:rsidR="00371790" w:rsidRPr="00371790" w:rsidRDefault="00371790" w:rsidP="00371790">
      <w:pPr>
        <w:spacing w:before="0" w:line="240" w:lineRule="auto"/>
        <w:ind w:left="0" w:right="0" w:firstLine="709"/>
        <w:jc w:val="both"/>
        <w:rPr>
          <w:sz w:val="28"/>
          <w:szCs w:val="28"/>
        </w:rPr>
      </w:pPr>
      <w:r w:rsidRPr="00371790">
        <w:rPr>
          <w:sz w:val="28"/>
          <w:szCs w:val="28"/>
        </w:rPr>
        <w:t>12. Заседание комиссии считается правомочным для принятия решений, если на нем присутствует не менее половины ее членов.</w:t>
      </w:r>
    </w:p>
    <w:p w:rsidR="00371790" w:rsidRPr="00371790" w:rsidRDefault="00371790" w:rsidP="00371790">
      <w:pPr>
        <w:spacing w:before="0" w:line="240" w:lineRule="auto"/>
        <w:ind w:left="0" w:right="0" w:firstLine="709"/>
        <w:jc w:val="both"/>
        <w:rPr>
          <w:sz w:val="28"/>
          <w:szCs w:val="28"/>
        </w:rPr>
      </w:pPr>
      <w:r w:rsidRPr="00371790">
        <w:rPr>
          <w:sz w:val="28"/>
          <w:szCs w:val="28"/>
        </w:rPr>
        <w:t>13. Уведомление о предстоящем заседании комиссии и необходимые материалы рассылаются уполномоченным органом по поручению председателя комиссии ее членам и участникам с правом голоса не позднее одного месяца до дня проведения заседания комиссии.</w:t>
      </w:r>
    </w:p>
    <w:p w:rsidR="00371790" w:rsidRPr="00371790" w:rsidRDefault="00371790" w:rsidP="00371790">
      <w:pPr>
        <w:spacing w:before="0" w:line="240" w:lineRule="auto"/>
        <w:ind w:left="0" w:right="0" w:firstLine="709"/>
        <w:jc w:val="both"/>
        <w:rPr>
          <w:sz w:val="28"/>
          <w:szCs w:val="28"/>
        </w:rPr>
      </w:pPr>
      <w:r w:rsidRPr="00371790">
        <w:rPr>
          <w:sz w:val="28"/>
          <w:szCs w:val="28"/>
        </w:rPr>
        <w:t>14. Члены комиссии и участники с правом голоса обладают равными правами при обсуждении вопросов, рассматриваемых на заседании комиссии.</w:t>
      </w:r>
    </w:p>
    <w:p w:rsidR="00371790" w:rsidRPr="00371790" w:rsidRDefault="00371790" w:rsidP="00371790">
      <w:pPr>
        <w:spacing w:before="0" w:line="240" w:lineRule="auto"/>
        <w:ind w:left="0" w:right="0" w:firstLine="709"/>
        <w:jc w:val="both"/>
        <w:rPr>
          <w:sz w:val="28"/>
          <w:szCs w:val="28"/>
        </w:rPr>
      </w:pPr>
      <w:r w:rsidRPr="00371790">
        <w:rPr>
          <w:sz w:val="28"/>
          <w:szCs w:val="28"/>
        </w:rPr>
        <w:t>15. Решение комиссии принимается простым большинством голосов присутствующих на заседании членов комиссии и участников с правом голоса с учетом письменных мнений отсутствующих членов комиссии и участников с правом голоса.</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В случае равенства голосов решающим является голос </w:t>
      </w:r>
      <w:r w:rsidRPr="00371790">
        <w:rPr>
          <w:sz w:val="28"/>
          <w:szCs w:val="28"/>
        </w:rPr>
        <w:lastRenderedPageBreak/>
        <w:t>председательствующего на заседании.</w:t>
      </w:r>
    </w:p>
    <w:p w:rsidR="00371790" w:rsidRPr="00371790" w:rsidRDefault="00371790" w:rsidP="00371790">
      <w:pPr>
        <w:spacing w:before="0" w:line="240" w:lineRule="auto"/>
        <w:ind w:left="0" w:right="0" w:firstLine="709"/>
        <w:jc w:val="both"/>
        <w:rPr>
          <w:sz w:val="28"/>
          <w:szCs w:val="28"/>
        </w:rPr>
      </w:pPr>
      <w:r w:rsidRPr="00371790">
        <w:rPr>
          <w:sz w:val="28"/>
          <w:szCs w:val="28"/>
        </w:rPr>
        <w:t xml:space="preserve">16. Члены комиссии и участники с правом голоса обязаны заявить самоотвод в случае наличия в соответствии с законодательством Российской Федерации </w:t>
      </w:r>
      <w:proofErr w:type="spellStart"/>
      <w:r w:rsidRPr="00371790">
        <w:rPr>
          <w:sz w:val="28"/>
          <w:szCs w:val="28"/>
        </w:rPr>
        <w:t>аффилированности</w:t>
      </w:r>
      <w:proofErr w:type="spellEnd"/>
      <w:r w:rsidRPr="00371790">
        <w:rPr>
          <w:sz w:val="28"/>
          <w:szCs w:val="28"/>
        </w:rPr>
        <w:t xml:space="preserve"> по отношению к инвестору и (или) привлеченному лицу при рассмотрении вопросов в отношении конкретного специального инвестиционного контракта.</w:t>
      </w:r>
    </w:p>
    <w:p w:rsidR="00371790" w:rsidRPr="00371790" w:rsidRDefault="00371790" w:rsidP="00371790">
      <w:pPr>
        <w:spacing w:before="0" w:line="240" w:lineRule="auto"/>
        <w:ind w:left="0" w:right="0" w:firstLine="709"/>
        <w:jc w:val="both"/>
        <w:rPr>
          <w:sz w:val="28"/>
          <w:szCs w:val="28"/>
        </w:rPr>
      </w:pPr>
      <w:r w:rsidRPr="00371790">
        <w:rPr>
          <w:sz w:val="28"/>
          <w:szCs w:val="28"/>
        </w:rPr>
        <w:t>17. По результатам рассмотрения и обсуждения материалов комиссией принимается решение о подготовке заключения комиссии о возможности (невозможности) заключения специального инвестиционного контракта.</w:t>
      </w:r>
    </w:p>
    <w:p w:rsidR="00371790" w:rsidRPr="00371790" w:rsidRDefault="00371790" w:rsidP="00371790">
      <w:pPr>
        <w:spacing w:before="0" w:line="240" w:lineRule="auto"/>
        <w:ind w:left="0" w:right="0" w:firstLine="709"/>
        <w:jc w:val="both"/>
        <w:rPr>
          <w:sz w:val="28"/>
          <w:szCs w:val="28"/>
        </w:rPr>
      </w:pPr>
      <w:r w:rsidRPr="00371790">
        <w:rPr>
          <w:sz w:val="28"/>
          <w:szCs w:val="28"/>
        </w:rPr>
        <w:t>18. Заключение комиссии о возможности (невозможности) заключения специального инвестиционного контракта на предложенных инвестором условиях содержит в себе следующие сведения:</w:t>
      </w:r>
    </w:p>
    <w:p w:rsidR="00371790" w:rsidRPr="00371790" w:rsidRDefault="00371790" w:rsidP="00371790">
      <w:pPr>
        <w:spacing w:before="0" w:line="240" w:lineRule="auto"/>
        <w:ind w:left="0" w:right="0" w:firstLine="709"/>
        <w:jc w:val="both"/>
        <w:rPr>
          <w:sz w:val="28"/>
          <w:szCs w:val="28"/>
        </w:rPr>
      </w:pPr>
      <w:r w:rsidRPr="00371790">
        <w:rPr>
          <w:sz w:val="28"/>
          <w:szCs w:val="28"/>
        </w:rPr>
        <w:t>а) перечень мер стимулирования, осуществляемых в отношении инвестора и (или) привлеченного лица (в случае его привлечения);</w:t>
      </w:r>
    </w:p>
    <w:p w:rsidR="00371790" w:rsidRPr="00371790" w:rsidRDefault="00371790" w:rsidP="00371790">
      <w:pPr>
        <w:spacing w:before="0" w:line="240" w:lineRule="auto"/>
        <w:ind w:left="0" w:right="0" w:firstLine="709"/>
        <w:jc w:val="both"/>
        <w:rPr>
          <w:sz w:val="28"/>
          <w:szCs w:val="28"/>
        </w:rPr>
      </w:pPr>
      <w:r w:rsidRPr="00371790">
        <w:rPr>
          <w:sz w:val="28"/>
          <w:szCs w:val="28"/>
        </w:rPr>
        <w:t>б) перечень обязательств инвестора и привлеченного лица (в случае его привлечения);</w:t>
      </w:r>
    </w:p>
    <w:p w:rsidR="00371790" w:rsidRPr="00371790" w:rsidRDefault="00371790" w:rsidP="00371790">
      <w:pPr>
        <w:spacing w:before="0" w:line="240" w:lineRule="auto"/>
        <w:ind w:left="0" w:right="0" w:firstLine="709"/>
        <w:jc w:val="both"/>
        <w:rPr>
          <w:sz w:val="28"/>
          <w:szCs w:val="28"/>
        </w:rPr>
      </w:pPr>
      <w:r w:rsidRPr="00371790">
        <w:rPr>
          <w:sz w:val="28"/>
          <w:szCs w:val="28"/>
        </w:rPr>
        <w:t>в) срок действия специального инвестиционного контракта;</w:t>
      </w:r>
    </w:p>
    <w:p w:rsidR="00371790" w:rsidRPr="00371790" w:rsidRDefault="00371790" w:rsidP="00371790">
      <w:pPr>
        <w:spacing w:before="0" w:line="240" w:lineRule="auto"/>
        <w:ind w:left="0" w:right="0" w:firstLine="709"/>
        <w:jc w:val="both"/>
        <w:rPr>
          <w:sz w:val="28"/>
          <w:szCs w:val="28"/>
        </w:rPr>
      </w:pPr>
      <w:r w:rsidRPr="00371790">
        <w:rPr>
          <w:sz w:val="28"/>
          <w:szCs w:val="28"/>
        </w:rPr>
        <w:t>г)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371790" w:rsidRPr="00371790" w:rsidRDefault="00371790" w:rsidP="00371790">
      <w:pPr>
        <w:spacing w:before="0" w:line="240" w:lineRule="auto"/>
        <w:ind w:left="0" w:right="0" w:firstLine="709"/>
        <w:jc w:val="both"/>
        <w:rPr>
          <w:sz w:val="28"/>
          <w:szCs w:val="28"/>
        </w:rPr>
      </w:pPr>
      <w:r w:rsidRPr="00371790">
        <w:rPr>
          <w:sz w:val="28"/>
          <w:szCs w:val="28"/>
        </w:rPr>
        <w:t>д)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371790" w:rsidRPr="00371790" w:rsidRDefault="00371790" w:rsidP="00371790">
      <w:pPr>
        <w:spacing w:before="0" w:line="240" w:lineRule="auto"/>
        <w:ind w:left="0" w:right="0" w:firstLine="709"/>
        <w:jc w:val="both"/>
        <w:rPr>
          <w:sz w:val="28"/>
          <w:szCs w:val="28"/>
        </w:rPr>
      </w:pPr>
      <w:r w:rsidRPr="00371790">
        <w:rPr>
          <w:sz w:val="28"/>
          <w:szCs w:val="28"/>
        </w:rPr>
        <w:t>е) перечень мероприятий инвестиционного проекта;</w:t>
      </w:r>
    </w:p>
    <w:p w:rsidR="00371790" w:rsidRPr="00371790" w:rsidRDefault="00371790" w:rsidP="00371790">
      <w:pPr>
        <w:spacing w:before="0" w:line="240" w:lineRule="auto"/>
        <w:ind w:left="0" w:right="0" w:firstLine="709"/>
        <w:jc w:val="both"/>
        <w:rPr>
          <w:sz w:val="28"/>
          <w:szCs w:val="28"/>
        </w:rPr>
      </w:pPr>
      <w:r w:rsidRPr="00371790">
        <w:rPr>
          <w:sz w:val="28"/>
          <w:szCs w:val="28"/>
        </w:rPr>
        <w:t>ж) объем инвестиций в инвестиционный проект;</w:t>
      </w:r>
    </w:p>
    <w:p w:rsidR="00371790" w:rsidRPr="00371790" w:rsidRDefault="00371790" w:rsidP="00371790">
      <w:pPr>
        <w:spacing w:before="0" w:line="240" w:lineRule="auto"/>
        <w:ind w:left="0" w:right="0" w:firstLine="709"/>
        <w:jc w:val="both"/>
        <w:rPr>
          <w:sz w:val="28"/>
          <w:szCs w:val="28"/>
        </w:rPr>
      </w:pPr>
      <w:r w:rsidRPr="00371790">
        <w:rPr>
          <w:sz w:val="28"/>
          <w:szCs w:val="28"/>
        </w:rPr>
        <w:t>з) решение комиссии о возможности (невозможности) заключения специального инвестиционного контракта на предложенных инвестором условиях.</w:t>
      </w:r>
    </w:p>
    <w:p w:rsidR="00371790" w:rsidRPr="00371790" w:rsidRDefault="00371790" w:rsidP="00371790">
      <w:pPr>
        <w:spacing w:before="0" w:line="240" w:lineRule="auto"/>
        <w:ind w:left="0" w:right="0" w:firstLine="709"/>
        <w:jc w:val="both"/>
        <w:rPr>
          <w:sz w:val="28"/>
          <w:szCs w:val="28"/>
        </w:rPr>
      </w:pPr>
      <w:r w:rsidRPr="00371790">
        <w:rPr>
          <w:sz w:val="28"/>
          <w:szCs w:val="28"/>
        </w:rPr>
        <w:t>19. Решения комиссии оформляются протоколом, который подписывается всеми присутствующими на заседании комиссии членами комиссии (участниками с правом голоса). Письменные мнения, поданные отсутствующими членами комиссии (участниками с правом голоса), прилагаются к протоколу.</w:t>
      </w:r>
    </w:p>
    <w:p w:rsidR="00371790" w:rsidRDefault="00371790" w:rsidP="00371790">
      <w:pPr>
        <w:spacing w:before="0" w:line="240" w:lineRule="auto"/>
        <w:ind w:left="0" w:right="0" w:firstLine="709"/>
        <w:jc w:val="both"/>
        <w:rPr>
          <w:sz w:val="28"/>
          <w:szCs w:val="28"/>
        </w:rPr>
      </w:pPr>
      <w:r w:rsidRPr="00371790">
        <w:rPr>
          <w:sz w:val="28"/>
          <w:szCs w:val="28"/>
        </w:rPr>
        <w:t>20. Информационно-аналитическое и материально-техническое обеспечение деятельности комиссии осуществляется уполномоченным органом.</w:t>
      </w:r>
    </w:p>
    <w:p w:rsidR="00AE06D4" w:rsidRDefault="00AE06D4" w:rsidP="00371790">
      <w:pPr>
        <w:spacing w:before="0" w:line="240" w:lineRule="auto"/>
        <w:ind w:left="0" w:right="0" w:firstLine="709"/>
        <w:jc w:val="both"/>
        <w:rPr>
          <w:sz w:val="28"/>
          <w:szCs w:val="28"/>
        </w:rPr>
      </w:pPr>
    </w:p>
    <w:p w:rsidR="00AE06D4" w:rsidRDefault="00AE06D4" w:rsidP="00371790">
      <w:pPr>
        <w:spacing w:before="0" w:line="240" w:lineRule="auto"/>
        <w:ind w:left="0" w:right="0" w:firstLine="709"/>
        <w:jc w:val="both"/>
        <w:rPr>
          <w:sz w:val="28"/>
          <w:szCs w:val="28"/>
        </w:rPr>
      </w:pPr>
    </w:p>
    <w:p w:rsidR="00AE06D4" w:rsidRDefault="00AE06D4" w:rsidP="00371790">
      <w:pPr>
        <w:spacing w:before="0" w:line="240" w:lineRule="auto"/>
        <w:ind w:left="0" w:right="0" w:firstLine="709"/>
        <w:jc w:val="both"/>
        <w:rPr>
          <w:sz w:val="28"/>
          <w:szCs w:val="28"/>
        </w:rPr>
      </w:pPr>
    </w:p>
    <w:p w:rsidR="00AE06D4" w:rsidRDefault="00AE06D4" w:rsidP="00371790">
      <w:pPr>
        <w:spacing w:before="0" w:line="240" w:lineRule="auto"/>
        <w:ind w:left="0" w:right="0" w:firstLine="709"/>
        <w:jc w:val="both"/>
        <w:rPr>
          <w:sz w:val="28"/>
          <w:szCs w:val="28"/>
        </w:rPr>
      </w:pPr>
    </w:p>
    <w:p w:rsidR="00AE06D4" w:rsidRDefault="00AE06D4" w:rsidP="00371790">
      <w:pPr>
        <w:spacing w:before="0" w:line="240" w:lineRule="auto"/>
        <w:ind w:left="0" w:right="0" w:firstLine="709"/>
        <w:jc w:val="both"/>
        <w:rPr>
          <w:sz w:val="28"/>
          <w:szCs w:val="28"/>
        </w:rPr>
      </w:pPr>
    </w:p>
    <w:p w:rsidR="00AE06D4" w:rsidRDefault="00AE06D4" w:rsidP="00371790">
      <w:pPr>
        <w:spacing w:before="0" w:line="240" w:lineRule="auto"/>
        <w:ind w:left="0" w:right="0" w:firstLine="709"/>
        <w:jc w:val="both"/>
        <w:rPr>
          <w:sz w:val="28"/>
          <w:szCs w:val="28"/>
        </w:rPr>
      </w:pPr>
    </w:p>
    <w:p w:rsidR="00AE06D4" w:rsidRDefault="00AE06D4" w:rsidP="00371790">
      <w:pPr>
        <w:spacing w:before="0" w:line="240" w:lineRule="auto"/>
        <w:ind w:left="0" w:right="0" w:firstLine="709"/>
        <w:jc w:val="both"/>
        <w:rPr>
          <w:sz w:val="28"/>
          <w:szCs w:val="28"/>
        </w:rPr>
      </w:pPr>
    </w:p>
    <w:p w:rsidR="00AE06D4" w:rsidRDefault="00AE06D4" w:rsidP="00371790">
      <w:pPr>
        <w:spacing w:before="0" w:line="240" w:lineRule="auto"/>
        <w:ind w:left="0" w:right="0" w:firstLine="709"/>
        <w:jc w:val="both"/>
        <w:rPr>
          <w:sz w:val="28"/>
          <w:szCs w:val="28"/>
        </w:rPr>
      </w:pPr>
    </w:p>
    <w:p w:rsidR="00AE06D4" w:rsidRDefault="00AE06D4" w:rsidP="00371790">
      <w:pPr>
        <w:spacing w:before="0" w:line="240" w:lineRule="auto"/>
        <w:ind w:left="0" w:right="0" w:firstLine="709"/>
        <w:jc w:val="both"/>
        <w:rPr>
          <w:sz w:val="28"/>
          <w:szCs w:val="28"/>
        </w:rPr>
      </w:pPr>
    </w:p>
    <w:p w:rsidR="00AE06D4" w:rsidRPr="00660905" w:rsidRDefault="00AE06D4" w:rsidP="00AE06D4">
      <w:pPr>
        <w:tabs>
          <w:tab w:val="left" w:pos="9356"/>
        </w:tabs>
        <w:snapToGrid w:val="0"/>
        <w:spacing w:before="0" w:line="240" w:lineRule="auto"/>
        <w:ind w:left="0" w:right="-2" w:firstLine="709"/>
        <w:rPr>
          <w:b/>
          <w:snapToGrid/>
          <w:sz w:val="28"/>
          <w:szCs w:val="28"/>
        </w:rPr>
      </w:pPr>
      <w:r w:rsidRPr="00660905">
        <w:rPr>
          <w:b/>
          <w:snapToGrid/>
          <w:sz w:val="28"/>
          <w:szCs w:val="28"/>
        </w:rPr>
        <w:lastRenderedPageBreak/>
        <w:t>ПОЯСНИТЕЛЬНАЯ ЗАПИСКА</w:t>
      </w:r>
    </w:p>
    <w:p w:rsidR="00AE06D4" w:rsidRPr="00660905" w:rsidRDefault="00AE06D4" w:rsidP="00AE06D4">
      <w:pPr>
        <w:tabs>
          <w:tab w:val="left" w:pos="9356"/>
        </w:tabs>
        <w:snapToGrid w:val="0"/>
        <w:spacing w:before="0" w:line="240" w:lineRule="auto"/>
        <w:ind w:left="0" w:right="-2" w:firstLine="709"/>
        <w:rPr>
          <w:b/>
          <w:snapToGrid/>
          <w:sz w:val="28"/>
          <w:szCs w:val="28"/>
        </w:rPr>
      </w:pPr>
      <w:r w:rsidRPr="00660905">
        <w:rPr>
          <w:b/>
          <w:snapToGrid/>
          <w:sz w:val="28"/>
          <w:szCs w:val="28"/>
        </w:rPr>
        <w:t xml:space="preserve">к проекту постановления </w:t>
      </w:r>
      <w:r>
        <w:rPr>
          <w:b/>
          <w:snapToGrid/>
          <w:sz w:val="28"/>
          <w:szCs w:val="28"/>
        </w:rPr>
        <w:t>А</w:t>
      </w:r>
      <w:r w:rsidRPr="00660905">
        <w:rPr>
          <w:b/>
          <w:snapToGrid/>
          <w:sz w:val="28"/>
          <w:szCs w:val="28"/>
        </w:rPr>
        <w:t>дминистрации муниципального образования «Майминский район»</w:t>
      </w:r>
    </w:p>
    <w:p w:rsidR="00AE06D4" w:rsidRPr="00660905" w:rsidRDefault="00AE06D4" w:rsidP="00AE06D4">
      <w:pPr>
        <w:shd w:val="clear" w:color="auto" w:fill="FFFFFF"/>
        <w:snapToGrid w:val="0"/>
        <w:spacing w:before="0" w:after="480" w:line="256" w:lineRule="auto"/>
        <w:ind w:left="0" w:right="-8" w:firstLine="709"/>
        <w:rPr>
          <w:b/>
          <w:snapToGrid/>
          <w:sz w:val="28"/>
          <w:szCs w:val="28"/>
        </w:rPr>
      </w:pPr>
      <w:r w:rsidRPr="00660905">
        <w:rPr>
          <w:b/>
          <w:snapToGrid/>
          <w:sz w:val="28"/>
          <w:szCs w:val="28"/>
        </w:rPr>
        <w:t xml:space="preserve"> </w:t>
      </w:r>
      <w:r>
        <w:rPr>
          <w:b/>
          <w:snapToGrid/>
          <w:sz w:val="28"/>
          <w:szCs w:val="28"/>
        </w:rPr>
        <w:t>«</w:t>
      </w:r>
      <w:r w:rsidRPr="00AE06D4">
        <w:rPr>
          <w:b/>
          <w:snapToGrid/>
          <w:sz w:val="28"/>
          <w:szCs w:val="28"/>
        </w:rPr>
        <w:t>Об утверждении Порядка заключения специального инвестиционного контракта, стороной которого является Администрация муниципального образования «Майминский район»</w:t>
      </w:r>
    </w:p>
    <w:p w:rsidR="00AE06D4" w:rsidRPr="00660905" w:rsidRDefault="00AE06D4" w:rsidP="00AE06D4">
      <w:pPr>
        <w:tabs>
          <w:tab w:val="left" w:pos="9356"/>
        </w:tabs>
        <w:snapToGrid w:val="0"/>
        <w:spacing w:before="0" w:line="240" w:lineRule="auto"/>
        <w:ind w:left="0" w:right="0" w:firstLine="709"/>
        <w:jc w:val="both"/>
        <w:rPr>
          <w:snapToGrid/>
          <w:sz w:val="28"/>
          <w:szCs w:val="28"/>
        </w:rPr>
      </w:pPr>
      <w:r w:rsidRPr="00660905">
        <w:rPr>
          <w:snapToGrid/>
          <w:sz w:val="28"/>
          <w:szCs w:val="28"/>
        </w:rPr>
        <w:t>Субъектом законодательной инициативы выступает Глава муниципального образования «Майминский район». Разработчиком проекта постановления Администрации муниципального образования «Майминский район» «</w:t>
      </w:r>
      <w:r w:rsidRPr="00AE06D4">
        <w:rPr>
          <w:snapToGrid/>
          <w:sz w:val="28"/>
          <w:szCs w:val="28"/>
        </w:rPr>
        <w:t>Об утверждении Порядка заключения специального инвестиционного контракта, стороной которого является Администрация муниципального образования «Майминский район»</w:t>
      </w:r>
      <w:r w:rsidR="002753FC">
        <w:rPr>
          <w:snapToGrid/>
          <w:sz w:val="28"/>
          <w:szCs w:val="28"/>
        </w:rPr>
        <w:t xml:space="preserve"> (далее – проект постановления)</w:t>
      </w:r>
      <w:r w:rsidRPr="00660905">
        <w:rPr>
          <w:snapToGrid/>
          <w:sz w:val="28"/>
          <w:szCs w:val="28"/>
        </w:rPr>
        <w:t xml:space="preserve"> является отдел экономики и инвестиций Администрации муниципального образования «Майминский район».</w:t>
      </w:r>
    </w:p>
    <w:p w:rsidR="00AE06D4" w:rsidRDefault="00AE06D4" w:rsidP="00AE06D4">
      <w:pPr>
        <w:tabs>
          <w:tab w:val="left" w:pos="9356"/>
        </w:tabs>
        <w:snapToGrid w:val="0"/>
        <w:spacing w:before="0" w:line="240" w:lineRule="auto"/>
        <w:ind w:left="0" w:right="0" w:firstLine="709"/>
        <w:jc w:val="both"/>
        <w:rPr>
          <w:snapToGrid/>
          <w:sz w:val="28"/>
          <w:szCs w:val="28"/>
        </w:rPr>
      </w:pPr>
      <w:r w:rsidRPr="00660905">
        <w:rPr>
          <w:snapToGrid/>
          <w:sz w:val="28"/>
          <w:szCs w:val="28"/>
        </w:rPr>
        <w:t xml:space="preserve">Проект постановления подготовлен в </w:t>
      </w:r>
      <w:r w:rsidRPr="00CF2095">
        <w:rPr>
          <w:snapToGrid/>
          <w:sz w:val="28"/>
          <w:szCs w:val="28"/>
        </w:rPr>
        <w:t xml:space="preserve">целях исполнения положений части </w:t>
      </w:r>
      <w:r w:rsidR="00C922CF">
        <w:rPr>
          <w:snapToGrid/>
          <w:sz w:val="28"/>
          <w:szCs w:val="28"/>
        </w:rPr>
        <w:t>4</w:t>
      </w:r>
      <w:r w:rsidRPr="00CF2095">
        <w:rPr>
          <w:snapToGrid/>
          <w:sz w:val="28"/>
          <w:szCs w:val="28"/>
        </w:rPr>
        <w:t xml:space="preserve"> статьи 1</w:t>
      </w:r>
      <w:r w:rsidR="00C922CF">
        <w:rPr>
          <w:snapToGrid/>
          <w:sz w:val="28"/>
          <w:szCs w:val="28"/>
        </w:rPr>
        <w:t>6</w:t>
      </w:r>
      <w:r w:rsidRPr="00CF2095">
        <w:rPr>
          <w:snapToGrid/>
          <w:sz w:val="28"/>
          <w:szCs w:val="28"/>
        </w:rPr>
        <w:t xml:space="preserve"> Федерального закона </w:t>
      </w:r>
      <w:r w:rsidR="00C922CF">
        <w:rPr>
          <w:snapToGrid/>
          <w:sz w:val="28"/>
          <w:szCs w:val="28"/>
        </w:rPr>
        <w:t>488</w:t>
      </w:r>
      <w:r w:rsidRPr="00CF2095">
        <w:rPr>
          <w:snapToGrid/>
          <w:sz w:val="28"/>
          <w:szCs w:val="28"/>
        </w:rPr>
        <w:t>-ФЗ «</w:t>
      </w:r>
      <w:r w:rsidR="004A6DB9" w:rsidRPr="004A6DB9">
        <w:rPr>
          <w:snapToGrid/>
          <w:sz w:val="28"/>
          <w:szCs w:val="28"/>
        </w:rPr>
        <w:t>О промышленной политике в Российской Федерации</w:t>
      </w:r>
      <w:r w:rsidRPr="00CF2095">
        <w:rPr>
          <w:snapToGrid/>
          <w:sz w:val="28"/>
          <w:szCs w:val="28"/>
        </w:rPr>
        <w:t>».</w:t>
      </w:r>
    </w:p>
    <w:p w:rsidR="004A6DB9" w:rsidRPr="004A6DB9" w:rsidRDefault="00E46518" w:rsidP="004A6DB9">
      <w:pPr>
        <w:tabs>
          <w:tab w:val="left" w:pos="9356"/>
        </w:tabs>
        <w:snapToGrid w:val="0"/>
        <w:spacing w:before="0" w:line="240" w:lineRule="auto"/>
        <w:ind w:left="0" w:right="0" w:firstLine="709"/>
        <w:jc w:val="both"/>
        <w:rPr>
          <w:snapToGrid/>
          <w:sz w:val="28"/>
          <w:szCs w:val="28"/>
        </w:rPr>
      </w:pPr>
      <w:r>
        <w:rPr>
          <w:snapToGrid/>
          <w:sz w:val="28"/>
          <w:szCs w:val="28"/>
        </w:rPr>
        <w:t>П</w:t>
      </w:r>
      <w:r w:rsidR="00AE06D4" w:rsidRPr="00CF2095">
        <w:rPr>
          <w:snapToGrid/>
          <w:sz w:val="28"/>
          <w:szCs w:val="28"/>
        </w:rPr>
        <w:t>роект</w:t>
      </w:r>
      <w:r w:rsidR="002753FC">
        <w:rPr>
          <w:snapToGrid/>
          <w:sz w:val="28"/>
          <w:szCs w:val="28"/>
        </w:rPr>
        <w:t>ом</w:t>
      </w:r>
      <w:r w:rsidR="00AE06D4" w:rsidRPr="00CF2095">
        <w:rPr>
          <w:snapToGrid/>
          <w:sz w:val="28"/>
          <w:szCs w:val="28"/>
        </w:rPr>
        <w:t xml:space="preserve"> постановления </w:t>
      </w:r>
      <w:r w:rsidR="002753FC">
        <w:rPr>
          <w:snapToGrid/>
          <w:sz w:val="28"/>
          <w:szCs w:val="28"/>
        </w:rPr>
        <w:t>регламентирован</w:t>
      </w:r>
      <w:r w:rsidR="004A6DB9" w:rsidRPr="004A6DB9">
        <w:rPr>
          <w:snapToGrid/>
          <w:sz w:val="28"/>
          <w:szCs w:val="28"/>
        </w:rPr>
        <w:t xml:space="preserve"> механизм заключения специальных инвестиционных контрактов </w:t>
      </w:r>
      <w:r>
        <w:rPr>
          <w:snapToGrid/>
          <w:sz w:val="28"/>
          <w:szCs w:val="28"/>
        </w:rPr>
        <w:t>Администрацией муниципального образования «Майминский район»</w:t>
      </w:r>
      <w:r w:rsidR="004A6DB9" w:rsidRPr="004A6DB9">
        <w:rPr>
          <w:snapToGrid/>
          <w:sz w:val="28"/>
          <w:szCs w:val="28"/>
        </w:rPr>
        <w:t xml:space="preserve"> с юридическим</w:t>
      </w:r>
      <w:r w:rsidR="002753FC">
        <w:rPr>
          <w:snapToGrid/>
          <w:sz w:val="28"/>
          <w:szCs w:val="28"/>
        </w:rPr>
        <w:t>и</w:t>
      </w:r>
      <w:r w:rsidR="004A6DB9" w:rsidRPr="004A6DB9">
        <w:rPr>
          <w:snapToGrid/>
          <w:sz w:val="28"/>
          <w:szCs w:val="28"/>
        </w:rPr>
        <w:t xml:space="preserve"> лиц</w:t>
      </w:r>
      <w:r w:rsidR="002753FC">
        <w:rPr>
          <w:snapToGrid/>
          <w:sz w:val="28"/>
          <w:szCs w:val="28"/>
        </w:rPr>
        <w:t>ами</w:t>
      </w:r>
      <w:r w:rsidR="004A6DB9" w:rsidRPr="004A6DB9">
        <w:rPr>
          <w:snapToGrid/>
          <w:sz w:val="28"/>
          <w:szCs w:val="28"/>
        </w:rPr>
        <w:t xml:space="preserve"> или индивидуальным</w:t>
      </w:r>
      <w:r w:rsidR="002753FC">
        <w:rPr>
          <w:snapToGrid/>
          <w:sz w:val="28"/>
          <w:szCs w:val="28"/>
        </w:rPr>
        <w:t>и предпринимателя</w:t>
      </w:r>
      <w:r w:rsidR="004A6DB9" w:rsidRPr="004A6DB9">
        <w:rPr>
          <w:snapToGrid/>
          <w:sz w:val="28"/>
          <w:szCs w:val="28"/>
        </w:rPr>
        <w:t>м</w:t>
      </w:r>
      <w:r w:rsidR="002753FC">
        <w:rPr>
          <w:snapToGrid/>
          <w:sz w:val="28"/>
          <w:szCs w:val="28"/>
        </w:rPr>
        <w:t>и</w:t>
      </w:r>
      <w:r w:rsidR="004A6DB9" w:rsidRPr="004A6DB9">
        <w:rPr>
          <w:snapToGrid/>
          <w:sz w:val="28"/>
          <w:szCs w:val="28"/>
        </w:rPr>
        <w:t>, принимающим</w:t>
      </w:r>
      <w:r w:rsidR="002753FC">
        <w:rPr>
          <w:snapToGrid/>
          <w:sz w:val="28"/>
          <w:szCs w:val="28"/>
        </w:rPr>
        <w:t>и</w:t>
      </w:r>
      <w:r w:rsidR="004A6DB9" w:rsidRPr="004A6DB9">
        <w:rPr>
          <w:snapToGrid/>
          <w:sz w:val="28"/>
          <w:szCs w:val="28"/>
        </w:rPr>
        <w:t xml:space="preserve">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(или) освоить новое промышленное производство на территории </w:t>
      </w:r>
      <w:r w:rsidR="006C7449">
        <w:rPr>
          <w:snapToGrid/>
          <w:sz w:val="28"/>
          <w:szCs w:val="28"/>
        </w:rPr>
        <w:t>Майминского района</w:t>
      </w:r>
      <w:r w:rsidR="004A6DB9" w:rsidRPr="004A6DB9">
        <w:rPr>
          <w:snapToGrid/>
          <w:sz w:val="28"/>
          <w:szCs w:val="28"/>
        </w:rPr>
        <w:t>.</w:t>
      </w:r>
    </w:p>
    <w:p w:rsidR="004A6DB9" w:rsidRPr="004A6DB9" w:rsidRDefault="006C7449" w:rsidP="006C7449">
      <w:pPr>
        <w:tabs>
          <w:tab w:val="left" w:pos="9356"/>
        </w:tabs>
        <w:snapToGrid w:val="0"/>
        <w:spacing w:before="0" w:line="240" w:lineRule="auto"/>
        <w:ind w:left="0" w:right="0" w:firstLine="709"/>
        <w:jc w:val="both"/>
        <w:rPr>
          <w:snapToGrid/>
          <w:sz w:val="28"/>
          <w:szCs w:val="28"/>
        </w:rPr>
      </w:pPr>
      <w:proofErr w:type="gramStart"/>
      <w:r>
        <w:rPr>
          <w:snapToGrid/>
          <w:sz w:val="28"/>
          <w:szCs w:val="28"/>
        </w:rPr>
        <w:t xml:space="preserve">В соответствии с пунктом 6 Порядка </w:t>
      </w:r>
      <w:r w:rsidRPr="006C7449">
        <w:rPr>
          <w:snapToGrid/>
          <w:sz w:val="28"/>
          <w:szCs w:val="28"/>
        </w:rPr>
        <w:t>проведения оценки регулирующего воздействия проектов нормативных правовых актов муниципального образования «Майминский район», затрагивающих вопросы осуществления предпринимательской и инвестиционной деятельности</w:t>
      </w:r>
      <w:r>
        <w:rPr>
          <w:snapToGrid/>
          <w:sz w:val="28"/>
          <w:szCs w:val="28"/>
        </w:rPr>
        <w:t xml:space="preserve">, утвержденного постановлением Администрации </w:t>
      </w:r>
      <w:r w:rsidR="00CF2185">
        <w:rPr>
          <w:snapToGrid/>
          <w:sz w:val="28"/>
          <w:szCs w:val="28"/>
        </w:rPr>
        <w:t>муниципального образования «Майминский район» от 16 декабря 2015 года №159</w:t>
      </w:r>
      <w:r w:rsidR="00AA56B5">
        <w:rPr>
          <w:snapToGrid/>
          <w:sz w:val="28"/>
          <w:szCs w:val="28"/>
        </w:rPr>
        <w:t>,</w:t>
      </w:r>
      <w:r w:rsidR="00CF2185">
        <w:rPr>
          <w:snapToGrid/>
          <w:sz w:val="28"/>
          <w:szCs w:val="28"/>
        </w:rPr>
        <w:t xml:space="preserve"> проект </w:t>
      </w:r>
      <w:r w:rsidR="002753FC">
        <w:rPr>
          <w:snapToGrid/>
          <w:sz w:val="28"/>
          <w:szCs w:val="28"/>
        </w:rPr>
        <w:t>п</w:t>
      </w:r>
      <w:r w:rsidR="00CF2185">
        <w:rPr>
          <w:snapToGrid/>
          <w:sz w:val="28"/>
          <w:szCs w:val="28"/>
        </w:rPr>
        <w:t xml:space="preserve">остановления подлежит оценке регулирующего воздействия в целях выявления </w:t>
      </w:r>
      <w:r w:rsidR="00CF2185" w:rsidRPr="004A6DB9">
        <w:rPr>
          <w:snapToGrid/>
          <w:sz w:val="28"/>
          <w:szCs w:val="28"/>
        </w:rPr>
        <w:t>в нем положений, вводящих избыточные административные и иные ограничения и обязанности для субъектов</w:t>
      </w:r>
      <w:proofErr w:type="gramEnd"/>
      <w:r w:rsidR="00CF2185" w:rsidRPr="004A6DB9">
        <w:rPr>
          <w:snapToGrid/>
          <w:sz w:val="28"/>
          <w:szCs w:val="28"/>
        </w:rPr>
        <w:t xml:space="preserve">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w:t>
      </w:r>
      <w:r w:rsidR="00CF2185">
        <w:rPr>
          <w:snapToGrid/>
          <w:sz w:val="28"/>
          <w:szCs w:val="28"/>
        </w:rPr>
        <w:t>.</w:t>
      </w:r>
    </w:p>
    <w:p w:rsidR="00AE06D4" w:rsidRPr="00660905" w:rsidRDefault="00AE06D4" w:rsidP="004A6DB9">
      <w:pPr>
        <w:tabs>
          <w:tab w:val="left" w:pos="9356"/>
        </w:tabs>
        <w:snapToGrid w:val="0"/>
        <w:spacing w:before="0" w:line="240" w:lineRule="auto"/>
        <w:ind w:left="0" w:right="0" w:firstLine="709"/>
        <w:jc w:val="both"/>
        <w:rPr>
          <w:snapToGrid/>
          <w:sz w:val="28"/>
          <w:szCs w:val="28"/>
        </w:rPr>
      </w:pPr>
      <w:r w:rsidRPr="00660905">
        <w:rPr>
          <w:snapToGrid/>
          <w:sz w:val="28"/>
          <w:szCs w:val="28"/>
        </w:rPr>
        <w:t xml:space="preserve">Принятие </w:t>
      </w:r>
      <w:r>
        <w:rPr>
          <w:snapToGrid/>
          <w:sz w:val="28"/>
          <w:szCs w:val="28"/>
        </w:rPr>
        <w:t>п</w:t>
      </w:r>
      <w:r w:rsidRPr="00660905">
        <w:rPr>
          <w:snapToGrid/>
          <w:sz w:val="28"/>
          <w:szCs w:val="28"/>
        </w:rPr>
        <w:t>роекта Постановления не потребует дополнительных расходов за счет средств бюджета муниципального образования «Майминский район».</w:t>
      </w:r>
    </w:p>
    <w:p w:rsidR="00AE06D4" w:rsidRPr="00660905" w:rsidRDefault="00AE06D4" w:rsidP="00AE06D4">
      <w:pPr>
        <w:tabs>
          <w:tab w:val="left" w:pos="9356"/>
        </w:tabs>
        <w:snapToGrid w:val="0"/>
        <w:spacing w:before="0" w:line="240" w:lineRule="auto"/>
        <w:ind w:left="0" w:right="0" w:firstLine="709"/>
        <w:jc w:val="both"/>
        <w:rPr>
          <w:snapToGrid/>
          <w:sz w:val="28"/>
          <w:szCs w:val="28"/>
        </w:rPr>
      </w:pPr>
      <w:r w:rsidRPr="00660905">
        <w:rPr>
          <w:snapToGrid/>
          <w:sz w:val="28"/>
          <w:szCs w:val="28"/>
        </w:rPr>
        <w:t xml:space="preserve">Принятие данного проекта постановления </w:t>
      </w:r>
      <w:r>
        <w:rPr>
          <w:snapToGrid/>
          <w:sz w:val="28"/>
          <w:szCs w:val="28"/>
        </w:rPr>
        <w:t xml:space="preserve">не потребует внесения изменений в нормативные правовые акты </w:t>
      </w:r>
      <w:r w:rsidRPr="00660905">
        <w:rPr>
          <w:snapToGrid/>
          <w:sz w:val="28"/>
          <w:szCs w:val="28"/>
        </w:rPr>
        <w:t>Администрации муниципального образования «Майминский район».</w:t>
      </w:r>
    </w:p>
    <w:p w:rsidR="00AE06D4" w:rsidRPr="004E7D68" w:rsidRDefault="00AE06D4" w:rsidP="00AE06D4">
      <w:pPr>
        <w:spacing w:before="0" w:line="240" w:lineRule="auto"/>
        <w:ind w:left="0" w:right="0" w:firstLine="709"/>
        <w:jc w:val="both"/>
        <w:rPr>
          <w:sz w:val="28"/>
          <w:szCs w:val="28"/>
        </w:rPr>
      </w:pPr>
    </w:p>
    <w:p w:rsidR="00AE06D4" w:rsidRDefault="00AE06D4" w:rsidP="00AE06D4">
      <w:pPr>
        <w:spacing w:before="0" w:line="240" w:lineRule="auto"/>
        <w:ind w:left="0" w:right="0" w:firstLine="709"/>
        <w:jc w:val="both"/>
        <w:rPr>
          <w:sz w:val="28"/>
          <w:szCs w:val="28"/>
        </w:rPr>
      </w:pPr>
    </w:p>
    <w:p w:rsidR="00AE06D4" w:rsidRPr="00371790" w:rsidRDefault="00AE06D4" w:rsidP="00371790">
      <w:pPr>
        <w:spacing w:before="0" w:line="240" w:lineRule="auto"/>
        <w:ind w:left="0" w:right="0" w:firstLine="709"/>
        <w:jc w:val="both"/>
        <w:rPr>
          <w:sz w:val="28"/>
          <w:szCs w:val="28"/>
        </w:rPr>
      </w:pPr>
    </w:p>
    <w:p w:rsidR="00371790" w:rsidRPr="00371790" w:rsidRDefault="00371790" w:rsidP="00371790">
      <w:pPr>
        <w:spacing w:before="0" w:line="240" w:lineRule="auto"/>
        <w:ind w:left="0" w:right="0" w:firstLine="709"/>
        <w:jc w:val="both"/>
        <w:rPr>
          <w:sz w:val="28"/>
          <w:szCs w:val="28"/>
        </w:rPr>
      </w:pPr>
    </w:p>
    <w:p w:rsidR="00371790" w:rsidRPr="00371790" w:rsidRDefault="00371790" w:rsidP="00371790">
      <w:pPr>
        <w:spacing w:before="0" w:line="240" w:lineRule="auto"/>
        <w:ind w:left="0" w:right="0" w:firstLine="709"/>
        <w:jc w:val="both"/>
        <w:rPr>
          <w:sz w:val="28"/>
          <w:szCs w:val="28"/>
        </w:rPr>
      </w:pPr>
    </w:p>
    <w:p w:rsidR="00371790" w:rsidRPr="00371790" w:rsidRDefault="00371790" w:rsidP="00371790">
      <w:pPr>
        <w:spacing w:before="0" w:line="240" w:lineRule="auto"/>
        <w:ind w:left="0" w:right="0" w:firstLine="709"/>
        <w:jc w:val="both"/>
        <w:rPr>
          <w:sz w:val="28"/>
          <w:szCs w:val="28"/>
        </w:rPr>
      </w:pPr>
    </w:p>
    <w:sectPr w:rsidR="00371790" w:rsidRPr="00371790" w:rsidSect="00E911A5">
      <w:pgSz w:w="11907" w:h="16840" w:code="9"/>
      <w:pgMar w:top="1134" w:right="850" w:bottom="1134" w:left="1701" w:header="0" w:footer="0"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D0C" w:rsidRDefault="00773D0C" w:rsidP="00F2108F">
      <w:pPr>
        <w:spacing w:before="0" w:line="240" w:lineRule="auto"/>
      </w:pPr>
      <w:r>
        <w:separator/>
      </w:r>
    </w:p>
  </w:endnote>
  <w:endnote w:type="continuationSeparator" w:id="0">
    <w:p w:rsidR="00773D0C" w:rsidRDefault="00773D0C" w:rsidP="00F2108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D0C" w:rsidRDefault="00773D0C" w:rsidP="00F2108F">
      <w:pPr>
        <w:spacing w:before="0" w:line="240" w:lineRule="auto"/>
      </w:pPr>
      <w:r>
        <w:separator/>
      </w:r>
    </w:p>
  </w:footnote>
  <w:footnote w:type="continuationSeparator" w:id="0">
    <w:p w:rsidR="00773D0C" w:rsidRDefault="00773D0C" w:rsidP="00F2108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328" w:rsidRDefault="004C3328">
    <w:pPr>
      <w:pStyle w:val="a7"/>
    </w:pPr>
    <w:r>
      <w:fldChar w:fldCharType="begin"/>
    </w:r>
    <w:r>
      <w:instrText>PAGE   \* MERGEFORMAT</w:instrText>
    </w:r>
    <w:r>
      <w:fldChar w:fldCharType="separate"/>
    </w:r>
    <w:r w:rsidR="00AA56B5">
      <w:rPr>
        <w:noProof/>
      </w:rPr>
      <w:t>34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0AC6"/>
    <w:multiLevelType w:val="hybridMultilevel"/>
    <w:tmpl w:val="A20E863A"/>
    <w:lvl w:ilvl="0" w:tplc="D1041F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015D9A"/>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0401501"/>
    <w:multiLevelType w:val="singleLevel"/>
    <w:tmpl w:val="F5AA2994"/>
    <w:lvl w:ilvl="0">
      <w:start w:val="1"/>
      <w:numFmt w:val="decimal"/>
      <w:lvlText w:val="%1."/>
      <w:lvlJc w:val="left"/>
      <w:pPr>
        <w:tabs>
          <w:tab w:val="num" w:pos="1320"/>
        </w:tabs>
        <w:ind w:left="1320" w:hanging="450"/>
      </w:pPr>
      <w:rPr>
        <w:rFonts w:hint="default"/>
      </w:rPr>
    </w:lvl>
  </w:abstractNum>
  <w:abstractNum w:abstractNumId="3">
    <w:nsid w:val="304A5607"/>
    <w:multiLevelType w:val="singleLevel"/>
    <w:tmpl w:val="3E9AE49A"/>
    <w:lvl w:ilvl="0">
      <w:start w:val="7"/>
      <w:numFmt w:val="bullet"/>
      <w:lvlText w:val="-"/>
      <w:lvlJc w:val="left"/>
      <w:pPr>
        <w:tabs>
          <w:tab w:val="num" w:pos="1092"/>
        </w:tabs>
        <w:ind w:left="1092" w:hanging="360"/>
      </w:pPr>
      <w:rPr>
        <w:rFonts w:hint="default"/>
      </w:rPr>
    </w:lvl>
  </w:abstractNum>
  <w:abstractNum w:abstractNumId="4">
    <w:nsid w:val="327B492D"/>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36510B32"/>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412B4D7B"/>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4FF702A4"/>
    <w:multiLevelType w:val="singleLevel"/>
    <w:tmpl w:val="F1B0839C"/>
    <w:lvl w:ilvl="0">
      <w:numFmt w:val="bullet"/>
      <w:lvlText w:val="-"/>
      <w:lvlJc w:val="left"/>
      <w:pPr>
        <w:tabs>
          <w:tab w:val="num" w:pos="420"/>
        </w:tabs>
        <w:ind w:left="420" w:hanging="360"/>
      </w:pPr>
      <w:rPr>
        <w:rFonts w:hint="default"/>
      </w:rPr>
    </w:lvl>
  </w:abstractNum>
  <w:abstractNum w:abstractNumId="8">
    <w:nsid w:val="5BD7104C"/>
    <w:multiLevelType w:val="singleLevel"/>
    <w:tmpl w:val="B7527D04"/>
    <w:lvl w:ilvl="0">
      <w:numFmt w:val="bullet"/>
      <w:lvlText w:val="-"/>
      <w:lvlJc w:val="left"/>
      <w:pPr>
        <w:tabs>
          <w:tab w:val="num" w:pos="420"/>
        </w:tabs>
        <w:ind w:left="420" w:hanging="360"/>
      </w:pPr>
      <w:rPr>
        <w:rFonts w:hint="default"/>
      </w:rPr>
    </w:lvl>
  </w:abstractNum>
  <w:abstractNum w:abstractNumId="9">
    <w:nsid w:val="60BF4D94"/>
    <w:multiLevelType w:val="singleLevel"/>
    <w:tmpl w:val="B4A0D9A6"/>
    <w:lvl w:ilvl="0">
      <w:numFmt w:val="bullet"/>
      <w:lvlText w:val="-"/>
      <w:lvlJc w:val="left"/>
      <w:pPr>
        <w:tabs>
          <w:tab w:val="num" w:pos="360"/>
        </w:tabs>
        <w:ind w:left="360" w:hanging="360"/>
      </w:pPr>
      <w:rPr>
        <w:rFonts w:hint="default"/>
      </w:rPr>
    </w:lvl>
  </w:abstractNum>
  <w:abstractNum w:abstractNumId="10">
    <w:nsid w:val="7E375C67"/>
    <w:multiLevelType w:val="singleLevel"/>
    <w:tmpl w:val="4F3E536E"/>
    <w:lvl w:ilvl="0">
      <w:start w:val="1"/>
      <w:numFmt w:val="decimal"/>
      <w:lvlText w:val="%1."/>
      <w:lvlJc w:val="left"/>
      <w:pPr>
        <w:tabs>
          <w:tab w:val="num" w:pos="1305"/>
        </w:tabs>
        <w:ind w:left="1305" w:hanging="585"/>
      </w:pPr>
      <w:rPr>
        <w:rFonts w:hint="default"/>
        <w:sz w:val="24"/>
      </w:rPr>
    </w:lvl>
  </w:abstractNum>
  <w:num w:numId="1">
    <w:abstractNumId w:val="3"/>
  </w:num>
  <w:num w:numId="2">
    <w:abstractNumId w:val="8"/>
  </w:num>
  <w:num w:numId="3">
    <w:abstractNumId w:val="7"/>
  </w:num>
  <w:num w:numId="4">
    <w:abstractNumId w:val="6"/>
  </w:num>
  <w:num w:numId="5">
    <w:abstractNumId w:val="5"/>
  </w:num>
  <w:num w:numId="6">
    <w:abstractNumId w:val="9"/>
  </w:num>
  <w:num w:numId="7">
    <w:abstractNumId w:val="4"/>
  </w:num>
  <w:num w:numId="8">
    <w:abstractNumId w:val="10"/>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6F"/>
    <w:rsid w:val="000260CE"/>
    <w:rsid w:val="000431F7"/>
    <w:rsid w:val="00045354"/>
    <w:rsid w:val="00052B8B"/>
    <w:rsid w:val="00096503"/>
    <w:rsid w:val="000B5288"/>
    <w:rsid w:val="000D2626"/>
    <w:rsid w:val="000E2E2E"/>
    <w:rsid w:val="000F3093"/>
    <w:rsid w:val="000F72B5"/>
    <w:rsid w:val="001B15DB"/>
    <w:rsid w:val="001B1608"/>
    <w:rsid w:val="001D4103"/>
    <w:rsid w:val="001E0958"/>
    <w:rsid w:val="001F0A15"/>
    <w:rsid w:val="001F3BB5"/>
    <w:rsid w:val="0021401A"/>
    <w:rsid w:val="00220673"/>
    <w:rsid w:val="002228B7"/>
    <w:rsid w:val="00243148"/>
    <w:rsid w:val="00264285"/>
    <w:rsid w:val="002753FC"/>
    <w:rsid w:val="00276A3D"/>
    <w:rsid w:val="002906E0"/>
    <w:rsid w:val="002B466F"/>
    <w:rsid w:val="002D39AF"/>
    <w:rsid w:val="002D55C5"/>
    <w:rsid w:val="002D6D0B"/>
    <w:rsid w:val="002F3D47"/>
    <w:rsid w:val="00315F64"/>
    <w:rsid w:val="00361126"/>
    <w:rsid w:val="00371758"/>
    <w:rsid w:val="00371790"/>
    <w:rsid w:val="0037348A"/>
    <w:rsid w:val="00396145"/>
    <w:rsid w:val="00396985"/>
    <w:rsid w:val="003A01A7"/>
    <w:rsid w:val="003C7EC1"/>
    <w:rsid w:val="003D4801"/>
    <w:rsid w:val="003D495C"/>
    <w:rsid w:val="003E4191"/>
    <w:rsid w:val="00413CD4"/>
    <w:rsid w:val="00446DCC"/>
    <w:rsid w:val="004521BE"/>
    <w:rsid w:val="004559EA"/>
    <w:rsid w:val="004A63D4"/>
    <w:rsid w:val="004A6C13"/>
    <w:rsid w:val="004A6DB9"/>
    <w:rsid w:val="004B5860"/>
    <w:rsid w:val="004B728B"/>
    <w:rsid w:val="004C2AB5"/>
    <w:rsid w:val="004C3328"/>
    <w:rsid w:val="004E4611"/>
    <w:rsid w:val="004F73B1"/>
    <w:rsid w:val="00506619"/>
    <w:rsid w:val="005222B1"/>
    <w:rsid w:val="00534EF8"/>
    <w:rsid w:val="00550426"/>
    <w:rsid w:val="00571760"/>
    <w:rsid w:val="005734CC"/>
    <w:rsid w:val="00575B19"/>
    <w:rsid w:val="005911EF"/>
    <w:rsid w:val="005B2080"/>
    <w:rsid w:val="005C7654"/>
    <w:rsid w:val="005D0AEB"/>
    <w:rsid w:val="005E51C7"/>
    <w:rsid w:val="005E5DC7"/>
    <w:rsid w:val="006120DB"/>
    <w:rsid w:val="00626870"/>
    <w:rsid w:val="00627A2E"/>
    <w:rsid w:val="00630745"/>
    <w:rsid w:val="00642C7F"/>
    <w:rsid w:val="006471C6"/>
    <w:rsid w:val="0066159F"/>
    <w:rsid w:val="00663658"/>
    <w:rsid w:val="00694ED6"/>
    <w:rsid w:val="006A1871"/>
    <w:rsid w:val="006A776E"/>
    <w:rsid w:val="006B6854"/>
    <w:rsid w:val="006C465E"/>
    <w:rsid w:val="006C7449"/>
    <w:rsid w:val="006C7991"/>
    <w:rsid w:val="006D72E4"/>
    <w:rsid w:val="006F1597"/>
    <w:rsid w:val="00714CC7"/>
    <w:rsid w:val="007279C9"/>
    <w:rsid w:val="00732D82"/>
    <w:rsid w:val="007461ED"/>
    <w:rsid w:val="00752C0A"/>
    <w:rsid w:val="007570DF"/>
    <w:rsid w:val="007619B6"/>
    <w:rsid w:val="00773D0C"/>
    <w:rsid w:val="007906A2"/>
    <w:rsid w:val="007C1753"/>
    <w:rsid w:val="007D2930"/>
    <w:rsid w:val="007D6256"/>
    <w:rsid w:val="007E452D"/>
    <w:rsid w:val="008121AF"/>
    <w:rsid w:val="00827902"/>
    <w:rsid w:val="008315BB"/>
    <w:rsid w:val="00833C21"/>
    <w:rsid w:val="008434FE"/>
    <w:rsid w:val="00845296"/>
    <w:rsid w:val="00881BF7"/>
    <w:rsid w:val="00892CC6"/>
    <w:rsid w:val="008F57B0"/>
    <w:rsid w:val="00957046"/>
    <w:rsid w:val="00957916"/>
    <w:rsid w:val="0096170A"/>
    <w:rsid w:val="00966B41"/>
    <w:rsid w:val="00971B13"/>
    <w:rsid w:val="0097467A"/>
    <w:rsid w:val="00980E3C"/>
    <w:rsid w:val="00995819"/>
    <w:rsid w:val="009A532B"/>
    <w:rsid w:val="009C0071"/>
    <w:rsid w:val="009C0525"/>
    <w:rsid w:val="009C5796"/>
    <w:rsid w:val="009D747A"/>
    <w:rsid w:val="00A04328"/>
    <w:rsid w:val="00A06171"/>
    <w:rsid w:val="00A0761E"/>
    <w:rsid w:val="00A35F87"/>
    <w:rsid w:val="00AA19AA"/>
    <w:rsid w:val="00AA2E95"/>
    <w:rsid w:val="00AA2EBF"/>
    <w:rsid w:val="00AA56B5"/>
    <w:rsid w:val="00AB15C5"/>
    <w:rsid w:val="00AD622A"/>
    <w:rsid w:val="00AE06D4"/>
    <w:rsid w:val="00AE1C38"/>
    <w:rsid w:val="00AE3AF5"/>
    <w:rsid w:val="00AF37D5"/>
    <w:rsid w:val="00B04021"/>
    <w:rsid w:val="00B2660B"/>
    <w:rsid w:val="00B6076A"/>
    <w:rsid w:val="00B80D85"/>
    <w:rsid w:val="00B8205B"/>
    <w:rsid w:val="00BC6A90"/>
    <w:rsid w:val="00BD2B07"/>
    <w:rsid w:val="00BE2BC1"/>
    <w:rsid w:val="00C05D34"/>
    <w:rsid w:val="00C233BA"/>
    <w:rsid w:val="00C3124D"/>
    <w:rsid w:val="00C35719"/>
    <w:rsid w:val="00C51D72"/>
    <w:rsid w:val="00C53674"/>
    <w:rsid w:val="00C71657"/>
    <w:rsid w:val="00C73971"/>
    <w:rsid w:val="00C74EC3"/>
    <w:rsid w:val="00C76CFE"/>
    <w:rsid w:val="00C90803"/>
    <w:rsid w:val="00C922CF"/>
    <w:rsid w:val="00C928A7"/>
    <w:rsid w:val="00C96B1B"/>
    <w:rsid w:val="00CB23A6"/>
    <w:rsid w:val="00CB479D"/>
    <w:rsid w:val="00CB5BF2"/>
    <w:rsid w:val="00CC32F8"/>
    <w:rsid w:val="00CE109D"/>
    <w:rsid w:val="00CF2185"/>
    <w:rsid w:val="00D46D66"/>
    <w:rsid w:val="00D76219"/>
    <w:rsid w:val="00D805D8"/>
    <w:rsid w:val="00D80B70"/>
    <w:rsid w:val="00D923AB"/>
    <w:rsid w:val="00DB2DDD"/>
    <w:rsid w:val="00DC1E16"/>
    <w:rsid w:val="00DD6786"/>
    <w:rsid w:val="00DF0954"/>
    <w:rsid w:val="00DF2439"/>
    <w:rsid w:val="00E04696"/>
    <w:rsid w:val="00E46518"/>
    <w:rsid w:val="00E61DA8"/>
    <w:rsid w:val="00E911A5"/>
    <w:rsid w:val="00E97E6E"/>
    <w:rsid w:val="00EE343A"/>
    <w:rsid w:val="00EF1A14"/>
    <w:rsid w:val="00F17625"/>
    <w:rsid w:val="00F2108F"/>
    <w:rsid w:val="00F50423"/>
    <w:rsid w:val="00F717F4"/>
    <w:rsid w:val="00F815E7"/>
    <w:rsid w:val="00F81AFD"/>
    <w:rsid w:val="00F919AA"/>
    <w:rsid w:val="00FA1EE8"/>
    <w:rsid w:val="00FB77E6"/>
    <w:rsid w:val="00FC0CEA"/>
    <w:rsid w:val="00FC47B5"/>
    <w:rsid w:val="00FE2A56"/>
    <w:rsid w:val="00FF425E"/>
    <w:rsid w:val="00FF5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1C38"/>
    <w:pPr>
      <w:widowControl w:val="0"/>
      <w:spacing w:before="740" w:line="260" w:lineRule="auto"/>
      <w:ind w:left="1160" w:right="1000"/>
      <w:jc w:val="center"/>
    </w:pPr>
    <w:rPr>
      <w:snapToGrid w:val="0"/>
      <w:sz w:val="22"/>
    </w:rPr>
  </w:style>
  <w:style w:type="paragraph" w:styleId="1">
    <w:name w:val="heading 1"/>
    <w:basedOn w:val="a"/>
    <w:next w:val="a"/>
    <w:qFormat/>
    <w:rsid w:val="004521BE"/>
    <w:pPr>
      <w:keepNext/>
      <w:spacing w:before="0" w:line="220" w:lineRule="auto"/>
      <w:ind w:left="0" w:right="0"/>
      <w:jc w:val="right"/>
      <w:outlineLvl w:val="0"/>
    </w:pPr>
    <w:rPr>
      <w:b/>
    </w:rPr>
  </w:style>
  <w:style w:type="paragraph" w:styleId="2">
    <w:name w:val="heading 2"/>
    <w:basedOn w:val="a"/>
    <w:next w:val="a"/>
    <w:qFormat/>
    <w:rsid w:val="004521BE"/>
    <w:pPr>
      <w:keepNext/>
      <w:spacing w:before="0" w:line="240" w:lineRule="auto"/>
      <w:ind w:left="0" w:right="6"/>
      <w:jc w:val="left"/>
      <w:outlineLvl w:val="1"/>
    </w:pPr>
    <w:rPr>
      <w:b/>
      <w:sz w:val="24"/>
    </w:rPr>
  </w:style>
  <w:style w:type="paragraph" w:styleId="3">
    <w:name w:val="heading 3"/>
    <w:basedOn w:val="a"/>
    <w:next w:val="a"/>
    <w:qFormat/>
    <w:rsid w:val="004521BE"/>
    <w:pPr>
      <w:keepNext/>
      <w:spacing w:before="0" w:line="240" w:lineRule="auto"/>
      <w:ind w:left="0"/>
      <w:jc w:val="left"/>
      <w:outlineLvl w:val="2"/>
    </w:pPr>
    <w:rPr>
      <w:b/>
      <w:sz w:val="20"/>
    </w:rPr>
  </w:style>
  <w:style w:type="paragraph" w:styleId="4">
    <w:name w:val="heading 4"/>
    <w:basedOn w:val="a"/>
    <w:next w:val="a"/>
    <w:qFormat/>
    <w:rsid w:val="004521BE"/>
    <w:pPr>
      <w:keepNext/>
      <w:spacing w:before="0" w:line="360" w:lineRule="auto"/>
      <w:ind w:left="0" w:right="-74"/>
      <w:jc w:val="right"/>
      <w:outlineLvl w:val="3"/>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521BE"/>
    <w:pPr>
      <w:spacing w:line="220" w:lineRule="auto"/>
    </w:pPr>
    <w:rPr>
      <w:sz w:val="28"/>
    </w:rPr>
  </w:style>
  <w:style w:type="paragraph" w:styleId="a4">
    <w:name w:val="Body Text"/>
    <w:basedOn w:val="a"/>
    <w:rsid w:val="004521BE"/>
    <w:pPr>
      <w:spacing w:before="0" w:line="240" w:lineRule="auto"/>
      <w:ind w:left="0" w:right="6"/>
      <w:jc w:val="left"/>
    </w:pPr>
  </w:style>
  <w:style w:type="paragraph" w:styleId="20">
    <w:name w:val="Body Text 2"/>
    <w:basedOn w:val="a"/>
    <w:rsid w:val="004521BE"/>
    <w:pPr>
      <w:spacing w:before="0" w:line="240" w:lineRule="auto"/>
      <w:ind w:left="0" w:right="-99"/>
      <w:jc w:val="left"/>
    </w:pPr>
  </w:style>
  <w:style w:type="paragraph" w:styleId="30">
    <w:name w:val="Body Text 3"/>
    <w:basedOn w:val="a"/>
    <w:rsid w:val="004521BE"/>
    <w:pPr>
      <w:spacing w:before="0" w:line="240" w:lineRule="auto"/>
      <w:ind w:left="0"/>
      <w:jc w:val="left"/>
    </w:pPr>
  </w:style>
  <w:style w:type="paragraph" w:styleId="a5">
    <w:name w:val="caption"/>
    <w:basedOn w:val="a"/>
    <w:next w:val="a"/>
    <w:qFormat/>
    <w:rsid w:val="004521BE"/>
    <w:pPr>
      <w:spacing w:before="0" w:line="240" w:lineRule="auto"/>
      <w:ind w:left="0" w:right="0"/>
      <w:jc w:val="both"/>
    </w:pPr>
    <w:rPr>
      <w:b/>
      <w:spacing w:val="10"/>
      <w:kern w:val="20"/>
      <w:sz w:val="20"/>
    </w:rPr>
  </w:style>
  <w:style w:type="paragraph" w:styleId="a6">
    <w:name w:val="Document Map"/>
    <w:basedOn w:val="a"/>
    <w:semiHidden/>
    <w:rsid w:val="004521BE"/>
    <w:pPr>
      <w:shd w:val="clear" w:color="auto" w:fill="000080"/>
    </w:pPr>
    <w:rPr>
      <w:rFonts w:ascii="Tahoma" w:hAnsi="Tahoma"/>
    </w:rPr>
  </w:style>
  <w:style w:type="paragraph" w:styleId="21">
    <w:name w:val="Body Text Indent 2"/>
    <w:basedOn w:val="a"/>
    <w:rsid w:val="007906A2"/>
    <w:pPr>
      <w:spacing w:after="120" w:line="480" w:lineRule="auto"/>
      <w:ind w:left="283"/>
    </w:pPr>
  </w:style>
  <w:style w:type="paragraph" w:styleId="a7">
    <w:name w:val="header"/>
    <w:basedOn w:val="a"/>
    <w:link w:val="a8"/>
    <w:uiPriority w:val="99"/>
    <w:rsid w:val="00F2108F"/>
    <w:pPr>
      <w:tabs>
        <w:tab w:val="center" w:pos="4677"/>
        <w:tab w:val="right" w:pos="9355"/>
      </w:tabs>
    </w:pPr>
  </w:style>
  <w:style w:type="character" w:customStyle="1" w:styleId="a8">
    <w:name w:val="Верхний колонтитул Знак"/>
    <w:link w:val="a7"/>
    <w:uiPriority w:val="99"/>
    <w:rsid w:val="00F2108F"/>
    <w:rPr>
      <w:snapToGrid/>
      <w:sz w:val="22"/>
    </w:rPr>
  </w:style>
  <w:style w:type="paragraph" w:styleId="a9">
    <w:name w:val="footer"/>
    <w:basedOn w:val="a"/>
    <w:link w:val="aa"/>
    <w:rsid w:val="00F2108F"/>
    <w:pPr>
      <w:tabs>
        <w:tab w:val="center" w:pos="4677"/>
        <w:tab w:val="right" w:pos="9355"/>
      </w:tabs>
    </w:pPr>
  </w:style>
  <w:style w:type="character" w:customStyle="1" w:styleId="aa">
    <w:name w:val="Нижний колонтитул Знак"/>
    <w:link w:val="a9"/>
    <w:rsid w:val="00F2108F"/>
    <w:rPr>
      <w:snapToGrid/>
      <w:sz w:val="22"/>
    </w:rPr>
  </w:style>
  <w:style w:type="table" w:styleId="ab">
    <w:name w:val="Table Grid"/>
    <w:basedOn w:val="a1"/>
    <w:rsid w:val="00FF42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rsid w:val="00827902"/>
    <w:pPr>
      <w:spacing w:before="0" w:line="240" w:lineRule="auto"/>
    </w:pPr>
    <w:rPr>
      <w:rFonts w:ascii="Tahoma" w:hAnsi="Tahoma" w:cs="Tahoma"/>
      <w:sz w:val="16"/>
      <w:szCs w:val="16"/>
    </w:rPr>
  </w:style>
  <w:style w:type="character" w:customStyle="1" w:styleId="ad">
    <w:name w:val="Текст выноски Знак"/>
    <w:basedOn w:val="a0"/>
    <w:link w:val="ac"/>
    <w:rsid w:val="00827902"/>
    <w:rPr>
      <w:rFonts w:ascii="Tahoma" w:hAnsi="Tahoma" w:cs="Tahoma"/>
      <w:snapToGrid w:val="0"/>
      <w:sz w:val="16"/>
      <w:szCs w:val="16"/>
    </w:rPr>
  </w:style>
  <w:style w:type="paragraph" w:styleId="ae">
    <w:name w:val="List Paragraph"/>
    <w:basedOn w:val="a"/>
    <w:uiPriority w:val="34"/>
    <w:qFormat/>
    <w:rsid w:val="006D72E4"/>
    <w:pPr>
      <w:ind w:left="720"/>
      <w:contextualSpacing/>
    </w:pPr>
  </w:style>
  <w:style w:type="paragraph" w:customStyle="1" w:styleId="formattext">
    <w:name w:val="formattext"/>
    <w:basedOn w:val="a"/>
    <w:rsid w:val="00A06171"/>
    <w:pPr>
      <w:widowControl/>
      <w:spacing w:before="100" w:beforeAutospacing="1" w:after="100" w:afterAutospacing="1" w:line="240" w:lineRule="auto"/>
      <w:ind w:left="0" w:right="0"/>
      <w:jc w:val="left"/>
    </w:pPr>
    <w:rPr>
      <w:snapToGr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1C38"/>
    <w:pPr>
      <w:widowControl w:val="0"/>
      <w:spacing w:before="740" w:line="260" w:lineRule="auto"/>
      <w:ind w:left="1160" w:right="1000"/>
      <w:jc w:val="center"/>
    </w:pPr>
    <w:rPr>
      <w:snapToGrid w:val="0"/>
      <w:sz w:val="22"/>
    </w:rPr>
  </w:style>
  <w:style w:type="paragraph" w:styleId="1">
    <w:name w:val="heading 1"/>
    <w:basedOn w:val="a"/>
    <w:next w:val="a"/>
    <w:qFormat/>
    <w:rsid w:val="004521BE"/>
    <w:pPr>
      <w:keepNext/>
      <w:spacing w:before="0" w:line="220" w:lineRule="auto"/>
      <w:ind w:left="0" w:right="0"/>
      <w:jc w:val="right"/>
      <w:outlineLvl w:val="0"/>
    </w:pPr>
    <w:rPr>
      <w:b/>
    </w:rPr>
  </w:style>
  <w:style w:type="paragraph" w:styleId="2">
    <w:name w:val="heading 2"/>
    <w:basedOn w:val="a"/>
    <w:next w:val="a"/>
    <w:qFormat/>
    <w:rsid w:val="004521BE"/>
    <w:pPr>
      <w:keepNext/>
      <w:spacing w:before="0" w:line="240" w:lineRule="auto"/>
      <w:ind w:left="0" w:right="6"/>
      <w:jc w:val="left"/>
      <w:outlineLvl w:val="1"/>
    </w:pPr>
    <w:rPr>
      <w:b/>
      <w:sz w:val="24"/>
    </w:rPr>
  </w:style>
  <w:style w:type="paragraph" w:styleId="3">
    <w:name w:val="heading 3"/>
    <w:basedOn w:val="a"/>
    <w:next w:val="a"/>
    <w:qFormat/>
    <w:rsid w:val="004521BE"/>
    <w:pPr>
      <w:keepNext/>
      <w:spacing w:before="0" w:line="240" w:lineRule="auto"/>
      <w:ind w:left="0"/>
      <w:jc w:val="left"/>
      <w:outlineLvl w:val="2"/>
    </w:pPr>
    <w:rPr>
      <w:b/>
      <w:sz w:val="20"/>
    </w:rPr>
  </w:style>
  <w:style w:type="paragraph" w:styleId="4">
    <w:name w:val="heading 4"/>
    <w:basedOn w:val="a"/>
    <w:next w:val="a"/>
    <w:qFormat/>
    <w:rsid w:val="004521BE"/>
    <w:pPr>
      <w:keepNext/>
      <w:spacing w:before="0" w:line="360" w:lineRule="auto"/>
      <w:ind w:left="0" w:right="-74"/>
      <w:jc w:val="right"/>
      <w:outlineLvl w:val="3"/>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521BE"/>
    <w:pPr>
      <w:spacing w:line="220" w:lineRule="auto"/>
    </w:pPr>
    <w:rPr>
      <w:sz w:val="28"/>
    </w:rPr>
  </w:style>
  <w:style w:type="paragraph" w:styleId="a4">
    <w:name w:val="Body Text"/>
    <w:basedOn w:val="a"/>
    <w:rsid w:val="004521BE"/>
    <w:pPr>
      <w:spacing w:before="0" w:line="240" w:lineRule="auto"/>
      <w:ind w:left="0" w:right="6"/>
      <w:jc w:val="left"/>
    </w:pPr>
  </w:style>
  <w:style w:type="paragraph" w:styleId="20">
    <w:name w:val="Body Text 2"/>
    <w:basedOn w:val="a"/>
    <w:rsid w:val="004521BE"/>
    <w:pPr>
      <w:spacing w:before="0" w:line="240" w:lineRule="auto"/>
      <w:ind w:left="0" w:right="-99"/>
      <w:jc w:val="left"/>
    </w:pPr>
  </w:style>
  <w:style w:type="paragraph" w:styleId="30">
    <w:name w:val="Body Text 3"/>
    <w:basedOn w:val="a"/>
    <w:rsid w:val="004521BE"/>
    <w:pPr>
      <w:spacing w:before="0" w:line="240" w:lineRule="auto"/>
      <w:ind w:left="0"/>
      <w:jc w:val="left"/>
    </w:pPr>
  </w:style>
  <w:style w:type="paragraph" w:styleId="a5">
    <w:name w:val="caption"/>
    <w:basedOn w:val="a"/>
    <w:next w:val="a"/>
    <w:qFormat/>
    <w:rsid w:val="004521BE"/>
    <w:pPr>
      <w:spacing w:before="0" w:line="240" w:lineRule="auto"/>
      <w:ind w:left="0" w:right="0"/>
      <w:jc w:val="both"/>
    </w:pPr>
    <w:rPr>
      <w:b/>
      <w:spacing w:val="10"/>
      <w:kern w:val="20"/>
      <w:sz w:val="20"/>
    </w:rPr>
  </w:style>
  <w:style w:type="paragraph" w:styleId="a6">
    <w:name w:val="Document Map"/>
    <w:basedOn w:val="a"/>
    <w:semiHidden/>
    <w:rsid w:val="004521BE"/>
    <w:pPr>
      <w:shd w:val="clear" w:color="auto" w:fill="000080"/>
    </w:pPr>
    <w:rPr>
      <w:rFonts w:ascii="Tahoma" w:hAnsi="Tahoma"/>
    </w:rPr>
  </w:style>
  <w:style w:type="paragraph" w:styleId="21">
    <w:name w:val="Body Text Indent 2"/>
    <w:basedOn w:val="a"/>
    <w:rsid w:val="007906A2"/>
    <w:pPr>
      <w:spacing w:after="120" w:line="480" w:lineRule="auto"/>
      <w:ind w:left="283"/>
    </w:pPr>
  </w:style>
  <w:style w:type="paragraph" w:styleId="a7">
    <w:name w:val="header"/>
    <w:basedOn w:val="a"/>
    <w:link w:val="a8"/>
    <w:uiPriority w:val="99"/>
    <w:rsid w:val="00F2108F"/>
    <w:pPr>
      <w:tabs>
        <w:tab w:val="center" w:pos="4677"/>
        <w:tab w:val="right" w:pos="9355"/>
      </w:tabs>
    </w:pPr>
  </w:style>
  <w:style w:type="character" w:customStyle="1" w:styleId="a8">
    <w:name w:val="Верхний колонтитул Знак"/>
    <w:link w:val="a7"/>
    <w:uiPriority w:val="99"/>
    <w:rsid w:val="00F2108F"/>
    <w:rPr>
      <w:snapToGrid/>
      <w:sz w:val="22"/>
    </w:rPr>
  </w:style>
  <w:style w:type="paragraph" w:styleId="a9">
    <w:name w:val="footer"/>
    <w:basedOn w:val="a"/>
    <w:link w:val="aa"/>
    <w:rsid w:val="00F2108F"/>
    <w:pPr>
      <w:tabs>
        <w:tab w:val="center" w:pos="4677"/>
        <w:tab w:val="right" w:pos="9355"/>
      </w:tabs>
    </w:pPr>
  </w:style>
  <w:style w:type="character" w:customStyle="1" w:styleId="aa">
    <w:name w:val="Нижний колонтитул Знак"/>
    <w:link w:val="a9"/>
    <w:rsid w:val="00F2108F"/>
    <w:rPr>
      <w:snapToGrid/>
      <w:sz w:val="22"/>
    </w:rPr>
  </w:style>
  <w:style w:type="table" w:styleId="ab">
    <w:name w:val="Table Grid"/>
    <w:basedOn w:val="a1"/>
    <w:rsid w:val="00FF42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rsid w:val="00827902"/>
    <w:pPr>
      <w:spacing w:before="0" w:line="240" w:lineRule="auto"/>
    </w:pPr>
    <w:rPr>
      <w:rFonts w:ascii="Tahoma" w:hAnsi="Tahoma" w:cs="Tahoma"/>
      <w:sz w:val="16"/>
      <w:szCs w:val="16"/>
    </w:rPr>
  </w:style>
  <w:style w:type="character" w:customStyle="1" w:styleId="ad">
    <w:name w:val="Текст выноски Знак"/>
    <w:basedOn w:val="a0"/>
    <w:link w:val="ac"/>
    <w:rsid w:val="00827902"/>
    <w:rPr>
      <w:rFonts w:ascii="Tahoma" w:hAnsi="Tahoma" w:cs="Tahoma"/>
      <w:snapToGrid w:val="0"/>
      <w:sz w:val="16"/>
      <w:szCs w:val="16"/>
    </w:rPr>
  </w:style>
  <w:style w:type="paragraph" w:styleId="ae">
    <w:name w:val="List Paragraph"/>
    <w:basedOn w:val="a"/>
    <w:uiPriority w:val="34"/>
    <w:qFormat/>
    <w:rsid w:val="006D72E4"/>
    <w:pPr>
      <w:ind w:left="720"/>
      <w:contextualSpacing/>
    </w:pPr>
  </w:style>
  <w:style w:type="paragraph" w:customStyle="1" w:styleId="formattext">
    <w:name w:val="formattext"/>
    <w:basedOn w:val="a"/>
    <w:rsid w:val="00A06171"/>
    <w:pPr>
      <w:widowControl/>
      <w:spacing w:before="100" w:beforeAutospacing="1" w:after="100" w:afterAutospacing="1" w:line="240" w:lineRule="auto"/>
      <w:ind w:left="0" w:right="0"/>
      <w:jc w:val="left"/>
    </w:pPr>
    <w:rPr>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26304">
      <w:bodyDiv w:val="1"/>
      <w:marLeft w:val="0"/>
      <w:marRight w:val="0"/>
      <w:marTop w:val="0"/>
      <w:marBottom w:val="0"/>
      <w:divBdr>
        <w:top w:val="none" w:sz="0" w:space="0" w:color="auto"/>
        <w:left w:val="none" w:sz="0" w:space="0" w:color="auto"/>
        <w:bottom w:val="none" w:sz="0" w:space="0" w:color="auto"/>
        <w:right w:val="none" w:sz="0" w:space="0" w:color="auto"/>
      </w:divBdr>
    </w:div>
    <w:div w:id="246697752">
      <w:bodyDiv w:val="1"/>
      <w:marLeft w:val="0"/>
      <w:marRight w:val="0"/>
      <w:marTop w:val="0"/>
      <w:marBottom w:val="0"/>
      <w:divBdr>
        <w:top w:val="none" w:sz="0" w:space="0" w:color="auto"/>
        <w:left w:val="none" w:sz="0" w:space="0" w:color="auto"/>
        <w:bottom w:val="none" w:sz="0" w:space="0" w:color="auto"/>
        <w:right w:val="none" w:sz="0" w:space="0" w:color="auto"/>
      </w:divBdr>
    </w:div>
    <w:div w:id="673605058">
      <w:bodyDiv w:val="1"/>
      <w:marLeft w:val="0"/>
      <w:marRight w:val="0"/>
      <w:marTop w:val="0"/>
      <w:marBottom w:val="0"/>
      <w:divBdr>
        <w:top w:val="none" w:sz="0" w:space="0" w:color="auto"/>
        <w:left w:val="none" w:sz="0" w:space="0" w:color="auto"/>
        <w:bottom w:val="none" w:sz="0" w:space="0" w:color="auto"/>
        <w:right w:val="none" w:sz="0" w:space="0" w:color="auto"/>
      </w:divBdr>
    </w:div>
    <w:div w:id="980235730">
      <w:bodyDiv w:val="1"/>
      <w:marLeft w:val="0"/>
      <w:marRight w:val="0"/>
      <w:marTop w:val="0"/>
      <w:marBottom w:val="0"/>
      <w:divBdr>
        <w:top w:val="none" w:sz="0" w:space="0" w:color="auto"/>
        <w:left w:val="none" w:sz="0" w:space="0" w:color="auto"/>
        <w:bottom w:val="none" w:sz="0" w:space="0" w:color="auto"/>
        <w:right w:val="none" w:sz="0" w:space="0" w:color="auto"/>
      </w:divBdr>
    </w:div>
    <w:div w:id="1192381992">
      <w:bodyDiv w:val="1"/>
      <w:marLeft w:val="0"/>
      <w:marRight w:val="0"/>
      <w:marTop w:val="0"/>
      <w:marBottom w:val="0"/>
      <w:divBdr>
        <w:top w:val="none" w:sz="0" w:space="0" w:color="auto"/>
        <w:left w:val="none" w:sz="0" w:space="0" w:color="auto"/>
        <w:bottom w:val="none" w:sz="0" w:space="0" w:color="auto"/>
        <w:right w:val="none" w:sz="0" w:space="0" w:color="auto"/>
      </w:divBdr>
    </w:div>
    <w:div w:id="1289438493">
      <w:bodyDiv w:val="1"/>
      <w:marLeft w:val="0"/>
      <w:marRight w:val="0"/>
      <w:marTop w:val="0"/>
      <w:marBottom w:val="0"/>
      <w:divBdr>
        <w:top w:val="none" w:sz="0" w:space="0" w:color="auto"/>
        <w:left w:val="none" w:sz="0" w:space="0" w:color="auto"/>
        <w:bottom w:val="none" w:sz="0" w:space="0" w:color="auto"/>
        <w:right w:val="none" w:sz="0" w:space="0" w:color="auto"/>
      </w:divBdr>
    </w:div>
    <w:div w:id="1383212729">
      <w:bodyDiv w:val="1"/>
      <w:marLeft w:val="0"/>
      <w:marRight w:val="0"/>
      <w:marTop w:val="0"/>
      <w:marBottom w:val="0"/>
      <w:divBdr>
        <w:top w:val="none" w:sz="0" w:space="0" w:color="auto"/>
        <w:left w:val="none" w:sz="0" w:space="0" w:color="auto"/>
        <w:bottom w:val="none" w:sz="0" w:space="0" w:color="auto"/>
        <w:right w:val="none" w:sz="0" w:space="0" w:color="auto"/>
      </w:divBdr>
    </w:div>
    <w:div w:id="1481727623">
      <w:bodyDiv w:val="1"/>
      <w:marLeft w:val="0"/>
      <w:marRight w:val="0"/>
      <w:marTop w:val="0"/>
      <w:marBottom w:val="0"/>
      <w:divBdr>
        <w:top w:val="none" w:sz="0" w:space="0" w:color="auto"/>
        <w:left w:val="none" w:sz="0" w:space="0" w:color="auto"/>
        <w:bottom w:val="none" w:sz="0" w:space="0" w:color="auto"/>
        <w:right w:val="none" w:sz="0" w:space="0" w:color="auto"/>
      </w:divBdr>
    </w:div>
    <w:div w:id="1637836483">
      <w:bodyDiv w:val="1"/>
      <w:marLeft w:val="0"/>
      <w:marRight w:val="0"/>
      <w:marTop w:val="0"/>
      <w:marBottom w:val="0"/>
      <w:divBdr>
        <w:top w:val="none" w:sz="0" w:space="0" w:color="auto"/>
        <w:left w:val="none" w:sz="0" w:space="0" w:color="auto"/>
        <w:bottom w:val="none" w:sz="0" w:space="0" w:color="auto"/>
        <w:right w:val="none" w:sz="0" w:space="0" w:color="auto"/>
      </w:divBdr>
    </w:div>
    <w:div w:id="1824349701">
      <w:bodyDiv w:val="1"/>
      <w:marLeft w:val="0"/>
      <w:marRight w:val="0"/>
      <w:marTop w:val="0"/>
      <w:marBottom w:val="0"/>
      <w:divBdr>
        <w:top w:val="none" w:sz="0" w:space="0" w:color="auto"/>
        <w:left w:val="none" w:sz="0" w:space="0" w:color="auto"/>
        <w:bottom w:val="none" w:sz="0" w:space="0" w:color="auto"/>
        <w:right w:val="none" w:sz="0" w:space="0" w:color="auto"/>
      </w:divBdr>
    </w:div>
    <w:div w:id="206212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111\Desktop\&#1041;&#1051;&#1040;&#1053;&#1050;&#1048;\&#1064;&#1072;&#1073;&#1083;&#1086;&#1085;&#1099;%20&#1053;&#1055;&#1040;\&#1041;&#1083;&#1072;&#1085;&#1082;%20&#1055;&#1086;&#1089;&#1090;&#1072;&#1085;&#1086;&#1074;&#1083;&#1077;&#1085;&#1080;&#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E71B5-C372-46BE-993F-2ADE9618B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Template>
  <TotalTime>623</TotalTime>
  <Pages>34</Pages>
  <Words>9039</Words>
  <Characters>51526</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mwd</Company>
  <LinksUpToDate>false</LinksUpToDate>
  <CharactersWithSpaces>60445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user111</dc:creator>
  <cp:lastModifiedBy>user111</cp:lastModifiedBy>
  <cp:revision>34</cp:revision>
  <cp:lastPrinted>2019-05-14T05:36:00Z</cp:lastPrinted>
  <dcterms:created xsi:type="dcterms:W3CDTF">2018-11-26T03:03:00Z</dcterms:created>
  <dcterms:modified xsi:type="dcterms:W3CDTF">2019-05-14T05:36:00Z</dcterms:modified>
</cp:coreProperties>
</file>