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9D" w:rsidRDefault="0089179D" w:rsidP="00F63C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B203D">
        <w:rPr>
          <w:rFonts w:ascii="Times New Roman" w:hAnsi="Times New Roman"/>
          <w:b/>
          <w:sz w:val="24"/>
          <w:szCs w:val="24"/>
        </w:rPr>
        <w:t>В соответствии со ст. 17 Закона РФ «О защите прав потребителей» и ч.1 ст. 11 Гражданского кодекса РФ защита прав потребителей осуществляется судом.</w:t>
      </w:r>
    </w:p>
    <w:p w:rsidR="0089179D" w:rsidRDefault="0089179D" w:rsidP="00BB2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C8E">
        <w:rPr>
          <w:rFonts w:ascii="Times New Roman" w:hAnsi="Times New Roman"/>
          <w:b/>
          <w:color w:val="C00000"/>
          <w:sz w:val="28"/>
          <w:szCs w:val="28"/>
          <w:lang w:eastAsia="ru-RU"/>
        </w:rPr>
        <w:t>Дела о защите прав потребителей рассматриваются судом</w:t>
      </w:r>
      <w:r w:rsidRPr="00F67C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7C8E">
        <w:rPr>
          <w:rFonts w:ascii="Times New Roman" w:hAnsi="Times New Roman"/>
          <w:sz w:val="24"/>
          <w:szCs w:val="24"/>
          <w:u w:val="single"/>
          <w:lang w:eastAsia="ru-RU"/>
        </w:rPr>
        <w:t>общей юрисдикции в порядке искового судопроизводства.</w:t>
      </w:r>
      <w:r w:rsidR="00E56952" w:rsidRPr="00E569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7C8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967F2">
        <w:rPr>
          <w:rFonts w:ascii="Times New Roman" w:hAnsi="Times New Roman"/>
          <w:sz w:val="24"/>
          <w:szCs w:val="24"/>
          <w:lang w:eastAsia="ru-RU"/>
        </w:rPr>
        <w:t xml:space="preserve">первую очередь </w:t>
      </w:r>
      <w:r w:rsidRPr="00F67C8E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="008967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711F" w:rsidRPr="00F6711F">
        <w:rPr>
          <w:rFonts w:ascii="Times New Roman" w:hAnsi="Times New Roman"/>
          <w:sz w:val="24"/>
          <w:szCs w:val="24"/>
          <w:lang w:eastAsia="ru-RU"/>
        </w:rPr>
        <w:t xml:space="preserve">самостоятельно отправить по почте </w:t>
      </w:r>
      <w:r w:rsidR="00F6711F">
        <w:rPr>
          <w:rFonts w:ascii="Times New Roman" w:hAnsi="Times New Roman"/>
          <w:sz w:val="24"/>
          <w:szCs w:val="24"/>
          <w:lang w:eastAsia="ru-RU"/>
        </w:rPr>
        <w:t xml:space="preserve">ответчику </w:t>
      </w:r>
      <w:r w:rsidR="00BB204E" w:rsidRPr="00BB204E">
        <w:rPr>
          <w:rFonts w:ascii="Times New Roman" w:hAnsi="Times New Roman"/>
          <w:sz w:val="24"/>
          <w:szCs w:val="24"/>
          <w:lang w:eastAsia="ru-RU"/>
        </w:rPr>
        <w:t>оригинал искового заявления с приложением полного пакета документов</w:t>
      </w:r>
      <w:r w:rsidR="00BB204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6711F" w:rsidRPr="00F6711F">
        <w:rPr>
          <w:rFonts w:ascii="Times New Roman" w:hAnsi="Times New Roman"/>
          <w:sz w:val="24"/>
          <w:szCs w:val="24"/>
          <w:lang w:eastAsia="ru-RU"/>
        </w:rPr>
        <w:t>ц</w:t>
      </w:r>
      <w:r w:rsidR="00BB204E">
        <w:rPr>
          <w:rFonts w:ascii="Times New Roman" w:hAnsi="Times New Roman"/>
          <w:sz w:val="24"/>
          <w:szCs w:val="24"/>
          <w:lang w:eastAsia="ru-RU"/>
        </w:rPr>
        <w:t>енным письмом с описью вложения. Далее предоставить в суд оригинал искового заявления с приложением полного пакета документов</w:t>
      </w:r>
      <w:r w:rsidR="008967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204E">
        <w:rPr>
          <w:rFonts w:ascii="Times New Roman" w:hAnsi="Times New Roman"/>
          <w:sz w:val="24"/>
          <w:szCs w:val="24"/>
          <w:lang w:eastAsia="ru-RU"/>
        </w:rPr>
        <w:t>и квитанцией</w:t>
      </w:r>
      <w:r w:rsidR="00F671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204E">
        <w:rPr>
          <w:rFonts w:ascii="Times New Roman" w:hAnsi="Times New Roman"/>
          <w:sz w:val="24"/>
          <w:szCs w:val="24"/>
          <w:lang w:eastAsia="ru-RU"/>
        </w:rPr>
        <w:t>об отправки искового заявления ответчику с приложением описи</w:t>
      </w:r>
      <w:r w:rsidR="008967F2">
        <w:rPr>
          <w:rFonts w:ascii="Times New Roman" w:hAnsi="Times New Roman"/>
          <w:sz w:val="24"/>
          <w:szCs w:val="24"/>
          <w:lang w:eastAsia="ru-RU"/>
        </w:rPr>
        <w:t xml:space="preserve"> вложения.</w:t>
      </w:r>
    </w:p>
    <w:p w:rsidR="0089179D" w:rsidRDefault="0089179D" w:rsidP="0007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C00000"/>
          <w:sz w:val="28"/>
          <w:szCs w:val="28"/>
        </w:rPr>
      </w:pPr>
      <w:r w:rsidRPr="00076C4F">
        <w:rPr>
          <w:rFonts w:ascii="Times New Roman" w:hAnsi="Times New Roman"/>
          <w:b/>
          <w:iCs/>
          <w:color w:val="C00000"/>
          <w:sz w:val="28"/>
          <w:szCs w:val="28"/>
        </w:rPr>
        <w:t>В исковом заявлении обязательно указываются</w:t>
      </w:r>
      <w:r>
        <w:rPr>
          <w:rFonts w:ascii="Times New Roman" w:hAnsi="Times New Roman"/>
          <w:b/>
          <w:iCs/>
          <w:color w:val="C00000"/>
          <w:sz w:val="28"/>
          <w:szCs w:val="28"/>
        </w:rPr>
        <w:t>:</w:t>
      </w:r>
    </w:p>
    <w:p w:rsidR="0089179D" w:rsidRDefault="0089179D" w:rsidP="00076C4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C00000"/>
          <w:sz w:val="28"/>
          <w:szCs w:val="28"/>
        </w:rPr>
      </w:pPr>
      <w:r w:rsidRPr="00076C4F">
        <w:rPr>
          <w:rFonts w:ascii="Times New Roman" w:hAnsi="Times New Roman"/>
          <w:sz w:val="24"/>
          <w:szCs w:val="24"/>
        </w:rPr>
        <w:t>наименование суда, в который вы подаете исковое заявление;</w:t>
      </w:r>
    </w:p>
    <w:p w:rsidR="0089179D" w:rsidRDefault="0089179D" w:rsidP="00076C4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C00000"/>
          <w:sz w:val="28"/>
          <w:szCs w:val="28"/>
        </w:rPr>
      </w:pPr>
      <w:proofErr w:type="gramStart"/>
      <w:r w:rsidRPr="00076C4F">
        <w:rPr>
          <w:rFonts w:ascii="Times New Roman" w:hAnsi="Times New Roman"/>
          <w:sz w:val="24"/>
          <w:szCs w:val="24"/>
        </w:rPr>
        <w:t>ваши</w:t>
      </w:r>
      <w:proofErr w:type="gramEnd"/>
      <w:r w:rsidRPr="00076C4F">
        <w:rPr>
          <w:rFonts w:ascii="Times New Roman" w:hAnsi="Times New Roman"/>
          <w:sz w:val="24"/>
          <w:szCs w:val="24"/>
        </w:rPr>
        <w:t xml:space="preserve"> полное имя, фамилия, отчество, местожительство</w:t>
      </w:r>
    </w:p>
    <w:p w:rsidR="0089179D" w:rsidRPr="00076C4F" w:rsidRDefault="0089179D" w:rsidP="00076C4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C00000"/>
          <w:sz w:val="28"/>
          <w:szCs w:val="28"/>
        </w:rPr>
      </w:pPr>
      <w:proofErr w:type="gramStart"/>
      <w:r w:rsidRPr="00076C4F">
        <w:rPr>
          <w:rFonts w:ascii="Times New Roman" w:hAnsi="Times New Roman"/>
          <w:sz w:val="24"/>
          <w:szCs w:val="24"/>
        </w:rPr>
        <w:t>наименование ответчика, то есть продавца (исполнителя, изготовителя) товара (работы, услуги), который, по вашему мнению, нарушил ваши права, его местожительство, если он является индивидуальным предпринимателем, или местонахождение, если речь идет о юридическом лице;</w:t>
      </w:r>
      <w:proofErr w:type="gramEnd"/>
    </w:p>
    <w:p w:rsidR="0089179D" w:rsidRPr="00C53D82" w:rsidRDefault="0089179D" w:rsidP="00076C4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C00000"/>
          <w:sz w:val="24"/>
          <w:szCs w:val="24"/>
        </w:rPr>
      </w:pPr>
      <w:proofErr w:type="gramStart"/>
      <w:r w:rsidRPr="00076C4F">
        <w:rPr>
          <w:rFonts w:ascii="Times New Roman" w:hAnsi="Times New Roman"/>
          <w:sz w:val="24"/>
          <w:szCs w:val="24"/>
        </w:rPr>
        <w:t>изложение тех обстоятельств, на основании которых вы выдвигаете свои требования, а также доказательства, подтверждающие эти обстоятельства (иными словами, вы указываете:  когда, где, по какой цене вы купили товар или заключили договор услуг, какими документами это подтверждается (товарные или кассовые чеки, квитанции и т.п.), какие претензии у вас возникли (товар оказался с недостатками, вы получили ненадлежащую информацию о товаре (услуге</w:t>
      </w:r>
      <w:proofErr w:type="gramEnd"/>
      <w:r w:rsidRPr="00076C4F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076C4F">
        <w:rPr>
          <w:rFonts w:ascii="Times New Roman" w:hAnsi="Times New Roman"/>
          <w:sz w:val="24"/>
          <w:szCs w:val="24"/>
        </w:rPr>
        <w:t xml:space="preserve">нарушены сроки выполнения работ, оказания услуг), какой имущественный и моральный вред вам при этом </w:t>
      </w:r>
      <w:r w:rsidRPr="00C53D82">
        <w:rPr>
          <w:rFonts w:ascii="Times New Roman" w:hAnsi="Times New Roman"/>
          <w:sz w:val="24"/>
          <w:szCs w:val="24"/>
        </w:rPr>
        <w:t>был нанесен, когда и какие претензии вы направляли ответчику и какой ответ получили);</w:t>
      </w:r>
      <w:proofErr w:type="gramEnd"/>
    </w:p>
    <w:p w:rsidR="0089179D" w:rsidRPr="00C53D82" w:rsidRDefault="0089179D" w:rsidP="00076C4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C00000"/>
          <w:sz w:val="24"/>
          <w:szCs w:val="24"/>
        </w:rPr>
      </w:pPr>
      <w:r w:rsidRPr="00C53D82">
        <w:rPr>
          <w:rFonts w:ascii="Times New Roman" w:hAnsi="Times New Roman"/>
          <w:sz w:val="24"/>
          <w:szCs w:val="24"/>
        </w:rPr>
        <w:t>ваши требования, которые вы на основании Закона "О защите прав потребителей" можете предъявить при получении ненадлежащей информации о товаре, покупке товара с недостатками, нарушении сроков выполнения работ (оказания услуг), при обнаружении недостатков выполнения работ (оказания услуг);</w:t>
      </w:r>
    </w:p>
    <w:p w:rsidR="0089179D" w:rsidRPr="00C53D82" w:rsidRDefault="0089179D" w:rsidP="00076C4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C00000"/>
          <w:sz w:val="24"/>
          <w:szCs w:val="24"/>
        </w:rPr>
      </w:pPr>
      <w:r w:rsidRPr="00C53D82">
        <w:rPr>
          <w:rFonts w:ascii="Times New Roman" w:hAnsi="Times New Roman"/>
          <w:sz w:val="24"/>
          <w:szCs w:val="24"/>
        </w:rPr>
        <w:t xml:space="preserve">цена иска, если он подлежит оценке, то есть сумма ваших требований, которые вы можете выразить в денежном </w:t>
      </w:r>
      <w:r w:rsidRPr="00C53D82">
        <w:rPr>
          <w:rFonts w:ascii="Times New Roman" w:hAnsi="Times New Roman"/>
          <w:sz w:val="24"/>
          <w:szCs w:val="24"/>
        </w:rPr>
        <w:lastRenderedPageBreak/>
        <w:t>выражении (возврат уплаченной суммы, сумма неустойки, сумма морального и материального вреда);</w:t>
      </w:r>
    </w:p>
    <w:p w:rsidR="0089179D" w:rsidRPr="00C53D82" w:rsidRDefault="0089179D" w:rsidP="00C53D8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C00000"/>
          <w:sz w:val="24"/>
          <w:szCs w:val="24"/>
        </w:rPr>
      </w:pPr>
      <w:r w:rsidRPr="00C53D82">
        <w:rPr>
          <w:rFonts w:ascii="Times New Roman" w:hAnsi="Times New Roman"/>
          <w:sz w:val="24"/>
          <w:szCs w:val="24"/>
        </w:rPr>
        <w:t>перечень прилагаемых к заявлению документов.</w:t>
      </w:r>
    </w:p>
    <w:p w:rsidR="0089179D" w:rsidRPr="00C53D82" w:rsidRDefault="0089179D" w:rsidP="001169A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C53D82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Подсудность дел о защите прав потребителей</w:t>
      </w:r>
    </w:p>
    <w:p w:rsidR="0089179D" w:rsidRPr="00C53D82" w:rsidRDefault="0089179D" w:rsidP="00E53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3D82">
        <w:rPr>
          <w:rFonts w:ascii="Times New Roman" w:hAnsi="Times New Roman"/>
          <w:b/>
          <w:bCs/>
          <w:sz w:val="24"/>
          <w:szCs w:val="24"/>
          <w:lang w:eastAsia="ru-RU"/>
        </w:rPr>
        <w:t>По выбору потребителя иск может быть предъявлен:</w:t>
      </w:r>
    </w:p>
    <w:p w:rsidR="0089179D" w:rsidRPr="00C53D82" w:rsidRDefault="0089179D" w:rsidP="00E53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53D82">
        <w:rPr>
          <w:rFonts w:ascii="Times New Roman" w:hAnsi="Times New Roman"/>
          <w:bCs/>
          <w:sz w:val="24"/>
          <w:szCs w:val="24"/>
          <w:lang w:eastAsia="ru-RU"/>
        </w:rPr>
        <w:t>1) по месту жительства или пребывания потребителя;</w:t>
      </w:r>
    </w:p>
    <w:p w:rsidR="0089179D" w:rsidRPr="00C53D82" w:rsidRDefault="0089179D" w:rsidP="00E53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53D82">
        <w:rPr>
          <w:rFonts w:ascii="Times New Roman" w:hAnsi="Times New Roman"/>
          <w:bCs/>
          <w:sz w:val="24"/>
          <w:szCs w:val="24"/>
          <w:lang w:eastAsia="ru-RU"/>
        </w:rPr>
        <w:t>2) по месту нахождения ответчика - организации или ее филиала (представительства) либо по месту жительства ответчика - индивидуального предпринимателя;</w:t>
      </w:r>
    </w:p>
    <w:p w:rsidR="0089179D" w:rsidRPr="00C53D82" w:rsidRDefault="0089179D" w:rsidP="00E53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53D82">
        <w:rPr>
          <w:rFonts w:ascii="Times New Roman" w:hAnsi="Times New Roman"/>
          <w:bCs/>
          <w:sz w:val="24"/>
          <w:szCs w:val="24"/>
          <w:lang w:eastAsia="ru-RU"/>
        </w:rPr>
        <w:t>3) по месту заключения или исполнения договора (продажи товара, выполнения работы, оказания услуги).</w:t>
      </w:r>
    </w:p>
    <w:p w:rsidR="0089179D" w:rsidRPr="00C53D82" w:rsidRDefault="0089179D" w:rsidP="00E53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53D82">
        <w:rPr>
          <w:rFonts w:ascii="Times New Roman" w:hAnsi="Times New Roman"/>
          <w:b/>
          <w:bCs/>
          <w:color w:val="C00000"/>
          <w:sz w:val="24"/>
          <w:szCs w:val="24"/>
          <w:lang w:eastAsia="ru-RU"/>
        </w:rPr>
        <w:t>Внимание!</w:t>
      </w:r>
      <w:r w:rsidRPr="00C53D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53D8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Потребитель сам выбирает наиболее удобное для него место обращения в суд.</w:t>
      </w:r>
    </w:p>
    <w:p w:rsidR="0089179D" w:rsidRPr="00C53D82" w:rsidRDefault="00E56952" w:rsidP="00E53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 цене иска не более 10</w:t>
      </w:r>
      <w:r w:rsidR="0089179D" w:rsidRPr="00C53D82">
        <w:rPr>
          <w:rFonts w:ascii="Times New Roman" w:hAnsi="Times New Roman"/>
          <w:b/>
          <w:bCs/>
          <w:sz w:val="24"/>
          <w:szCs w:val="24"/>
          <w:lang w:eastAsia="ru-RU"/>
        </w:rPr>
        <w:t>0 тыс. руб. иск подается мировому судье, а свыше указанной суммы - в районный суд.</w:t>
      </w:r>
    </w:p>
    <w:p w:rsidR="0089179D" w:rsidRPr="00F65B42" w:rsidRDefault="0089179D" w:rsidP="00F65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</w:pPr>
      <w:r w:rsidRPr="00C53D82"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  <w:t xml:space="preserve">Истцы по искам о защите прав потребителей освобождены от уплаты госпошлины, если цена иска не превышает 1 миллион  рублей. </w:t>
      </w:r>
    </w:p>
    <w:p w:rsidR="0089179D" w:rsidRPr="00C53D82" w:rsidRDefault="0089179D" w:rsidP="00076C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C53D82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Срок предъявления искового заявления в суд</w:t>
      </w:r>
    </w:p>
    <w:p w:rsidR="0089179D" w:rsidRPr="00F65B42" w:rsidRDefault="0089179D" w:rsidP="00F65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3D82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в отношении недостатков товара или выполненной работы (оказанной услуги) могут быть заявлены потребителем в суд в течение трех лет со дня, когда он узнал или должен был узнать о нарушении своих прав и о том, кто является надлежащим ответчиком по иску о защите этого права.</w:t>
      </w:r>
    </w:p>
    <w:p w:rsidR="0089179D" w:rsidRPr="00C53D82" w:rsidRDefault="0089179D" w:rsidP="00C53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53D82">
        <w:rPr>
          <w:rStyle w:val="a8"/>
          <w:rFonts w:ascii="Times New Roman" w:hAnsi="Times New Roman"/>
          <w:b/>
          <w:bCs/>
          <w:i w:val="0"/>
          <w:color w:val="C00000"/>
          <w:sz w:val="28"/>
          <w:szCs w:val="28"/>
          <w:u w:val="single"/>
        </w:rPr>
        <w:t>Досудебная защита прав потребителей</w:t>
      </w:r>
      <w:r w:rsidRPr="00C53D82">
        <w:rPr>
          <w:rStyle w:val="a8"/>
          <w:rFonts w:ascii="Times New Roman" w:hAnsi="Times New Roman"/>
          <w:b/>
          <w:bCs/>
          <w:i w:val="0"/>
          <w:sz w:val="24"/>
          <w:szCs w:val="24"/>
        </w:rPr>
        <w:t> </w:t>
      </w:r>
      <w:r w:rsidRPr="00C53D82">
        <w:rPr>
          <w:rStyle w:val="a8"/>
          <w:rFonts w:ascii="Times New Roman" w:hAnsi="Times New Roman"/>
          <w:i w:val="0"/>
          <w:sz w:val="24"/>
          <w:szCs w:val="24"/>
        </w:rPr>
        <w:t>не является обязательной процедурой</w:t>
      </w:r>
      <w:r>
        <w:rPr>
          <w:rStyle w:val="a8"/>
          <w:rFonts w:ascii="Times New Roman" w:hAnsi="Times New Roman"/>
          <w:i w:val="0"/>
          <w:sz w:val="24"/>
          <w:szCs w:val="24"/>
        </w:rPr>
        <w:t xml:space="preserve">. За исключением случаев прямо предусмотренных законом. </w:t>
      </w:r>
      <w:r w:rsidRPr="00C53D82">
        <w:rPr>
          <w:rFonts w:ascii="Times New Roman" w:hAnsi="Times New Roman"/>
          <w:sz w:val="24"/>
          <w:szCs w:val="24"/>
        </w:rPr>
        <w:t>В таких случаях подать исковое заявление можно только после отказа продавца (изготовителя, исполнителя) добровольно удовлетворить требования потребителя или при отсутствии ответа на претензию потребителя</w:t>
      </w:r>
    </w:p>
    <w:p w:rsidR="0089179D" w:rsidRPr="00F65B42" w:rsidRDefault="0089179D" w:rsidP="00C5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D82">
        <w:rPr>
          <w:rFonts w:ascii="Times New Roman" w:hAnsi="Times New Roman"/>
          <w:b/>
          <w:color w:val="C00000"/>
          <w:sz w:val="28"/>
          <w:szCs w:val="28"/>
        </w:rPr>
        <w:t>Внимание!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061">
        <w:rPr>
          <w:rFonts w:ascii="Times New Roman" w:hAnsi="Times New Roman"/>
          <w:b/>
          <w:sz w:val="24"/>
          <w:szCs w:val="24"/>
        </w:rPr>
        <w:t>Как показывает практика, когда досудебное урегулирование возникшего спора необязательно, направление претензии продавцу (изготовителю) товара или исполнителю работы (услуги) до подачи иска позволяет разрешить спор без судебного разбирательства или облегчает в дальнейшем доказывание вашей позиции в суде.</w:t>
      </w:r>
    </w:p>
    <w:p w:rsidR="0089179D" w:rsidRPr="00F65B42" w:rsidRDefault="0089179D" w:rsidP="00684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65B42">
        <w:rPr>
          <w:rFonts w:ascii="Times New Roman" w:hAnsi="Times New Roman"/>
          <w:sz w:val="24"/>
          <w:szCs w:val="24"/>
        </w:rPr>
        <w:t>ри удо</w:t>
      </w:r>
      <w:r>
        <w:rPr>
          <w:rFonts w:ascii="Times New Roman" w:hAnsi="Times New Roman"/>
          <w:sz w:val="24"/>
          <w:szCs w:val="24"/>
        </w:rPr>
        <w:t xml:space="preserve">влетворении судом </w:t>
      </w:r>
      <w:r w:rsidRPr="00F65B42">
        <w:rPr>
          <w:rFonts w:ascii="Times New Roman" w:hAnsi="Times New Roman"/>
          <w:sz w:val="24"/>
          <w:szCs w:val="24"/>
        </w:rPr>
        <w:t xml:space="preserve">требований, которые не были выполнены продавцом (изготовителем, исполнителем) добровольно, </w:t>
      </w:r>
      <w:r w:rsidRPr="00F65B42">
        <w:rPr>
          <w:rFonts w:ascii="Times New Roman" w:hAnsi="Times New Roman"/>
          <w:b/>
          <w:sz w:val="24"/>
          <w:szCs w:val="24"/>
          <w:u w:val="single"/>
        </w:rPr>
        <w:t xml:space="preserve">суд взыскивает с ответчика в вашу пользу штраф в размере 50% </w:t>
      </w:r>
      <w:r w:rsidRPr="00F65B42">
        <w:rPr>
          <w:rFonts w:ascii="Times New Roman" w:hAnsi="Times New Roman"/>
          <w:b/>
          <w:sz w:val="24"/>
          <w:szCs w:val="24"/>
          <w:u w:val="single"/>
        </w:rPr>
        <w:lastRenderedPageBreak/>
        <w:t>присужденной вам суммы и неустойку за нарушение  срока добровольного удовлетворения  требований  потребителя.</w:t>
      </w:r>
      <w:r w:rsidRPr="00F65B42">
        <w:rPr>
          <w:rFonts w:ascii="Times New Roman" w:hAnsi="Times New Roman"/>
          <w:sz w:val="24"/>
          <w:szCs w:val="24"/>
        </w:rPr>
        <w:t xml:space="preserve"> </w:t>
      </w:r>
    </w:p>
    <w:p w:rsidR="0089179D" w:rsidRDefault="0089179D" w:rsidP="0052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A68">
        <w:rPr>
          <w:rFonts w:ascii="Times New Roman" w:hAnsi="Times New Roman"/>
          <w:b/>
          <w:sz w:val="24"/>
          <w:szCs w:val="24"/>
          <w:u w:val="single"/>
        </w:rPr>
        <w:t>При удовлетворении иска суд полностью или частично взыскать с ответчика судебные расходы,</w:t>
      </w:r>
      <w:r w:rsidRPr="00527A68">
        <w:rPr>
          <w:rFonts w:ascii="Times New Roman" w:hAnsi="Times New Roman"/>
          <w:sz w:val="24"/>
          <w:szCs w:val="24"/>
        </w:rPr>
        <w:t xml:space="preserve"> в частности расходы на оплату услуг представителя, почтовые расходы, связанные с производством по делу.</w:t>
      </w:r>
    </w:p>
    <w:p w:rsidR="0089179D" w:rsidRDefault="0089179D" w:rsidP="0052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A68">
        <w:rPr>
          <w:rFonts w:ascii="Times New Roman" w:hAnsi="Times New Roman"/>
          <w:b/>
          <w:sz w:val="24"/>
          <w:szCs w:val="24"/>
        </w:rPr>
        <w:t>Законом РФ «О защите прав потребителей» предусмотрена компенсация морального вреда, причиненного потребителю вследствие нарушения изготовителем (исполнителем, продавцом) его прав,</w:t>
      </w:r>
      <w:r w:rsidRPr="00527A68">
        <w:rPr>
          <w:rFonts w:ascii="Times New Roman" w:hAnsi="Times New Roman"/>
          <w:sz w:val="24"/>
          <w:szCs w:val="24"/>
        </w:rPr>
        <w:t xml:space="preserve"> предусмотренных законами и правовыми актами РФ, регулирующими отношения в области защиты прав потребителей. </w:t>
      </w:r>
      <w:r w:rsidRPr="001857D9">
        <w:rPr>
          <w:rFonts w:ascii="Times New Roman" w:hAnsi="Times New Roman"/>
          <w:b/>
          <w:sz w:val="24"/>
          <w:szCs w:val="24"/>
        </w:rPr>
        <w:t>Размер компенсации морального вреда определяется судом и не зависит от размера возмещения имущественного вреда.</w:t>
      </w:r>
    </w:p>
    <w:p w:rsidR="0089179D" w:rsidRPr="00527A68" w:rsidRDefault="0089179D" w:rsidP="0052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A68">
        <w:rPr>
          <w:rFonts w:ascii="Times New Roman" w:hAnsi="Times New Roman"/>
          <w:sz w:val="24"/>
          <w:szCs w:val="24"/>
        </w:rPr>
        <w:t>При определении размеров компенсации морального вреда суд принимает во внимание степень вины нарушителя, степень физических и нравственных страданий, связанных с индивидуальными особенностями потр</w:t>
      </w:r>
      <w:r>
        <w:rPr>
          <w:rFonts w:ascii="Times New Roman" w:hAnsi="Times New Roman"/>
          <w:sz w:val="24"/>
          <w:szCs w:val="24"/>
        </w:rPr>
        <w:t>ебителя, которому причинен вред.</w:t>
      </w:r>
    </w:p>
    <w:p w:rsidR="0089179D" w:rsidRPr="00527A68" w:rsidRDefault="0089179D" w:rsidP="0052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179D" w:rsidRPr="00527A68" w:rsidRDefault="0089179D" w:rsidP="005A0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 w:rsidRPr="00527A68">
        <w:rPr>
          <w:rFonts w:ascii="Times New Roman" w:hAnsi="Times New Roman"/>
          <w:b/>
          <w:color w:val="CC0000"/>
          <w:sz w:val="28"/>
          <w:szCs w:val="28"/>
        </w:rPr>
        <w:t xml:space="preserve">По вопросам защиты прав  потребителей можно проконсультироваться по телефону </w:t>
      </w:r>
    </w:p>
    <w:p w:rsidR="0089179D" w:rsidRDefault="0089179D" w:rsidP="00CB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8(388-22) 6-42-41</w:t>
      </w:r>
    </w:p>
    <w:p w:rsidR="0089179D" w:rsidRDefault="0089179D" w:rsidP="00137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по РА</w:t>
      </w:r>
    </w:p>
    <w:p w:rsidR="0089179D" w:rsidRPr="000D0C6F" w:rsidRDefault="0089179D" w:rsidP="000D0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адресу: г. Горно-Алтайск, пр. Коммунистический,173</w:t>
      </w:r>
    </w:p>
    <w:p w:rsidR="0089179D" w:rsidRPr="00137F3B" w:rsidRDefault="0089179D" w:rsidP="00137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>
        <w:rPr>
          <w:rFonts w:ascii="Times New Roman" w:hAnsi="Times New Roman"/>
          <w:b/>
          <w:color w:val="CC0000"/>
          <w:sz w:val="24"/>
          <w:szCs w:val="24"/>
        </w:rPr>
        <w:t xml:space="preserve">по телефону </w:t>
      </w:r>
      <w:r w:rsidRPr="003F4A46">
        <w:rPr>
          <w:rFonts w:ascii="Times New Roman" w:hAnsi="Times New Roman"/>
          <w:b/>
          <w:color w:val="CC0000"/>
          <w:sz w:val="24"/>
          <w:szCs w:val="24"/>
        </w:rPr>
        <w:t>Консультационного центра</w:t>
      </w:r>
    </w:p>
    <w:p w:rsidR="0089179D" w:rsidRPr="000D0C6F" w:rsidRDefault="0089179D" w:rsidP="000D0C6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8(388-22) 6-</w:t>
      </w:r>
      <w:r w:rsidR="00E56952">
        <w:rPr>
          <w:rFonts w:ascii="Times New Roman" w:hAnsi="Times New Roman"/>
          <w:b/>
          <w:sz w:val="24"/>
          <w:szCs w:val="24"/>
        </w:rPr>
        <w:t>36-22</w:t>
      </w:r>
      <w:r w:rsidRPr="00CB74EA">
        <w:rPr>
          <w:rFonts w:ascii="Times New Roman" w:hAnsi="Times New Roman"/>
          <w:b/>
          <w:sz w:val="24"/>
          <w:szCs w:val="24"/>
        </w:rPr>
        <w:t xml:space="preserve">, </w:t>
      </w:r>
      <w:hyperlink r:id="rId6" w:history="1">
        <w:r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zpp</w:t>
        </w:r>
        <w:r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@</w:t>
        </w:r>
        <w:r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fguz</w:t>
        </w:r>
        <w:r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-</w:t>
        </w:r>
        <w:r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ra</w:t>
        </w:r>
        <w:r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89179D" w:rsidRPr="005A0F88" w:rsidRDefault="0089179D" w:rsidP="005A0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F88">
        <w:rPr>
          <w:rFonts w:ascii="Times New Roman" w:hAnsi="Times New Roman"/>
          <w:b/>
          <w:sz w:val="24"/>
          <w:szCs w:val="24"/>
        </w:rPr>
        <w:t xml:space="preserve">либо по адресу: г. Горно-Алтайск, </w:t>
      </w:r>
      <w:r>
        <w:rPr>
          <w:rFonts w:ascii="Times New Roman" w:hAnsi="Times New Roman"/>
          <w:b/>
          <w:sz w:val="24"/>
          <w:szCs w:val="24"/>
        </w:rPr>
        <w:t>пр. Коммунистический,</w:t>
      </w:r>
      <w:r w:rsidRPr="005A0F88">
        <w:rPr>
          <w:rFonts w:ascii="Times New Roman" w:hAnsi="Times New Roman"/>
          <w:b/>
          <w:sz w:val="24"/>
          <w:szCs w:val="24"/>
        </w:rPr>
        <w:t xml:space="preserve"> 13</w:t>
      </w:r>
    </w:p>
    <w:p w:rsidR="0089179D" w:rsidRPr="005A0F88" w:rsidRDefault="0089179D" w:rsidP="005A0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8-30 до 13-00 и с 14-00 до 17-37</w:t>
      </w:r>
    </w:p>
    <w:p w:rsidR="0089179D" w:rsidRPr="000D0C6F" w:rsidRDefault="0089179D" w:rsidP="000D0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C19">
        <w:rPr>
          <w:rFonts w:ascii="Times New Roman" w:hAnsi="Times New Roman"/>
          <w:b/>
          <w:sz w:val="24"/>
          <w:szCs w:val="24"/>
        </w:rPr>
        <w:t>Консультационные  пункты</w:t>
      </w:r>
    </w:p>
    <w:p w:rsidR="0089179D" w:rsidRPr="005A0F88" w:rsidRDefault="0089179D" w:rsidP="000D0C6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A0F88">
        <w:rPr>
          <w:rFonts w:ascii="Times New Roman" w:hAnsi="Times New Roman"/>
          <w:b/>
          <w:bCs/>
          <w:iCs/>
          <w:sz w:val="24"/>
          <w:szCs w:val="24"/>
          <w:lang w:eastAsia="ru-RU"/>
        </w:rPr>
        <w:t>с. Шебалино,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ул.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>, 11</w:t>
      </w:r>
      <w:r w:rsidRPr="005A0F8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89179D" w:rsidRPr="005A0F88" w:rsidRDefault="0089179D" w:rsidP="000D0C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тел. 8(38849) 21-2-67</w:t>
      </w:r>
    </w:p>
    <w:p w:rsidR="0089179D" w:rsidRPr="005A0F88" w:rsidRDefault="0089179D" w:rsidP="000D0C6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A0F88">
        <w:rPr>
          <w:rFonts w:ascii="Times New Roman" w:hAnsi="Times New Roman"/>
          <w:b/>
          <w:bCs/>
          <w:iCs/>
          <w:sz w:val="24"/>
          <w:szCs w:val="24"/>
          <w:lang w:eastAsia="ru-RU"/>
        </w:rPr>
        <w:t>с. Кош-Агач,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  ул.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Кооперативная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>,  д. 40</w:t>
      </w:r>
      <w:r w:rsidRPr="005A0F8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  </w:t>
      </w:r>
    </w:p>
    <w:p w:rsidR="0089179D" w:rsidRPr="001A645E" w:rsidRDefault="0089179D" w:rsidP="000D0C6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тел. 8(38842) 22-0-90</w:t>
      </w:r>
    </w:p>
    <w:p w:rsidR="0089179D" w:rsidRPr="00EB2407" w:rsidRDefault="0089179D" w:rsidP="000D0C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B2407">
        <w:rPr>
          <w:rFonts w:ascii="Times New Roman" w:hAnsi="Times New Roman"/>
          <w:b/>
          <w:sz w:val="24"/>
          <w:szCs w:val="24"/>
        </w:rPr>
        <w:t>с. Турочак,</w:t>
      </w:r>
      <w:r w:rsidRPr="00EB2407">
        <w:rPr>
          <w:rFonts w:ascii="Times New Roman" w:hAnsi="Times New Roman"/>
          <w:sz w:val="24"/>
          <w:szCs w:val="24"/>
        </w:rPr>
        <w:t>   пер. Северный, д. 2 а</w:t>
      </w:r>
    </w:p>
    <w:p w:rsidR="0089179D" w:rsidRPr="00EB2407" w:rsidRDefault="0089179D" w:rsidP="000D0C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B2407">
        <w:rPr>
          <w:rFonts w:ascii="Times New Roman" w:hAnsi="Times New Roman"/>
          <w:sz w:val="24"/>
          <w:szCs w:val="24"/>
        </w:rPr>
        <w:t>тел. 8(38840) 22-1-36</w:t>
      </w:r>
    </w:p>
    <w:p w:rsidR="0089179D" w:rsidRPr="00EB2407" w:rsidRDefault="0089179D" w:rsidP="000D0C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B2407">
        <w:rPr>
          <w:rFonts w:ascii="Times New Roman" w:hAnsi="Times New Roman"/>
          <w:b/>
          <w:sz w:val="24"/>
          <w:szCs w:val="24"/>
        </w:rPr>
        <w:t>с. Онгудай,</w:t>
      </w:r>
      <w:r w:rsidRPr="00EB2407">
        <w:rPr>
          <w:rFonts w:ascii="Times New Roman" w:hAnsi="Times New Roman"/>
          <w:sz w:val="24"/>
          <w:szCs w:val="24"/>
        </w:rPr>
        <w:t xml:space="preserve"> ул. Космонавтов,  д.78</w:t>
      </w:r>
    </w:p>
    <w:p w:rsidR="0089179D" w:rsidRPr="00EB2407" w:rsidRDefault="0089179D" w:rsidP="000D0C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B2407">
        <w:rPr>
          <w:rFonts w:ascii="Times New Roman" w:hAnsi="Times New Roman"/>
          <w:sz w:val="24"/>
          <w:szCs w:val="24"/>
        </w:rPr>
        <w:t>тел. 8 (38845) 21-2-58</w:t>
      </w:r>
    </w:p>
    <w:p w:rsidR="0089179D" w:rsidRDefault="0089179D" w:rsidP="005A0F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79D" w:rsidRDefault="0089179D" w:rsidP="005A0F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79D" w:rsidRDefault="0089179D" w:rsidP="005A0F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79D" w:rsidRPr="005A0F88" w:rsidRDefault="0089179D" w:rsidP="005A0F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79D" w:rsidRPr="00B33780" w:rsidRDefault="0046546A" w:rsidP="00B33780">
      <w:pPr>
        <w:jc w:val="center"/>
        <w:rPr>
          <w:b/>
          <w:bCs/>
          <w:i/>
          <w:iCs/>
        </w:rPr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3" t="7825" r="23566" b="1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9D" w:rsidRPr="0046546A" w:rsidRDefault="0089179D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46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Федеральное бюджетное учреждение здравоохранения   </w:t>
      </w:r>
    </w:p>
    <w:p w:rsidR="0089179D" w:rsidRPr="0046546A" w:rsidRDefault="0089179D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46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«Центр  гигиены и эпидемиологии </w:t>
      </w:r>
      <w:proofErr w:type="gramStart"/>
      <w:r w:rsidRPr="0046546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proofErr w:type="gramEnd"/>
    </w:p>
    <w:p w:rsidR="0089179D" w:rsidRPr="0046546A" w:rsidRDefault="0089179D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46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Республике Алтай»</w:t>
      </w:r>
    </w:p>
    <w:p w:rsidR="0089179D" w:rsidRPr="0046546A" w:rsidRDefault="0089179D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46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649002, Республика Алтай</w:t>
      </w:r>
    </w:p>
    <w:p w:rsidR="0089179D" w:rsidRPr="0046546A" w:rsidRDefault="0089179D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46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Горно-Алтайск,</w:t>
      </w:r>
    </w:p>
    <w:p w:rsidR="0089179D" w:rsidRPr="0046546A" w:rsidRDefault="0089179D" w:rsidP="005533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46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пр. Коммунистический, 173</w:t>
      </w:r>
    </w:p>
    <w:p w:rsidR="0089179D" w:rsidRPr="0046546A" w:rsidRDefault="0089179D" w:rsidP="005533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179D" w:rsidRPr="0046546A" w:rsidRDefault="0089179D" w:rsidP="00D910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179D" w:rsidRPr="0046546A" w:rsidRDefault="0089179D" w:rsidP="00D910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179D" w:rsidRPr="00D91078" w:rsidRDefault="0089179D" w:rsidP="00D91078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D91078">
        <w:rPr>
          <w:rFonts w:ascii="Times New Roman" w:hAnsi="Times New Roman"/>
          <w:b/>
          <w:color w:val="C00000"/>
          <w:sz w:val="40"/>
          <w:szCs w:val="40"/>
        </w:rPr>
        <w:t>ПАМЯТКА ПОТРЕБИТЕЛЮ</w:t>
      </w:r>
    </w:p>
    <w:p w:rsidR="0089179D" w:rsidRPr="00D91078" w:rsidRDefault="0089179D" w:rsidP="00D91078">
      <w:pPr>
        <w:pStyle w:val="1"/>
        <w:spacing w:before="0" w:after="0" w:line="240" w:lineRule="auto"/>
        <w:jc w:val="center"/>
        <w:rPr>
          <w:rFonts w:ascii="Times New Roman" w:hAnsi="Times New Roman"/>
          <w:color w:val="002060"/>
          <w:sz w:val="40"/>
          <w:szCs w:val="40"/>
        </w:rPr>
      </w:pPr>
      <w:r w:rsidRPr="00D91078">
        <w:rPr>
          <w:rFonts w:ascii="Times New Roman" w:hAnsi="Times New Roman"/>
          <w:color w:val="002060"/>
          <w:sz w:val="40"/>
          <w:szCs w:val="40"/>
        </w:rPr>
        <w:t>Судебная защита прав потребителей</w:t>
      </w:r>
    </w:p>
    <w:p w:rsidR="0089179D" w:rsidRDefault="0046546A" w:rsidP="00543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81915</wp:posOffset>
            </wp:positionV>
            <wp:extent cx="4319905" cy="2882265"/>
            <wp:effectExtent l="0" t="0" r="4445" b="0"/>
            <wp:wrapTight wrapText="bothSides">
              <wp:wrapPolygon edited="0">
                <wp:start x="0" y="0"/>
                <wp:lineTo x="0" y="21414"/>
                <wp:lineTo x="21527" y="21414"/>
                <wp:lineTo x="21527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88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79D" w:rsidRDefault="0089179D" w:rsidP="00543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179D" w:rsidRDefault="0089179D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3DC">
        <w:rPr>
          <w:rFonts w:ascii="Times New Roman" w:hAnsi="Times New Roman"/>
          <w:b/>
          <w:sz w:val="24"/>
          <w:szCs w:val="24"/>
        </w:rPr>
        <w:t>г. Горно-Алтайск</w:t>
      </w:r>
    </w:p>
    <w:p w:rsidR="0089179D" w:rsidRPr="00922EB9" w:rsidRDefault="00922EB9" w:rsidP="00922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89179D" w:rsidRPr="005533DC">
        <w:rPr>
          <w:rFonts w:ascii="Times New Roman" w:hAnsi="Times New Roman"/>
          <w:b/>
          <w:sz w:val="24"/>
          <w:szCs w:val="24"/>
        </w:rPr>
        <w:t xml:space="preserve"> г.</w:t>
      </w:r>
      <w:bookmarkStart w:id="0" w:name="_GoBack"/>
      <w:bookmarkEnd w:id="0"/>
    </w:p>
    <w:sectPr w:rsidR="0089179D" w:rsidRPr="00922EB9" w:rsidSect="00A17C19">
      <w:pgSz w:w="16838" w:h="11906" w:orient="landscape"/>
      <w:pgMar w:top="426" w:right="678" w:bottom="36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EA0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22F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E4C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E63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FC6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78C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328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69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1A6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B4D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E93221"/>
    <w:multiLevelType w:val="multilevel"/>
    <w:tmpl w:val="91A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13DB4"/>
    <w:multiLevelType w:val="multilevel"/>
    <w:tmpl w:val="E1D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01AE8"/>
    <w:multiLevelType w:val="hybridMultilevel"/>
    <w:tmpl w:val="109EFEE8"/>
    <w:lvl w:ilvl="0" w:tplc="B0703E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7C5146"/>
    <w:multiLevelType w:val="multilevel"/>
    <w:tmpl w:val="6FE2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20753"/>
    <w:multiLevelType w:val="multilevel"/>
    <w:tmpl w:val="4728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A0"/>
    <w:rsid w:val="00002DA4"/>
    <w:rsid w:val="000038BA"/>
    <w:rsid w:val="00010059"/>
    <w:rsid w:val="000254A7"/>
    <w:rsid w:val="00032454"/>
    <w:rsid w:val="000379A5"/>
    <w:rsid w:val="000512DA"/>
    <w:rsid w:val="00055231"/>
    <w:rsid w:val="000555E5"/>
    <w:rsid w:val="00060E3F"/>
    <w:rsid w:val="0006521F"/>
    <w:rsid w:val="00076A22"/>
    <w:rsid w:val="00076C4F"/>
    <w:rsid w:val="00081D9A"/>
    <w:rsid w:val="00091287"/>
    <w:rsid w:val="000967AC"/>
    <w:rsid w:val="000C0CF0"/>
    <w:rsid w:val="000C276F"/>
    <w:rsid w:val="000C66F3"/>
    <w:rsid w:val="000D0C6F"/>
    <w:rsid w:val="000D21EF"/>
    <w:rsid w:val="000E2C22"/>
    <w:rsid w:val="000E602F"/>
    <w:rsid w:val="000F2273"/>
    <w:rsid w:val="001027C9"/>
    <w:rsid w:val="001169A7"/>
    <w:rsid w:val="001268E6"/>
    <w:rsid w:val="001269D8"/>
    <w:rsid w:val="00132B63"/>
    <w:rsid w:val="00133E00"/>
    <w:rsid w:val="00137F3B"/>
    <w:rsid w:val="00140B61"/>
    <w:rsid w:val="00157B7C"/>
    <w:rsid w:val="00160866"/>
    <w:rsid w:val="00161642"/>
    <w:rsid w:val="0018280E"/>
    <w:rsid w:val="001857D9"/>
    <w:rsid w:val="001A645E"/>
    <w:rsid w:val="001B16F8"/>
    <w:rsid w:val="001E25B2"/>
    <w:rsid w:val="0020310E"/>
    <w:rsid w:val="00210F7F"/>
    <w:rsid w:val="00221444"/>
    <w:rsid w:val="00224CF6"/>
    <w:rsid w:val="00230466"/>
    <w:rsid w:val="0024506D"/>
    <w:rsid w:val="00246C58"/>
    <w:rsid w:val="00252DB2"/>
    <w:rsid w:val="00253A56"/>
    <w:rsid w:val="002558F1"/>
    <w:rsid w:val="00281A5E"/>
    <w:rsid w:val="002A596F"/>
    <w:rsid w:val="002C22FC"/>
    <w:rsid w:val="002E38D4"/>
    <w:rsid w:val="002E4239"/>
    <w:rsid w:val="003004FC"/>
    <w:rsid w:val="00321C0F"/>
    <w:rsid w:val="00343AA2"/>
    <w:rsid w:val="00344287"/>
    <w:rsid w:val="00355F7F"/>
    <w:rsid w:val="00364EF0"/>
    <w:rsid w:val="0037069F"/>
    <w:rsid w:val="00397085"/>
    <w:rsid w:val="003C2FB7"/>
    <w:rsid w:val="003E2128"/>
    <w:rsid w:val="003E6E2B"/>
    <w:rsid w:val="003F022F"/>
    <w:rsid w:val="003F2233"/>
    <w:rsid w:val="003F4A46"/>
    <w:rsid w:val="003F5F96"/>
    <w:rsid w:val="00444B36"/>
    <w:rsid w:val="004549FF"/>
    <w:rsid w:val="0046546A"/>
    <w:rsid w:val="00465A6C"/>
    <w:rsid w:val="00465D91"/>
    <w:rsid w:val="00481BB3"/>
    <w:rsid w:val="00487F79"/>
    <w:rsid w:val="00493790"/>
    <w:rsid w:val="00496D04"/>
    <w:rsid w:val="004A574D"/>
    <w:rsid w:val="004B69B0"/>
    <w:rsid w:val="004C645E"/>
    <w:rsid w:val="00500B94"/>
    <w:rsid w:val="00500EEE"/>
    <w:rsid w:val="005126C0"/>
    <w:rsid w:val="00517651"/>
    <w:rsid w:val="00527A68"/>
    <w:rsid w:val="00543CEC"/>
    <w:rsid w:val="005533DC"/>
    <w:rsid w:val="00574342"/>
    <w:rsid w:val="005848CE"/>
    <w:rsid w:val="00594A3A"/>
    <w:rsid w:val="005961FB"/>
    <w:rsid w:val="005A0F88"/>
    <w:rsid w:val="005A6B55"/>
    <w:rsid w:val="005B203D"/>
    <w:rsid w:val="005C1E00"/>
    <w:rsid w:val="005D0D91"/>
    <w:rsid w:val="005D4821"/>
    <w:rsid w:val="005F5BBB"/>
    <w:rsid w:val="006030BF"/>
    <w:rsid w:val="006212CF"/>
    <w:rsid w:val="0063217C"/>
    <w:rsid w:val="0065139E"/>
    <w:rsid w:val="006612F3"/>
    <w:rsid w:val="00672DFC"/>
    <w:rsid w:val="006744A6"/>
    <w:rsid w:val="00684B9D"/>
    <w:rsid w:val="006850D1"/>
    <w:rsid w:val="006A4312"/>
    <w:rsid w:val="006E2C0B"/>
    <w:rsid w:val="006E353B"/>
    <w:rsid w:val="006E3EA5"/>
    <w:rsid w:val="006F0E69"/>
    <w:rsid w:val="00704215"/>
    <w:rsid w:val="0071369B"/>
    <w:rsid w:val="00713D3D"/>
    <w:rsid w:val="00721815"/>
    <w:rsid w:val="007338E7"/>
    <w:rsid w:val="00741401"/>
    <w:rsid w:val="00767C74"/>
    <w:rsid w:val="0079046C"/>
    <w:rsid w:val="007B569B"/>
    <w:rsid w:val="007C07C9"/>
    <w:rsid w:val="007C511F"/>
    <w:rsid w:val="007E2657"/>
    <w:rsid w:val="007E65B7"/>
    <w:rsid w:val="007F298B"/>
    <w:rsid w:val="00800946"/>
    <w:rsid w:val="00827A61"/>
    <w:rsid w:val="008322E3"/>
    <w:rsid w:val="0083727A"/>
    <w:rsid w:val="00846CE7"/>
    <w:rsid w:val="00864707"/>
    <w:rsid w:val="00872811"/>
    <w:rsid w:val="0087304C"/>
    <w:rsid w:val="0089179D"/>
    <w:rsid w:val="00891D5E"/>
    <w:rsid w:val="008967F2"/>
    <w:rsid w:val="008A15D9"/>
    <w:rsid w:val="008A70B0"/>
    <w:rsid w:val="008A7BF2"/>
    <w:rsid w:val="008C457E"/>
    <w:rsid w:val="008C54E2"/>
    <w:rsid w:val="008E0F6E"/>
    <w:rsid w:val="00902E3E"/>
    <w:rsid w:val="009050CE"/>
    <w:rsid w:val="009171C2"/>
    <w:rsid w:val="00922EB9"/>
    <w:rsid w:val="0093312A"/>
    <w:rsid w:val="0096319B"/>
    <w:rsid w:val="00970BFA"/>
    <w:rsid w:val="009A0252"/>
    <w:rsid w:val="009D53F7"/>
    <w:rsid w:val="009F037D"/>
    <w:rsid w:val="00A02E9E"/>
    <w:rsid w:val="00A0409A"/>
    <w:rsid w:val="00A05712"/>
    <w:rsid w:val="00A07805"/>
    <w:rsid w:val="00A17798"/>
    <w:rsid w:val="00A17C19"/>
    <w:rsid w:val="00A23B2B"/>
    <w:rsid w:val="00A27579"/>
    <w:rsid w:val="00A31F41"/>
    <w:rsid w:val="00A47025"/>
    <w:rsid w:val="00A47D36"/>
    <w:rsid w:val="00A644BF"/>
    <w:rsid w:val="00A76CA0"/>
    <w:rsid w:val="00A864A0"/>
    <w:rsid w:val="00A9551C"/>
    <w:rsid w:val="00A9655D"/>
    <w:rsid w:val="00AA5051"/>
    <w:rsid w:val="00AC5EAE"/>
    <w:rsid w:val="00AF10B8"/>
    <w:rsid w:val="00B33780"/>
    <w:rsid w:val="00B3661F"/>
    <w:rsid w:val="00B37136"/>
    <w:rsid w:val="00B55C66"/>
    <w:rsid w:val="00B5764A"/>
    <w:rsid w:val="00B57AFA"/>
    <w:rsid w:val="00B63722"/>
    <w:rsid w:val="00B67E8C"/>
    <w:rsid w:val="00B90E57"/>
    <w:rsid w:val="00BB204E"/>
    <w:rsid w:val="00BC55D3"/>
    <w:rsid w:val="00BE050F"/>
    <w:rsid w:val="00BE311F"/>
    <w:rsid w:val="00BE31F8"/>
    <w:rsid w:val="00BF4189"/>
    <w:rsid w:val="00BF562A"/>
    <w:rsid w:val="00C34623"/>
    <w:rsid w:val="00C53D82"/>
    <w:rsid w:val="00C65C07"/>
    <w:rsid w:val="00C7200A"/>
    <w:rsid w:val="00C86C20"/>
    <w:rsid w:val="00C95617"/>
    <w:rsid w:val="00CB5CDD"/>
    <w:rsid w:val="00CB74EA"/>
    <w:rsid w:val="00CC297B"/>
    <w:rsid w:val="00CE10C6"/>
    <w:rsid w:val="00CF29DB"/>
    <w:rsid w:val="00D00A85"/>
    <w:rsid w:val="00D05AC5"/>
    <w:rsid w:val="00D61170"/>
    <w:rsid w:val="00D82858"/>
    <w:rsid w:val="00D873B9"/>
    <w:rsid w:val="00D91078"/>
    <w:rsid w:val="00DA7B25"/>
    <w:rsid w:val="00DC4AC7"/>
    <w:rsid w:val="00DC51EE"/>
    <w:rsid w:val="00DF70F9"/>
    <w:rsid w:val="00E20D02"/>
    <w:rsid w:val="00E3032A"/>
    <w:rsid w:val="00E30707"/>
    <w:rsid w:val="00E51061"/>
    <w:rsid w:val="00E533CA"/>
    <w:rsid w:val="00E56952"/>
    <w:rsid w:val="00E676FC"/>
    <w:rsid w:val="00E94EDB"/>
    <w:rsid w:val="00EB2407"/>
    <w:rsid w:val="00EC6668"/>
    <w:rsid w:val="00EE12D9"/>
    <w:rsid w:val="00EF20FC"/>
    <w:rsid w:val="00F053E5"/>
    <w:rsid w:val="00F06FFE"/>
    <w:rsid w:val="00F151D3"/>
    <w:rsid w:val="00F36EC8"/>
    <w:rsid w:val="00F52579"/>
    <w:rsid w:val="00F56455"/>
    <w:rsid w:val="00F61E53"/>
    <w:rsid w:val="00F63CF3"/>
    <w:rsid w:val="00F65B42"/>
    <w:rsid w:val="00F6711F"/>
    <w:rsid w:val="00F67C8E"/>
    <w:rsid w:val="00F77910"/>
    <w:rsid w:val="00F9720E"/>
    <w:rsid w:val="00FA6B8C"/>
    <w:rsid w:val="00FA6D41"/>
    <w:rsid w:val="00FC36F2"/>
    <w:rsid w:val="00FC41EC"/>
    <w:rsid w:val="00FC6682"/>
    <w:rsid w:val="00FD7937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10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0967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10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72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F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2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32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5A0F88"/>
    <w:rPr>
      <w:rFonts w:cs="Times New Roman"/>
      <w:b/>
      <w:bCs/>
    </w:rPr>
  </w:style>
  <w:style w:type="character" w:styleId="a7">
    <w:name w:val="Hyperlink"/>
    <w:basedOn w:val="a0"/>
    <w:uiPriority w:val="99"/>
    <w:rsid w:val="005A0F88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1616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00EEE"/>
    <w:rPr>
      <w:rFonts w:cs="Times New Roman"/>
    </w:rPr>
  </w:style>
  <w:style w:type="paragraph" w:styleId="3">
    <w:name w:val="List Number 3"/>
    <w:basedOn w:val="a"/>
    <w:uiPriority w:val="99"/>
    <w:rsid w:val="007B569B"/>
    <w:pPr>
      <w:tabs>
        <w:tab w:val="num" w:pos="926"/>
      </w:tabs>
      <w:ind w:left="926" w:hanging="360"/>
    </w:pPr>
  </w:style>
  <w:style w:type="character" w:styleId="a8">
    <w:name w:val="Emphasis"/>
    <w:basedOn w:val="a0"/>
    <w:uiPriority w:val="99"/>
    <w:qFormat/>
    <w:locked/>
    <w:rsid w:val="00C53D8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10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0967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10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72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F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2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32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5A0F88"/>
    <w:rPr>
      <w:rFonts w:cs="Times New Roman"/>
      <w:b/>
      <w:bCs/>
    </w:rPr>
  </w:style>
  <w:style w:type="character" w:styleId="a7">
    <w:name w:val="Hyperlink"/>
    <w:basedOn w:val="a0"/>
    <w:uiPriority w:val="99"/>
    <w:rsid w:val="005A0F88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1616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00EEE"/>
    <w:rPr>
      <w:rFonts w:cs="Times New Roman"/>
    </w:rPr>
  </w:style>
  <w:style w:type="paragraph" w:styleId="3">
    <w:name w:val="List Number 3"/>
    <w:basedOn w:val="a"/>
    <w:uiPriority w:val="99"/>
    <w:rsid w:val="007B569B"/>
    <w:pPr>
      <w:tabs>
        <w:tab w:val="num" w:pos="926"/>
      </w:tabs>
      <w:ind w:left="926" w:hanging="360"/>
    </w:pPr>
  </w:style>
  <w:style w:type="character" w:styleId="a8">
    <w:name w:val="Emphasis"/>
    <w:basedOn w:val="a0"/>
    <w:uiPriority w:val="99"/>
    <w:qFormat/>
    <w:locked/>
    <w:rsid w:val="00C53D8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61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@fguz-r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 вопросам защиты прав  потребителей можно проконсультироваться по телефону</vt:lpstr>
      <vt:lpstr>Подсудность дел о защите прав потребителей</vt:lpstr>
      <vt:lpstr>Судебная защита прав потребителей</vt:lpstr>
    </vt:vector>
  </TitlesOfParts>
  <Company>SPecialiST RePack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вопросам защиты прав  потребителей можно проконсультироваться по телефону</dc:title>
  <dc:creator>Ирина</dc:creator>
  <cp:lastModifiedBy>ЗПП</cp:lastModifiedBy>
  <cp:revision>2</cp:revision>
  <cp:lastPrinted>2017-03-29T04:40:00Z</cp:lastPrinted>
  <dcterms:created xsi:type="dcterms:W3CDTF">2021-03-09T03:34:00Z</dcterms:created>
  <dcterms:modified xsi:type="dcterms:W3CDTF">2021-03-09T03:34:00Z</dcterms:modified>
</cp:coreProperties>
</file>