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01/02/03-23/00017857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02.03.2023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16.03.2023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МО 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"О внесении изменений в постановление Администрации муниципального образования «Майминский район» от 8 апреля 2021 № 34 «Об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 и признании утратившими силу некоторых постановлений администрации муниципального образования «Майминский район»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 от 31.01.2023 № 07-08-2023 г.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 от 31.01.2023 № 07-08-2023 г.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Внести изменения в п. 12 раздела 2.6.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 и признании утратившими силу некоторых постановлений администрации муниципального образования «Майминский район»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Чеконова Ольга Дмитриевна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ЖКХ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21-4-84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gkh-maima@mail.ru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Внести изменения в п. 12 раздела 2.6.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 и признании утратившими силу некоторых постановлений администрации муниципального образования «Майминский район»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сообщество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