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60" w:rsidRDefault="0082773F" w:rsidP="0082773F">
      <w:pPr>
        <w:jc w:val="both"/>
      </w:pPr>
      <w:r>
        <w:rPr>
          <w:rFonts w:ascii="Tahoma" w:hAnsi="Tahoma" w:cs="Tahoma"/>
          <w:color w:val="333333"/>
          <w:sz w:val="19"/>
          <w:szCs w:val="19"/>
          <w:shd w:val="clear" w:color="auto" w:fill="F5F2E6"/>
        </w:rPr>
        <w:t xml:space="preserve">Под председательством и.о. Главы Администрации В.И. </w:t>
      </w:r>
      <w:proofErr w:type="spellStart"/>
      <w:r>
        <w:rPr>
          <w:rFonts w:ascii="Tahoma" w:hAnsi="Tahoma" w:cs="Tahoma"/>
          <w:color w:val="333333"/>
          <w:sz w:val="19"/>
          <w:szCs w:val="19"/>
          <w:shd w:val="clear" w:color="auto" w:fill="F5F2E6"/>
        </w:rPr>
        <w:t>Шестака</w:t>
      </w:r>
      <w:proofErr w:type="spellEnd"/>
      <w:r>
        <w:rPr>
          <w:rFonts w:ascii="Tahoma" w:hAnsi="Tahoma" w:cs="Tahoma"/>
          <w:color w:val="333333"/>
          <w:sz w:val="19"/>
          <w:szCs w:val="19"/>
          <w:shd w:val="clear" w:color="auto" w:fill="F5F2E6"/>
        </w:rPr>
        <w:t xml:space="preserve"> члены Комиссии приняли к сведению информацию: о реализации Планов мероприятий, приуроченных  к 290-летию –</w:t>
      </w:r>
      <w:proofErr w:type="spellStart"/>
      <w:r>
        <w:rPr>
          <w:rFonts w:ascii="Tahoma" w:hAnsi="Tahoma" w:cs="Tahoma"/>
          <w:color w:val="333333"/>
          <w:sz w:val="19"/>
          <w:szCs w:val="19"/>
          <w:shd w:val="clear" w:color="auto" w:fill="F5F2E6"/>
        </w:rPr>
        <w:t>летию</w:t>
      </w:r>
      <w:proofErr w:type="spellEnd"/>
      <w:r>
        <w:rPr>
          <w:rFonts w:ascii="Tahoma" w:hAnsi="Tahoma" w:cs="Tahoma"/>
          <w:color w:val="333333"/>
          <w:sz w:val="19"/>
          <w:szCs w:val="19"/>
          <w:shd w:val="clear" w:color="auto" w:fill="F5F2E6"/>
        </w:rPr>
        <w:t xml:space="preserve"> образования </w:t>
      </w:r>
      <w:proofErr w:type="spellStart"/>
      <w:r>
        <w:rPr>
          <w:rFonts w:ascii="Tahoma" w:hAnsi="Tahoma" w:cs="Tahoma"/>
          <w:color w:val="333333"/>
          <w:sz w:val="19"/>
          <w:szCs w:val="19"/>
          <w:shd w:val="clear" w:color="auto" w:fill="F5F2E6"/>
        </w:rPr>
        <w:t>с.Верх-Карагуж</w:t>
      </w:r>
      <w:proofErr w:type="spellEnd"/>
      <w:r>
        <w:rPr>
          <w:rFonts w:ascii="Tahoma" w:hAnsi="Tahoma" w:cs="Tahoma"/>
          <w:color w:val="333333"/>
          <w:sz w:val="19"/>
          <w:szCs w:val="19"/>
          <w:shd w:val="clear" w:color="auto" w:fill="F5F2E6"/>
        </w:rPr>
        <w:t xml:space="preserve"> (дата проведения - 15-16 июля), к 95-летию образования с.Дубровка (дата проведения 29-30 июля),     к 95-летию образования с.Подгорное (дата проведения 12-13 августа); к 85-летию образования </w:t>
      </w:r>
      <w:proofErr w:type="spellStart"/>
      <w:r>
        <w:rPr>
          <w:rFonts w:ascii="Tahoma" w:hAnsi="Tahoma" w:cs="Tahoma"/>
          <w:color w:val="333333"/>
          <w:sz w:val="19"/>
          <w:szCs w:val="19"/>
          <w:shd w:val="clear" w:color="auto" w:fill="F5F2E6"/>
        </w:rPr>
        <w:t>с.Кызыл-Озек</w:t>
      </w:r>
      <w:proofErr w:type="spellEnd"/>
      <w:r>
        <w:rPr>
          <w:rFonts w:ascii="Tahoma" w:hAnsi="Tahoma" w:cs="Tahoma"/>
          <w:color w:val="333333"/>
          <w:sz w:val="19"/>
          <w:szCs w:val="19"/>
          <w:shd w:val="clear" w:color="auto" w:fill="F5F2E6"/>
        </w:rPr>
        <w:t xml:space="preserve"> (</w:t>
      </w:r>
      <w:proofErr w:type="spellStart"/>
      <w:r>
        <w:rPr>
          <w:rFonts w:ascii="Tahoma" w:hAnsi="Tahoma" w:cs="Tahoma"/>
          <w:color w:val="333333"/>
          <w:sz w:val="19"/>
          <w:szCs w:val="19"/>
          <w:shd w:val="clear" w:color="auto" w:fill="F5F2E6"/>
        </w:rPr>
        <w:t>Шеверев</w:t>
      </w:r>
      <w:proofErr w:type="spellEnd"/>
      <w:r>
        <w:rPr>
          <w:rFonts w:ascii="Tahoma" w:hAnsi="Tahoma" w:cs="Tahoma"/>
          <w:color w:val="333333"/>
          <w:sz w:val="19"/>
          <w:szCs w:val="19"/>
          <w:shd w:val="clear" w:color="auto" w:fill="F5F2E6"/>
        </w:rPr>
        <w:t xml:space="preserve"> С.Л., Глава </w:t>
      </w:r>
      <w:proofErr w:type="spellStart"/>
      <w:r>
        <w:rPr>
          <w:rFonts w:ascii="Tahoma" w:hAnsi="Tahoma" w:cs="Tahoma"/>
          <w:color w:val="333333"/>
          <w:sz w:val="19"/>
          <w:szCs w:val="19"/>
          <w:shd w:val="clear" w:color="auto" w:fill="F5F2E6"/>
        </w:rPr>
        <w:t>Майминского</w:t>
      </w:r>
      <w:proofErr w:type="spellEnd"/>
      <w:r>
        <w:rPr>
          <w:rFonts w:ascii="Tahoma" w:hAnsi="Tahoma" w:cs="Tahoma"/>
          <w:color w:val="333333"/>
          <w:sz w:val="19"/>
          <w:szCs w:val="19"/>
          <w:shd w:val="clear" w:color="auto" w:fill="F5F2E6"/>
        </w:rPr>
        <w:t xml:space="preserve"> с/</w:t>
      </w:r>
      <w:proofErr w:type="spellStart"/>
      <w:r>
        <w:rPr>
          <w:rFonts w:ascii="Tahoma" w:hAnsi="Tahoma" w:cs="Tahoma"/>
          <w:color w:val="333333"/>
          <w:sz w:val="19"/>
          <w:szCs w:val="19"/>
          <w:shd w:val="clear" w:color="auto" w:fill="F5F2E6"/>
        </w:rPr>
        <w:t>п</w:t>
      </w:r>
      <w:proofErr w:type="spellEnd"/>
      <w:r>
        <w:rPr>
          <w:rFonts w:ascii="Tahoma" w:hAnsi="Tahoma" w:cs="Tahoma"/>
          <w:color w:val="333333"/>
          <w:sz w:val="19"/>
          <w:szCs w:val="19"/>
          <w:shd w:val="clear" w:color="auto" w:fill="F5F2E6"/>
        </w:rPr>
        <w:t xml:space="preserve"> и Мартюшева М.И., специалист </w:t>
      </w:r>
      <w:proofErr w:type="spellStart"/>
      <w:r>
        <w:rPr>
          <w:rFonts w:ascii="Tahoma" w:hAnsi="Tahoma" w:cs="Tahoma"/>
          <w:color w:val="333333"/>
          <w:sz w:val="19"/>
          <w:szCs w:val="19"/>
          <w:shd w:val="clear" w:color="auto" w:fill="F5F2E6"/>
        </w:rPr>
        <w:t>Кызыл-Озекского</w:t>
      </w:r>
      <w:proofErr w:type="spellEnd"/>
      <w:r>
        <w:rPr>
          <w:rFonts w:ascii="Tahoma" w:hAnsi="Tahoma" w:cs="Tahoma"/>
          <w:color w:val="333333"/>
          <w:sz w:val="19"/>
          <w:szCs w:val="19"/>
          <w:shd w:val="clear" w:color="auto" w:fill="F5F2E6"/>
        </w:rPr>
        <w:t xml:space="preserve"> </w:t>
      </w:r>
      <w:proofErr w:type="spellStart"/>
      <w:r>
        <w:rPr>
          <w:rFonts w:ascii="Tahoma" w:hAnsi="Tahoma" w:cs="Tahoma"/>
          <w:color w:val="333333"/>
          <w:sz w:val="19"/>
          <w:szCs w:val="19"/>
          <w:shd w:val="clear" w:color="auto" w:fill="F5F2E6"/>
        </w:rPr>
        <w:t>с\п</w:t>
      </w:r>
      <w:proofErr w:type="spellEnd"/>
      <w:r>
        <w:rPr>
          <w:rFonts w:ascii="Tahoma" w:hAnsi="Tahoma" w:cs="Tahoma"/>
          <w:color w:val="333333"/>
          <w:sz w:val="19"/>
          <w:szCs w:val="19"/>
          <w:shd w:val="clear" w:color="auto" w:fill="F5F2E6"/>
        </w:rPr>
        <w:t>); о проведении юбилейных мероприятий ансамблей русской песни  «</w:t>
      </w:r>
      <w:proofErr w:type="spellStart"/>
      <w:r>
        <w:rPr>
          <w:rFonts w:ascii="Tahoma" w:hAnsi="Tahoma" w:cs="Tahoma"/>
          <w:color w:val="333333"/>
          <w:sz w:val="19"/>
          <w:szCs w:val="19"/>
          <w:shd w:val="clear" w:color="auto" w:fill="F5F2E6"/>
        </w:rPr>
        <w:t>Вечорица</w:t>
      </w:r>
      <w:proofErr w:type="spellEnd"/>
      <w:r>
        <w:rPr>
          <w:rFonts w:ascii="Tahoma" w:hAnsi="Tahoma" w:cs="Tahoma"/>
          <w:color w:val="333333"/>
          <w:sz w:val="19"/>
          <w:szCs w:val="19"/>
          <w:shd w:val="clear" w:color="auto" w:fill="F5F2E6"/>
        </w:rPr>
        <w:t xml:space="preserve">» (35 лет),            и «Сибирячка» (15 лет), народного ансамбля «Алтайские казаки» (15 лет). Секретарь Комиссии доложила о   реализации Плана мероприятий, приуроченного к 20-летию принятия Конституции Республики Алтай, а приглашенная на заседание Е.П. </w:t>
      </w:r>
      <w:proofErr w:type="spellStart"/>
      <w:r>
        <w:rPr>
          <w:rFonts w:ascii="Tahoma" w:hAnsi="Tahoma" w:cs="Tahoma"/>
          <w:color w:val="333333"/>
          <w:sz w:val="19"/>
          <w:szCs w:val="19"/>
          <w:shd w:val="clear" w:color="auto" w:fill="F5F2E6"/>
        </w:rPr>
        <w:t>Мамашева</w:t>
      </w:r>
      <w:proofErr w:type="spellEnd"/>
      <w:r>
        <w:rPr>
          <w:rFonts w:ascii="Tahoma" w:hAnsi="Tahoma" w:cs="Tahoma"/>
          <w:color w:val="333333"/>
          <w:sz w:val="19"/>
          <w:szCs w:val="19"/>
          <w:shd w:val="clear" w:color="auto" w:fill="F5F2E6"/>
        </w:rPr>
        <w:t xml:space="preserve"> (представитель КМН </w:t>
      </w:r>
      <w:proofErr w:type="spellStart"/>
      <w:r>
        <w:rPr>
          <w:rFonts w:ascii="Tahoma" w:hAnsi="Tahoma" w:cs="Tahoma"/>
          <w:color w:val="333333"/>
          <w:sz w:val="19"/>
          <w:szCs w:val="19"/>
          <w:shd w:val="clear" w:color="auto" w:fill="F5F2E6"/>
        </w:rPr>
        <w:t>Майминского</w:t>
      </w:r>
      <w:proofErr w:type="spellEnd"/>
      <w:r>
        <w:rPr>
          <w:rFonts w:ascii="Tahoma" w:hAnsi="Tahoma" w:cs="Tahoma"/>
          <w:color w:val="333333"/>
          <w:sz w:val="19"/>
          <w:szCs w:val="19"/>
          <w:shd w:val="clear" w:color="auto" w:fill="F5F2E6"/>
        </w:rPr>
        <w:t xml:space="preserve"> района в РА) рассказала  о своей деятельности по защите их прав и интересов.  Следующее заседание Комиссии намечено на 04 июля.</w:t>
      </w:r>
    </w:p>
    <w:sectPr w:rsidR="0031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773F"/>
    <w:rsid w:val="00311760"/>
    <w:rsid w:val="0082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7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2017-04-05T03:16:00Z</dcterms:created>
  <dcterms:modified xsi:type="dcterms:W3CDTF">2017-04-05T03:17:00Z</dcterms:modified>
</cp:coreProperties>
</file>