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B" w:rsidRPr="00EB0DB2" w:rsidRDefault="0077749B" w:rsidP="00777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B2">
        <w:rPr>
          <w:rFonts w:ascii="Times New Roman" w:hAnsi="Times New Roman" w:cs="Times New Roman"/>
          <w:b/>
          <w:sz w:val="24"/>
          <w:szCs w:val="24"/>
        </w:rPr>
        <w:t>Исполнение представлений КСП МО «Маймин</w:t>
      </w:r>
      <w:r w:rsidR="00652B10" w:rsidRPr="00EB0DB2">
        <w:rPr>
          <w:rFonts w:ascii="Times New Roman" w:hAnsi="Times New Roman" w:cs="Times New Roman"/>
          <w:b/>
          <w:sz w:val="24"/>
          <w:szCs w:val="24"/>
        </w:rPr>
        <w:t>с</w:t>
      </w:r>
      <w:r w:rsidRPr="00EB0DB2">
        <w:rPr>
          <w:rFonts w:ascii="Times New Roman" w:hAnsi="Times New Roman" w:cs="Times New Roman"/>
          <w:b/>
          <w:sz w:val="24"/>
          <w:szCs w:val="24"/>
        </w:rPr>
        <w:t>кий район»</w:t>
      </w:r>
      <w:r w:rsidR="00225523" w:rsidRPr="00EB0DB2">
        <w:rPr>
          <w:rFonts w:ascii="Times New Roman" w:hAnsi="Times New Roman" w:cs="Times New Roman"/>
          <w:b/>
          <w:sz w:val="24"/>
          <w:szCs w:val="24"/>
        </w:rPr>
        <w:t xml:space="preserve"> выписанных по итогам контрольных мероприятий</w:t>
      </w:r>
      <w:r w:rsidRPr="00EB0DB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225523" w:rsidRPr="00EB0DB2">
        <w:rPr>
          <w:rFonts w:ascii="Times New Roman" w:hAnsi="Times New Roman" w:cs="Times New Roman"/>
          <w:b/>
          <w:sz w:val="24"/>
          <w:szCs w:val="24"/>
        </w:rPr>
        <w:t>9</w:t>
      </w:r>
      <w:r w:rsidRPr="00EB0DB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D0FDD" w:rsidRPr="00EB0DB2" w:rsidRDefault="00CD0FDD" w:rsidP="00CD0FD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DB2">
        <w:rPr>
          <w:rFonts w:ascii="Times New Roman" w:hAnsi="Times New Roman" w:cs="Times New Roman"/>
          <w:b/>
          <w:sz w:val="24"/>
          <w:szCs w:val="24"/>
        </w:rPr>
        <w:t xml:space="preserve">«Внешняя проверка бюджетной отчетности </w:t>
      </w:r>
    </w:p>
    <w:p w:rsidR="00CD0FDD" w:rsidRPr="00EB0DB2" w:rsidRDefault="00CD0FDD" w:rsidP="00CD0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DB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«Усть-Мунинское сельское поселение» </w:t>
      </w:r>
    </w:p>
    <w:p w:rsidR="00CD0FDD" w:rsidRPr="00EB0DB2" w:rsidRDefault="00CD0FDD" w:rsidP="00CD0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B2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Алтай, Майминского района» </w:t>
      </w:r>
      <w:r w:rsidRPr="00EB0DB2">
        <w:rPr>
          <w:rFonts w:ascii="Times New Roman" w:hAnsi="Times New Roman" w:cs="Times New Roman"/>
          <w:b/>
          <w:sz w:val="24"/>
          <w:szCs w:val="24"/>
        </w:rPr>
        <w:t>за 2018г.</w:t>
      </w:r>
    </w:p>
    <w:p w:rsidR="00CD0FDD" w:rsidRPr="00EB0DB2" w:rsidRDefault="005215E1" w:rsidP="009E7A13">
      <w:pPr>
        <w:pStyle w:val="3"/>
        <w:ind w:firstLine="709"/>
        <w:jc w:val="both"/>
        <w:rPr>
          <w:sz w:val="24"/>
          <w:szCs w:val="24"/>
        </w:rPr>
      </w:pPr>
      <w:r w:rsidRPr="00EB0DB2">
        <w:rPr>
          <w:rFonts w:eastAsia="Calibri"/>
          <w:b w:val="0"/>
          <w:bCs/>
          <w:sz w:val="24"/>
          <w:szCs w:val="24"/>
        </w:rPr>
        <w:t>В ходе</w:t>
      </w:r>
      <w:r w:rsidRPr="00EB0DB2">
        <w:rPr>
          <w:rFonts w:eastAsia="Calibri"/>
          <w:b w:val="0"/>
          <w:sz w:val="24"/>
          <w:szCs w:val="24"/>
        </w:rPr>
        <w:t xml:space="preserve"> контрольного мероприятия Акт от 25.02.2019г.: установлено 3 </w:t>
      </w:r>
      <w:r w:rsidR="00EE7120" w:rsidRPr="00EB0DB2">
        <w:rPr>
          <w:rFonts w:eastAsia="Calibri"/>
          <w:b w:val="0"/>
          <w:sz w:val="24"/>
          <w:szCs w:val="24"/>
        </w:rPr>
        <w:t xml:space="preserve">нарушения, в том числе 2 прочих и 1 в соответствии с Классификатором нарушений </w:t>
      </w:r>
      <w:r w:rsidR="00442850" w:rsidRPr="00EB0DB2">
        <w:rPr>
          <w:rFonts w:eastAsia="Calibri"/>
          <w:b w:val="0"/>
          <w:sz w:val="24"/>
          <w:szCs w:val="24"/>
        </w:rPr>
        <w:t>на сумму 149,12727тыс</w:t>
      </w:r>
      <w:proofErr w:type="gramStart"/>
      <w:r w:rsidR="00442850" w:rsidRPr="00EB0DB2">
        <w:rPr>
          <w:rFonts w:eastAsia="Calibri"/>
          <w:b w:val="0"/>
          <w:sz w:val="24"/>
          <w:szCs w:val="24"/>
        </w:rPr>
        <w:t>.р</w:t>
      </w:r>
      <w:proofErr w:type="gramEnd"/>
      <w:r w:rsidR="00442850" w:rsidRPr="00EB0DB2">
        <w:rPr>
          <w:rFonts w:eastAsia="Calibri"/>
          <w:b w:val="0"/>
          <w:sz w:val="24"/>
          <w:szCs w:val="24"/>
        </w:rPr>
        <w:t>уб.</w:t>
      </w:r>
      <w:r w:rsidR="00B83E60" w:rsidRPr="00EB0DB2">
        <w:rPr>
          <w:rFonts w:eastAsia="Calibri"/>
          <w:b w:val="0"/>
          <w:sz w:val="24"/>
          <w:szCs w:val="24"/>
        </w:rPr>
        <w:t xml:space="preserve"> Представление рассмотрено:</w:t>
      </w:r>
    </w:p>
    <w:p w:rsidR="005A7BB7" w:rsidRPr="00EB0DB2" w:rsidRDefault="005A7BB7" w:rsidP="005A7B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B2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 «Усть-Мунинское сельское поселение» вынесено замечание главному бухгалтеру с предписанием о соблюдении Инструкций по ведению бухгалтерского учета и отчетности с соблюдением Приказа Минфина от 08.06.2018г. №132-</w:t>
      </w:r>
      <w:r w:rsidR="0007660A" w:rsidRPr="00EB0DB2">
        <w:rPr>
          <w:rFonts w:ascii="Times New Roman" w:hAnsi="Times New Roman" w:cs="Times New Roman"/>
          <w:sz w:val="24"/>
          <w:szCs w:val="24"/>
        </w:rPr>
        <w:t>н</w:t>
      </w:r>
      <w:r w:rsidRPr="00EB0DB2">
        <w:rPr>
          <w:rFonts w:ascii="Times New Roman" w:hAnsi="Times New Roman" w:cs="Times New Roman"/>
          <w:sz w:val="24"/>
          <w:szCs w:val="24"/>
        </w:rPr>
        <w:t xml:space="preserve"> «О порядке формирования и применения кодов бюджетной классификации, их структуре и принципах назначения».</w:t>
      </w:r>
    </w:p>
    <w:p w:rsidR="00BD5B44" w:rsidRPr="00EB0DB2" w:rsidRDefault="005A7BB7" w:rsidP="005A7B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60" w:rsidRPr="00EB0DB2" w:rsidRDefault="00AB0660" w:rsidP="00AB0660">
      <w:pPr>
        <w:pStyle w:val="3"/>
        <w:numPr>
          <w:ilvl w:val="0"/>
          <w:numId w:val="9"/>
        </w:numPr>
        <w:ind w:left="0" w:firstLine="0"/>
        <w:rPr>
          <w:sz w:val="24"/>
          <w:szCs w:val="24"/>
        </w:rPr>
      </w:pPr>
      <w:r w:rsidRPr="00EB0DB2">
        <w:rPr>
          <w:sz w:val="24"/>
          <w:szCs w:val="24"/>
        </w:rPr>
        <w:t>По результатам контрольного мероприятия</w:t>
      </w:r>
    </w:p>
    <w:p w:rsidR="00AB0660" w:rsidRPr="00EB0DB2" w:rsidRDefault="00AB0660" w:rsidP="00AB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B2">
        <w:rPr>
          <w:rFonts w:ascii="Times New Roman" w:hAnsi="Times New Roman" w:cs="Times New Roman"/>
          <w:b/>
          <w:sz w:val="24"/>
          <w:szCs w:val="24"/>
        </w:rPr>
        <w:t>«Внешняя проверка бюджетной отчетности главного распорядителя бюджетных средств Администрации МО «Майминский район» за 2018г.»</w:t>
      </w:r>
    </w:p>
    <w:p w:rsidR="00BD340E" w:rsidRPr="00EB0DB2" w:rsidRDefault="00DF2580" w:rsidP="00AB0660">
      <w:pPr>
        <w:pStyle w:val="3"/>
        <w:rPr>
          <w:sz w:val="24"/>
          <w:szCs w:val="24"/>
        </w:rPr>
      </w:pPr>
      <w:r w:rsidRPr="00EB0DB2">
        <w:rPr>
          <w:sz w:val="24"/>
          <w:szCs w:val="24"/>
        </w:rPr>
        <w:t>выписано Представление.</w:t>
      </w:r>
    </w:p>
    <w:p w:rsidR="00F76367" w:rsidRPr="00EB0DB2" w:rsidRDefault="00DF2580" w:rsidP="004F49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DB2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</w:t>
      </w:r>
      <w:r w:rsidR="00CE10BA" w:rsidRPr="00EB0DB2">
        <w:rPr>
          <w:rFonts w:ascii="Times New Roman" w:eastAsia="Calibri" w:hAnsi="Times New Roman" w:cs="Times New Roman"/>
          <w:sz w:val="24"/>
          <w:szCs w:val="24"/>
        </w:rPr>
        <w:t xml:space="preserve"> Акт от 28.02.2019г.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: установлено </w:t>
      </w:r>
      <w:r w:rsidR="004F4965" w:rsidRPr="00EB0DB2">
        <w:rPr>
          <w:rFonts w:ascii="Times New Roman" w:eastAsia="Calibri" w:hAnsi="Times New Roman" w:cs="Times New Roman"/>
          <w:sz w:val="24"/>
          <w:szCs w:val="24"/>
        </w:rPr>
        <w:t xml:space="preserve">1 прочее </w:t>
      </w:r>
      <w:r w:rsidRPr="00EB0DB2">
        <w:rPr>
          <w:rFonts w:ascii="Times New Roman" w:eastAsia="Calibri" w:hAnsi="Times New Roman" w:cs="Times New Roman"/>
          <w:sz w:val="24"/>
          <w:szCs w:val="24"/>
        </w:rPr>
        <w:t>нарушени</w:t>
      </w:r>
      <w:r w:rsidR="004F4965" w:rsidRPr="00EB0DB2">
        <w:rPr>
          <w:rFonts w:ascii="Times New Roman" w:eastAsia="Calibri" w:hAnsi="Times New Roman" w:cs="Times New Roman"/>
          <w:sz w:val="24"/>
          <w:szCs w:val="24"/>
        </w:rPr>
        <w:t>е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4965" w:rsidRPr="00EB0DB2">
        <w:rPr>
          <w:rFonts w:ascii="Times New Roman" w:eastAsia="Calibri" w:hAnsi="Times New Roman" w:cs="Times New Roman"/>
          <w:sz w:val="24"/>
          <w:szCs w:val="24"/>
        </w:rPr>
        <w:t xml:space="preserve">в части не </w:t>
      </w:r>
      <w:r w:rsidR="004F4965" w:rsidRPr="00EB0DB2">
        <w:rPr>
          <w:rFonts w:ascii="Times New Roman" w:hAnsi="Times New Roman" w:cs="Times New Roman"/>
          <w:sz w:val="24"/>
          <w:szCs w:val="24"/>
        </w:rPr>
        <w:t>формирования резерва предстоящих расходов по всем бюджетополучателям Администрации МО «Майминский район», установленных п. 302.1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 w:rsidR="004F4965" w:rsidRPr="00EB0DB2">
        <w:rPr>
          <w:rFonts w:ascii="Times New Roman" w:hAnsi="Times New Roman" w:cs="Times New Roman"/>
          <w:sz w:val="24"/>
          <w:szCs w:val="24"/>
        </w:rPr>
        <w:t>, государственных (муниципальных) учреждений и Инструкции по его применению.</w:t>
      </w:r>
    </w:p>
    <w:p w:rsidR="00F76367" w:rsidRPr="00EB0DB2" w:rsidRDefault="00C21B43" w:rsidP="00EF456F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B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образование «Майминский район» замечание принято к сведению и в дальнейшем организацией, которой переданы функции по ведению бюджетного (бухгалтерского</w:t>
      </w:r>
      <w:proofErr w:type="gramStart"/>
      <w:r w:rsidRPr="00EB0DB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EB0DB2">
        <w:rPr>
          <w:rFonts w:ascii="Times New Roman" w:hAnsi="Times New Roman" w:cs="Times New Roman"/>
          <w:sz w:val="24"/>
          <w:szCs w:val="24"/>
        </w:rPr>
        <w:t xml:space="preserve"> учета и формированию бюджетной 9бухгалтерской отчетности0 по соглашению будут внесены изменения в учетные политики казенных учреждений в части порядка формирования </w:t>
      </w:r>
      <w:r w:rsidR="00EF456F" w:rsidRPr="00EB0DB2">
        <w:rPr>
          <w:rFonts w:ascii="Times New Roman" w:hAnsi="Times New Roman" w:cs="Times New Roman"/>
          <w:sz w:val="24"/>
          <w:szCs w:val="24"/>
        </w:rPr>
        <w:t>резервов предстоящих расходов, что будет отражено в годовой отчетности по итогам за 2019год</w:t>
      </w:r>
      <w:r w:rsidR="00A03DCD" w:rsidRPr="00EB0DB2">
        <w:rPr>
          <w:rFonts w:ascii="Times New Roman" w:hAnsi="Times New Roman" w:cs="Times New Roman"/>
          <w:sz w:val="24"/>
          <w:szCs w:val="24"/>
        </w:rPr>
        <w:t xml:space="preserve"> (Исх. от 12.04.2019г. №3623)</w:t>
      </w:r>
      <w:r w:rsidR="00EF456F" w:rsidRPr="00EB0DB2">
        <w:rPr>
          <w:rFonts w:ascii="Times New Roman" w:hAnsi="Times New Roman" w:cs="Times New Roman"/>
          <w:sz w:val="24"/>
          <w:szCs w:val="24"/>
        </w:rPr>
        <w:t>.</w:t>
      </w:r>
    </w:p>
    <w:p w:rsidR="00EE7120" w:rsidRPr="00EB0DB2" w:rsidRDefault="00EE7120" w:rsidP="00EF456F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120" w:rsidRPr="00EB0DB2" w:rsidRDefault="00EE7120" w:rsidP="00EE712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DB2">
        <w:rPr>
          <w:rFonts w:ascii="Times New Roman" w:hAnsi="Times New Roman" w:cs="Times New Roman"/>
          <w:b/>
          <w:sz w:val="24"/>
          <w:szCs w:val="24"/>
        </w:rPr>
        <w:t xml:space="preserve">«Внешняя проверка бюджетной отчетности </w:t>
      </w:r>
    </w:p>
    <w:p w:rsidR="00EE7120" w:rsidRPr="00EB0DB2" w:rsidRDefault="00EE7120" w:rsidP="00EE7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DB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«Манжерокское сельское поселение» </w:t>
      </w:r>
    </w:p>
    <w:p w:rsidR="00EE7120" w:rsidRPr="00EB0DB2" w:rsidRDefault="00EE7120" w:rsidP="00EE7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B2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Алтай, Майминского района» </w:t>
      </w:r>
      <w:r w:rsidRPr="00EB0DB2">
        <w:rPr>
          <w:rFonts w:ascii="Times New Roman" w:hAnsi="Times New Roman" w:cs="Times New Roman"/>
          <w:b/>
          <w:sz w:val="24"/>
          <w:szCs w:val="24"/>
        </w:rPr>
        <w:t>за 2018г.</w:t>
      </w:r>
    </w:p>
    <w:p w:rsidR="00EE7120" w:rsidRPr="00EB0DB2" w:rsidRDefault="00EE7120" w:rsidP="00016687">
      <w:pPr>
        <w:pStyle w:val="3"/>
        <w:ind w:firstLine="709"/>
        <w:jc w:val="both"/>
        <w:rPr>
          <w:rFonts w:eastAsia="Calibri"/>
          <w:b w:val="0"/>
          <w:sz w:val="24"/>
          <w:szCs w:val="24"/>
        </w:rPr>
      </w:pPr>
      <w:r w:rsidRPr="00EB0DB2">
        <w:rPr>
          <w:rFonts w:eastAsia="Calibri"/>
          <w:b w:val="0"/>
          <w:bCs/>
          <w:sz w:val="24"/>
          <w:szCs w:val="24"/>
        </w:rPr>
        <w:t>В ходе</w:t>
      </w:r>
      <w:r w:rsidRPr="00EB0DB2">
        <w:rPr>
          <w:rFonts w:eastAsia="Calibri"/>
          <w:b w:val="0"/>
          <w:sz w:val="24"/>
          <w:szCs w:val="24"/>
        </w:rPr>
        <w:t xml:space="preserve"> контрольного мероприятия Акт от 2</w:t>
      </w:r>
      <w:r w:rsidR="0034111E" w:rsidRPr="00EB0DB2">
        <w:rPr>
          <w:rFonts w:eastAsia="Calibri"/>
          <w:b w:val="0"/>
          <w:sz w:val="24"/>
          <w:szCs w:val="24"/>
        </w:rPr>
        <w:t>8</w:t>
      </w:r>
      <w:r w:rsidRPr="00EB0DB2">
        <w:rPr>
          <w:rFonts w:eastAsia="Calibri"/>
          <w:b w:val="0"/>
          <w:sz w:val="24"/>
          <w:szCs w:val="24"/>
        </w:rPr>
        <w:t xml:space="preserve">.02.2019г.: установлено </w:t>
      </w:r>
      <w:r w:rsidR="00016687" w:rsidRPr="00EB0DB2">
        <w:rPr>
          <w:rFonts w:eastAsia="Calibri"/>
          <w:b w:val="0"/>
          <w:sz w:val="24"/>
          <w:szCs w:val="24"/>
        </w:rPr>
        <w:t>1</w:t>
      </w:r>
      <w:r w:rsidR="005031B1" w:rsidRPr="00EB0DB2">
        <w:rPr>
          <w:rFonts w:eastAsia="Calibri"/>
          <w:b w:val="0"/>
          <w:sz w:val="24"/>
          <w:szCs w:val="24"/>
        </w:rPr>
        <w:t xml:space="preserve"> нарушени</w:t>
      </w:r>
      <w:r w:rsidR="00016687" w:rsidRPr="00EB0DB2">
        <w:rPr>
          <w:rFonts w:eastAsia="Calibri"/>
          <w:b w:val="0"/>
          <w:sz w:val="24"/>
          <w:szCs w:val="24"/>
        </w:rPr>
        <w:t>е</w:t>
      </w:r>
      <w:r w:rsidR="005031B1" w:rsidRPr="00EB0DB2">
        <w:rPr>
          <w:rFonts w:eastAsia="Calibri"/>
          <w:b w:val="0"/>
          <w:sz w:val="24"/>
          <w:szCs w:val="24"/>
        </w:rPr>
        <w:t>, в том числе соответствии с Классификатором нарушений на сумму 4500,00000тыс</w:t>
      </w:r>
      <w:proofErr w:type="gramStart"/>
      <w:r w:rsidR="005031B1" w:rsidRPr="00EB0DB2">
        <w:rPr>
          <w:rFonts w:eastAsia="Calibri"/>
          <w:b w:val="0"/>
          <w:sz w:val="24"/>
          <w:szCs w:val="24"/>
        </w:rPr>
        <w:t>.р</w:t>
      </w:r>
      <w:proofErr w:type="gramEnd"/>
      <w:r w:rsidR="005031B1" w:rsidRPr="00EB0DB2">
        <w:rPr>
          <w:rFonts w:eastAsia="Calibri"/>
          <w:b w:val="0"/>
          <w:sz w:val="24"/>
          <w:szCs w:val="24"/>
        </w:rPr>
        <w:t>уб.</w:t>
      </w:r>
      <w:r w:rsidRPr="00EB0DB2">
        <w:rPr>
          <w:rFonts w:eastAsia="Calibri"/>
          <w:b w:val="0"/>
          <w:sz w:val="24"/>
          <w:szCs w:val="24"/>
        </w:rPr>
        <w:t>тыс.руб.:</w:t>
      </w:r>
    </w:p>
    <w:p w:rsidR="00016687" w:rsidRPr="00EB0DB2" w:rsidRDefault="00016687" w:rsidP="000166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0DB2">
        <w:rPr>
          <w:rFonts w:ascii="Times New Roman" w:hAnsi="Times New Roman" w:cs="Times New Roman"/>
          <w:sz w:val="24"/>
          <w:szCs w:val="24"/>
          <w:lang w:eastAsia="ru-RU"/>
        </w:rPr>
        <w:t>Представление рассмотрено</w:t>
      </w:r>
      <w:r w:rsidRPr="00EB0DB2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F6718E" w:rsidRPr="00EB0DB2" w:rsidRDefault="00F6718E" w:rsidP="00016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B2">
        <w:rPr>
          <w:rFonts w:ascii="Times New Roman" w:hAnsi="Times New Roman" w:cs="Times New Roman"/>
          <w:sz w:val="24"/>
          <w:szCs w:val="24"/>
        </w:rPr>
        <w:t>-Главный бухгалтер привлечена к дисциплинарной ответственности в виде замечания Распоряжение от 25.03.2019г. №7-к (Исх. от 26.03.2019г. №98).</w:t>
      </w:r>
    </w:p>
    <w:p w:rsidR="00F6718E" w:rsidRPr="00EB0DB2" w:rsidRDefault="00F6718E" w:rsidP="00D77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8EB" w:rsidRPr="00EB0DB2" w:rsidRDefault="008448EB" w:rsidP="008448E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DB2">
        <w:rPr>
          <w:rFonts w:ascii="Times New Roman" w:hAnsi="Times New Roman" w:cs="Times New Roman"/>
          <w:b/>
          <w:sz w:val="24"/>
          <w:szCs w:val="24"/>
        </w:rPr>
        <w:t xml:space="preserve">«Внешняя проверка бюджетной отчетности </w:t>
      </w:r>
    </w:p>
    <w:p w:rsidR="008448EB" w:rsidRPr="00EB0DB2" w:rsidRDefault="008448EB" w:rsidP="0084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DB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«Соузгинское сельское поселение» </w:t>
      </w:r>
    </w:p>
    <w:p w:rsidR="008448EB" w:rsidRPr="00EB0DB2" w:rsidRDefault="008448EB" w:rsidP="0084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B2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Алтай, Майминского района» </w:t>
      </w:r>
      <w:r w:rsidRPr="00EB0DB2">
        <w:rPr>
          <w:rFonts w:ascii="Times New Roman" w:hAnsi="Times New Roman" w:cs="Times New Roman"/>
          <w:b/>
          <w:sz w:val="24"/>
          <w:szCs w:val="24"/>
        </w:rPr>
        <w:t>за 2018г.</w:t>
      </w:r>
    </w:p>
    <w:p w:rsidR="008448EB" w:rsidRPr="00EB0DB2" w:rsidRDefault="008448EB" w:rsidP="00D438C5">
      <w:pPr>
        <w:pStyle w:val="3"/>
        <w:ind w:firstLine="709"/>
        <w:jc w:val="both"/>
        <w:rPr>
          <w:rFonts w:eastAsia="Calibri"/>
          <w:b w:val="0"/>
          <w:sz w:val="24"/>
          <w:szCs w:val="24"/>
        </w:rPr>
      </w:pPr>
      <w:r w:rsidRPr="00EB0DB2">
        <w:rPr>
          <w:rFonts w:eastAsia="Calibri"/>
          <w:b w:val="0"/>
          <w:bCs/>
          <w:sz w:val="24"/>
          <w:szCs w:val="24"/>
        </w:rPr>
        <w:t>В ходе</w:t>
      </w:r>
      <w:r w:rsidRPr="00EB0DB2">
        <w:rPr>
          <w:rFonts w:eastAsia="Calibri"/>
          <w:b w:val="0"/>
          <w:sz w:val="24"/>
          <w:szCs w:val="24"/>
        </w:rPr>
        <w:t xml:space="preserve"> контрольного мероприятия Акт от </w:t>
      </w:r>
      <w:r w:rsidR="0034111E" w:rsidRPr="00EB0DB2">
        <w:rPr>
          <w:rFonts w:eastAsia="Calibri"/>
          <w:b w:val="0"/>
          <w:sz w:val="24"/>
          <w:szCs w:val="24"/>
        </w:rPr>
        <w:t>07</w:t>
      </w:r>
      <w:r w:rsidRPr="00EB0DB2">
        <w:rPr>
          <w:rFonts w:eastAsia="Calibri"/>
          <w:b w:val="0"/>
          <w:sz w:val="24"/>
          <w:szCs w:val="24"/>
        </w:rPr>
        <w:t>.0</w:t>
      </w:r>
      <w:r w:rsidR="0034111E" w:rsidRPr="00EB0DB2">
        <w:rPr>
          <w:rFonts w:eastAsia="Calibri"/>
          <w:b w:val="0"/>
          <w:sz w:val="24"/>
          <w:szCs w:val="24"/>
        </w:rPr>
        <w:t>3</w:t>
      </w:r>
      <w:r w:rsidRPr="00EB0DB2">
        <w:rPr>
          <w:rFonts w:eastAsia="Calibri"/>
          <w:b w:val="0"/>
          <w:sz w:val="24"/>
          <w:szCs w:val="24"/>
        </w:rPr>
        <w:t xml:space="preserve">.2019г.: установлено </w:t>
      </w:r>
      <w:r w:rsidR="00D438C5" w:rsidRPr="00EB0DB2">
        <w:rPr>
          <w:rFonts w:eastAsia="Calibri"/>
          <w:b w:val="0"/>
          <w:sz w:val="24"/>
          <w:szCs w:val="24"/>
        </w:rPr>
        <w:t>3</w:t>
      </w:r>
      <w:r w:rsidRPr="00EB0DB2">
        <w:rPr>
          <w:rFonts w:eastAsia="Calibri"/>
          <w:b w:val="0"/>
          <w:sz w:val="24"/>
          <w:szCs w:val="24"/>
        </w:rPr>
        <w:t xml:space="preserve"> нарушения</w:t>
      </w:r>
      <w:r w:rsidR="00D438C5" w:rsidRPr="00EB0DB2">
        <w:rPr>
          <w:rFonts w:eastAsia="Calibri"/>
          <w:b w:val="0"/>
          <w:sz w:val="24"/>
          <w:szCs w:val="24"/>
        </w:rPr>
        <w:t xml:space="preserve"> в сумме 350,00000тыс</w:t>
      </w:r>
      <w:proofErr w:type="gramStart"/>
      <w:r w:rsidR="00D438C5" w:rsidRPr="00EB0DB2">
        <w:rPr>
          <w:rFonts w:eastAsia="Calibri"/>
          <w:b w:val="0"/>
          <w:sz w:val="24"/>
          <w:szCs w:val="24"/>
        </w:rPr>
        <w:t>.р</w:t>
      </w:r>
      <w:proofErr w:type="gramEnd"/>
      <w:r w:rsidR="00D438C5" w:rsidRPr="00EB0DB2">
        <w:rPr>
          <w:rFonts w:eastAsia="Calibri"/>
          <w:b w:val="0"/>
          <w:sz w:val="24"/>
          <w:szCs w:val="24"/>
        </w:rPr>
        <w:t>уб.</w:t>
      </w:r>
      <w:r w:rsidRPr="00EB0DB2">
        <w:rPr>
          <w:rFonts w:eastAsia="Calibri"/>
          <w:b w:val="0"/>
          <w:sz w:val="24"/>
          <w:szCs w:val="24"/>
        </w:rPr>
        <w:t xml:space="preserve">, в том числе </w:t>
      </w:r>
      <w:r w:rsidR="00D438C5" w:rsidRPr="00EB0DB2">
        <w:rPr>
          <w:rFonts w:eastAsia="Calibri"/>
          <w:b w:val="0"/>
          <w:sz w:val="24"/>
          <w:szCs w:val="24"/>
        </w:rPr>
        <w:t>1</w:t>
      </w:r>
      <w:r w:rsidRPr="00EB0DB2">
        <w:rPr>
          <w:rFonts w:eastAsia="Calibri"/>
          <w:b w:val="0"/>
          <w:sz w:val="24"/>
          <w:szCs w:val="24"/>
        </w:rPr>
        <w:t xml:space="preserve"> прочее нарушение и </w:t>
      </w:r>
      <w:r w:rsidR="007B7AED" w:rsidRPr="00EB0DB2">
        <w:rPr>
          <w:rFonts w:eastAsia="Calibri"/>
          <w:b w:val="0"/>
          <w:sz w:val="24"/>
          <w:szCs w:val="24"/>
        </w:rPr>
        <w:t>2</w:t>
      </w:r>
      <w:r w:rsidRPr="00EB0DB2">
        <w:rPr>
          <w:rFonts w:eastAsia="Calibri"/>
          <w:b w:val="0"/>
          <w:sz w:val="24"/>
          <w:szCs w:val="24"/>
        </w:rPr>
        <w:t xml:space="preserve"> в соответствии с Классификатором нарушений на сумму </w:t>
      </w:r>
      <w:r w:rsidR="00493F75" w:rsidRPr="00EB0DB2">
        <w:rPr>
          <w:rFonts w:eastAsia="Calibri"/>
          <w:b w:val="0"/>
          <w:sz w:val="24"/>
          <w:szCs w:val="24"/>
        </w:rPr>
        <w:t>3</w:t>
      </w:r>
      <w:r w:rsidRPr="00EB0DB2">
        <w:rPr>
          <w:rFonts w:eastAsia="Calibri"/>
          <w:b w:val="0"/>
          <w:sz w:val="24"/>
          <w:szCs w:val="24"/>
        </w:rPr>
        <w:t>50,00000тыс.руб.тыс.руб.</w:t>
      </w:r>
    </w:p>
    <w:p w:rsidR="00D438C5" w:rsidRPr="00EB0DB2" w:rsidRDefault="00D438C5" w:rsidP="00D438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B0DB2">
        <w:rPr>
          <w:rFonts w:ascii="Times New Roman" w:hAnsi="Times New Roman" w:cs="Times New Roman"/>
          <w:sz w:val="24"/>
          <w:szCs w:val="24"/>
          <w:lang w:eastAsia="ru-RU"/>
        </w:rPr>
        <w:t>Представление рассмотрено:</w:t>
      </w:r>
    </w:p>
    <w:p w:rsidR="002A282B" w:rsidRPr="00EB0DB2" w:rsidRDefault="00DF0189" w:rsidP="000B2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-С 2019года бюджетом поселения </w:t>
      </w:r>
      <w:proofErr w:type="gramStart"/>
      <w:r w:rsidRPr="00EB0DB2">
        <w:rPr>
          <w:rFonts w:ascii="Times New Roman" w:eastAsia="Calibri" w:hAnsi="Times New Roman" w:cs="Times New Roman"/>
          <w:sz w:val="24"/>
          <w:szCs w:val="24"/>
        </w:rPr>
        <w:t>предусмотрен раздел/подраздел</w:t>
      </w:r>
      <w:proofErr w:type="gramEnd"/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классификации расходов 0409 «Дорожное хозяйство (дорожные фонды). </w:t>
      </w:r>
      <w:r w:rsidR="002A282B" w:rsidRPr="00EB0DB2">
        <w:rPr>
          <w:rFonts w:ascii="Times New Roman" w:eastAsia="Calibri" w:hAnsi="Times New Roman" w:cs="Times New Roman"/>
          <w:sz w:val="24"/>
          <w:szCs w:val="24"/>
        </w:rPr>
        <w:t xml:space="preserve">Выявленные нарушения приняты к сведению и впредь, допускаться не будут. </w:t>
      </w:r>
      <w:proofErr w:type="gramStart"/>
      <w:r w:rsidRPr="00EB0DB2">
        <w:rPr>
          <w:rFonts w:ascii="Times New Roman" w:eastAsia="Calibri" w:hAnsi="Times New Roman" w:cs="Times New Roman"/>
          <w:sz w:val="24"/>
          <w:szCs w:val="24"/>
        </w:rPr>
        <w:t>Главный бухгалтер привлечена к дисциплинарной ответственности</w:t>
      </w:r>
      <w:r w:rsidR="002A282B" w:rsidRPr="00EB0DB2">
        <w:rPr>
          <w:rFonts w:ascii="Times New Roman" w:eastAsia="Calibri" w:hAnsi="Times New Roman" w:cs="Times New Roman"/>
          <w:sz w:val="24"/>
          <w:szCs w:val="24"/>
        </w:rPr>
        <w:t>,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в виде замечания.</w:t>
      </w:r>
      <w:proofErr w:type="gramEnd"/>
      <w:r w:rsidR="002A282B" w:rsidRPr="00EB0DB2">
        <w:rPr>
          <w:rFonts w:ascii="Times New Roman" w:eastAsia="Calibri" w:hAnsi="Times New Roman" w:cs="Times New Roman"/>
          <w:sz w:val="24"/>
          <w:szCs w:val="24"/>
        </w:rPr>
        <w:t xml:space="preserve"> (Исх. от 04.04.2019г. №154).</w:t>
      </w:r>
    </w:p>
    <w:p w:rsidR="00DF0189" w:rsidRPr="00EB0DB2" w:rsidRDefault="00DF0189" w:rsidP="000B2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282B" w:rsidRPr="00EB0DB2" w:rsidRDefault="002A282B" w:rsidP="002A282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DB2">
        <w:rPr>
          <w:rFonts w:ascii="Times New Roman" w:hAnsi="Times New Roman" w:cs="Times New Roman"/>
          <w:b/>
          <w:sz w:val="24"/>
          <w:szCs w:val="24"/>
        </w:rPr>
        <w:t xml:space="preserve">«Внешняя проверка бюджетной отчетности </w:t>
      </w:r>
    </w:p>
    <w:p w:rsidR="002A282B" w:rsidRPr="00EB0DB2" w:rsidRDefault="002A282B" w:rsidP="002A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DB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 w:rsidR="00053D1A" w:rsidRPr="00EB0DB2">
        <w:rPr>
          <w:rFonts w:ascii="Times New Roman" w:hAnsi="Times New Roman" w:cs="Times New Roman"/>
          <w:b/>
          <w:bCs/>
          <w:sz w:val="24"/>
          <w:szCs w:val="24"/>
        </w:rPr>
        <w:t>Кызыл-Озекское</w:t>
      </w:r>
      <w:r w:rsidRPr="00EB0DB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</w:t>
      </w:r>
    </w:p>
    <w:p w:rsidR="002A282B" w:rsidRPr="00EB0DB2" w:rsidRDefault="002A282B" w:rsidP="002A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B2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Алтай, Майминского района» </w:t>
      </w:r>
      <w:r w:rsidRPr="00EB0DB2">
        <w:rPr>
          <w:rFonts w:ascii="Times New Roman" w:hAnsi="Times New Roman" w:cs="Times New Roman"/>
          <w:b/>
          <w:sz w:val="24"/>
          <w:szCs w:val="24"/>
        </w:rPr>
        <w:t>за 2018г.</w:t>
      </w:r>
    </w:p>
    <w:p w:rsidR="002A282B" w:rsidRPr="00EB0DB2" w:rsidRDefault="002A282B" w:rsidP="007135F9">
      <w:pPr>
        <w:pStyle w:val="3"/>
        <w:ind w:firstLine="709"/>
        <w:jc w:val="both"/>
        <w:rPr>
          <w:rFonts w:eastAsia="Calibri"/>
          <w:b w:val="0"/>
          <w:sz w:val="24"/>
          <w:szCs w:val="24"/>
        </w:rPr>
      </w:pPr>
      <w:r w:rsidRPr="00EB0DB2">
        <w:rPr>
          <w:rFonts w:eastAsia="Calibri"/>
          <w:b w:val="0"/>
          <w:bCs/>
          <w:sz w:val="24"/>
          <w:szCs w:val="24"/>
        </w:rPr>
        <w:t>В ходе</w:t>
      </w:r>
      <w:r w:rsidRPr="00EB0DB2">
        <w:rPr>
          <w:rFonts w:eastAsia="Calibri"/>
          <w:b w:val="0"/>
          <w:sz w:val="24"/>
          <w:szCs w:val="24"/>
        </w:rPr>
        <w:t xml:space="preserve"> контрольного мероприятия Акт от </w:t>
      </w:r>
      <w:r w:rsidR="00190B74" w:rsidRPr="00EB0DB2">
        <w:rPr>
          <w:rFonts w:eastAsia="Calibri"/>
          <w:b w:val="0"/>
          <w:sz w:val="24"/>
          <w:szCs w:val="24"/>
        </w:rPr>
        <w:t>14</w:t>
      </w:r>
      <w:r w:rsidRPr="00EB0DB2">
        <w:rPr>
          <w:rFonts w:eastAsia="Calibri"/>
          <w:b w:val="0"/>
          <w:sz w:val="24"/>
          <w:szCs w:val="24"/>
        </w:rPr>
        <w:t>.0</w:t>
      </w:r>
      <w:r w:rsidR="00190B74" w:rsidRPr="00EB0DB2">
        <w:rPr>
          <w:rFonts w:eastAsia="Calibri"/>
          <w:b w:val="0"/>
          <w:sz w:val="24"/>
          <w:szCs w:val="24"/>
        </w:rPr>
        <w:t>3</w:t>
      </w:r>
      <w:r w:rsidRPr="00EB0DB2">
        <w:rPr>
          <w:rFonts w:eastAsia="Calibri"/>
          <w:b w:val="0"/>
          <w:sz w:val="24"/>
          <w:szCs w:val="24"/>
        </w:rPr>
        <w:t xml:space="preserve">.2019г.: установлено </w:t>
      </w:r>
      <w:r w:rsidR="00D438C5" w:rsidRPr="00EB0DB2">
        <w:rPr>
          <w:rFonts w:eastAsia="Calibri"/>
          <w:b w:val="0"/>
          <w:sz w:val="24"/>
          <w:szCs w:val="24"/>
        </w:rPr>
        <w:t>3</w:t>
      </w:r>
      <w:r w:rsidRPr="00EB0DB2">
        <w:rPr>
          <w:rFonts w:eastAsia="Calibri"/>
          <w:b w:val="0"/>
          <w:sz w:val="24"/>
          <w:szCs w:val="24"/>
        </w:rPr>
        <w:t xml:space="preserve"> нарушения, в том числе </w:t>
      </w:r>
      <w:r w:rsidR="001B4A8F" w:rsidRPr="00EB0DB2">
        <w:rPr>
          <w:rFonts w:eastAsia="Calibri"/>
          <w:b w:val="0"/>
          <w:sz w:val="24"/>
          <w:szCs w:val="24"/>
        </w:rPr>
        <w:t xml:space="preserve">полностью в рамках </w:t>
      </w:r>
      <w:r w:rsidRPr="00EB0DB2">
        <w:rPr>
          <w:rFonts w:eastAsia="Calibri"/>
          <w:b w:val="0"/>
          <w:sz w:val="24"/>
          <w:szCs w:val="24"/>
        </w:rPr>
        <w:t>Классификатор</w:t>
      </w:r>
      <w:r w:rsidR="001B4A8F" w:rsidRPr="00EB0DB2">
        <w:rPr>
          <w:rFonts w:eastAsia="Calibri"/>
          <w:b w:val="0"/>
          <w:sz w:val="24"/>
          <w:szCs w:val="24"/>
        </w:rPr>
        <w:t>а</w:t>
      </w:r>
      <w:r w:rsidRPr="00EB0DB2">
        <w:rPr>
          <w:rFonts w:eastAsia="Calibri"/>
          <w:b w:val="0"/>
          <w:sz w:val="24"/>
          <w:szCs w:val="24"/>
        </w:rPr>
        <w:t xml:space="preserve"> нарушений на сумму </w:t>
      </w:r>
      <w:r w:rsidR="001B4A8F" w:rsidRPr="00EB0DB2">
        <w:rPr>
          <w:rFonts w:eastAsia="Calibri"/>
          <w:b w:val="0"/>
          <w:sz w:val="24"/>
          <w:szCs w:val="24"/>
        </w:rPr>
        <w:t>1954</w:t>
      </w:r>
      <w:r w:rsidRPr="00EB0DB2">
        <w:rPr>
          <w:rFonts w:eastAsia="Calibri"/>
          <w:b w:val="0"/>
          <w:sz w:val="24"/>
          <w:szCs w:val="24"/>
        </w:rPr>
        <w:t>,00000тыс</w:t>
      </w:r>
      <w:proofErr w:type="gramStart"/>
      <w:r w:rsidRPr="00EB0DB2">
        <w:rPr>
          <w:rFonts w:eastAsia="Calibri"/>
          <w:b w:val="0"/>
          <w:sz w:val="24"/>
          <w:szCs w:val="24"/>
        </w:rPr>
        <w:t>.р</w:t>
      </w:r>
      <w:proofErr w:type="gramEnd"/>
      <w:r w:rsidRPr="00EB0DB2">
        <w:rPr>
          <w:rFonts w:eastAsia="Calibri"/>
          <w:b w:val="0"/>
          <w:sz w:val="24"/>
          <w:szCs w:val="24"/>
        </w:rPr>
        <w:t>уб.тыс.руб.:</w:t>
      </w:r>
    </w:p>
    <w:p w:rsidR="007135F9" w:rsidRPr="00EB0DB2" w:rsidRDefault="007135F9" w:rsidP="0071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DB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Представление рассмотрено: </w:t>
      </w:r>
    </w:p>
    <w:p w:rsidR="00DE7FA5" w:rsidRPr="00EB0DB2" w:rsidRDefault="00DE7FA5" w:rsidP="0071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DB2">
        <w:rPr>
          <w:rFonts w:ascii="Times New Roman" w:eastAsia="Times New Roman" w:hAnsi="Times New Roman" w:cs="Times New Roman"/>
          <w:bCs/>
          <w:sz w:val="24"/>
          <w:szCs w:val="24"/>
        </w:rPr>
        <w:t>-обязуются проводить внутренний контроль в части ведения бухгалтерского учета и составления бухгалтерской (финансовой) отчетности (Исх. №416 от 28.03.2019г.).</w:t>
      </w:r>
    </w:p>
    <w:p w:rsidR="00176F05" w:rsidRPr="00EB0DB2" w:rsidRDefault="00176F05" w:rsidP="0071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-обязуются соблюдать классификацию расходов по применению кодов бюджетной классификации  расходов по </w:t>
      </w:r>
      <w:proofErr w:type="gramStart"/>
      <w:r w:rsidRPr="00EB0DB2">
        <w:rPr>
          <w:rFonts w:ascii="Times New Roman" w:eastAsia="Calibri" w:hAnsi="Times New Roman" w:cs="Times New Roman"/>
          <w:sz w:val="24"/>
          <w:szCs w:val="24"/>
        </w:rPr>
        <w:t>применению раздел/подраздел</w:t>
      </w:r>
      <w:proofErr w:type="gramEnd"/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Приказом Минфина России от 08.06.2018 N 132н (ред. от 06.03.2019) "О Порядке формирования и применения кодов бюджетной классификации Российской Федерации, их структуре и принципах назначения" </w:t>
      </w:r>
      <w:r w:rsidRPr="00EB0DB2">
        <w:rPr>
          <w:rFonts w:ascii="Times New Roman" w:eastAsia="Times New Roman" w:hAnsi="Times New Roman" w:cs="Times New Roman"/>
          <w:bCs/>
          <w:sz w:val="24"/>
          <w:szCs w:val="24"/>
        </w:rPr>
        <w:t>(Исх. №416 от 28.03.2019г.).</w:t>
      </w:r>
    </w:p>
    <w:p w:rsidR="00E3155F" w:rsidRPr="00EB0DB2" w:rsidRDefault="00E3155F" w:rsidP="00176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11E" w:rsidRPr="00EB0DB2" w:rsidRDefault="0034111E" w:rsidP="003411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DB2">
        <w:rPr>
          <w:rFonts w:ascii="Times New Roman" w:hAnsi="Times New Roman" w:cs="Times New Roman"/>
          <w:b/>
          <w:sz w:val="24"/>
          <w:szCs w:val="24"/>
        </w:rPr>
        <w:t xml:space="preserve">«Внешняя проверка бюджетной отчетности </w:t>
      </w:r>
    </w:p>
    <w:p w:rsidR="0034111E" w:rsidRPr="00EB0DB2" w:rsidRDefault="0034111E" w:rsidP="00341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DB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«Бирюлинское сельское поселение» </w:t>
      </w:r>
    </w:p>
    <w:p w:rsidR="0034111E" w:rsidRPr="00EB0DB2" w:rsidRDefault="0034111E" w:rsidP="00341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DB2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Алтай, Майминского района» </w:t>
      </w:r>
      <w:r w:rsidRPr="00EB0DB2">
        <w:rPr>
          <w:rFonts w:ascii="Times New Roman" w:hAnsi="Times New Roman" w:cs="Times New Roman"/>
          <w:b/>
          <w:sz w:val="24"/>
          <w:szCs w:val="24"/>
        </w:rPr>
        <w:t>за 2018г</w:t>
      </w:r>
      <w:r w:rsidRPr="00EB0DB2">
        <w:rPr>
          <w:rFonts w:ascii="Times New Roman" w:hAnsi="Times New Roman" w:cs="Times New Roman"/>
          <w:sz w:val="24"/>
          <w:szCs w:val="24"/>
        </w:rPr>
        <w:t>.</w:t>
      </w:r>
    </w:p>
    <w:p w:rsidR="007854B9" w:rsidRPr="00EB0DB2" w:rsidRDefault="0034111E" w:rsidP="007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B2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 Акт от </w:t>
      </w:r>
      <w:r w:rsidR="00470837" w:rsidRPr="00EB0DB2">
        <w:rPr>
          <w:rFonts w:ascii="Times New Roman" w:eastAsia="Calibri" w:hAnsi="Times New Roman" w:cs="Times New Roman"/>
          <w:sz w:val="24"/>
          <w:szCs w:val="24"/>
        </w:rPr>
        <w:t>18</w:t>
      </w:r>
      <w:r w:rsidRPr="00EB0DB2">
        <w:rPr>
          <w:rFonts w:ascii="Times New Roman" w:eastAsia="Calibri" w:hAnsi="Times New Roman" w:cs="Times New Roman"/>
          <w:sz w:val="24"/>
          <w:szCs w:val="24"/>
        </w:rPr>
        <w:t>.03.2019г.: установлено</w:t>
      </w:r>
      <w:r w:rsidR="007854B9" w:rsidRPr="00EB0DB2">
        <w:rPr>
          <w:rFonts w:ascii="Times New Roman" w:eastAsia="Calibri" w:hAnsi="Times New Roman" w:cs="Times New Roman"/>
          <w:sz w:val="24"/>
          <w:szCs w:val="24"/>
        </w:rPr>
        <w:t xml:space="preserve"> 1 н</w:t>
      </w:r>
      <w:r w:rsidR="007854B9" w:rsidRPr="00EB0DB2">
        <w:rPr>
          <w:rFonts w:ascii="Times New Roman" w:hAnsi="Times New Roman" w:cs="Times New Roman"/>
          <w:sz w:val="24"/>
          <w:szCs w:val="24"/>
        </w:rPr>
        <w:t>арушен</w:t>
      </w:r>
      <w:r w:rsidR="005F64E1" w:rsidRPr="00EB0DB2">
        <w:rPr>
          <w:rFonts w:ascii="Times New Roman" w:hAnsi="Times New Roman" w:cs="Times New Roman"/>
          <w:sz w:val="24"/>
          <w:szCs w:val="24"/>
        </w:rPr>
        <w:t>ие</w:t>
      </w:r>
      <w:r w:rsidR="007854B9" w:rsidRPr="00EB0DB2">
        <w:rPr>
          <w:rFonts w:ascii="Times New Roman" w:hAnsi="Times New Roman" w:cs="Times New Roman"/>
          <w:sz w:val="24"/>
          <w:szCs w:val="24"/>
        </w:rPr>
        <w:t xml:space="preserve"> </w:t>
      </w:r>
      <w:r w:rsidR="005134EC" w:rsidRPr="00EB0DB2">
        <w:rPr>
          <w:rFonts w:ascii="Times New Roman" w:hAnsi="Times New Roman" w:cs="Times New Roman"/>
          <w:sz w:val="24"/>
          <w:szCs w:val="24"/>
        </w:rPr>
        <w:t>в сумме 608,58100тыс</w:t>
      </w:r>
      <w:proofErr w:type="gramStart"/>
      <w:r w:rsidR="005134EC" w:rsidRPr="00EB0D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134EC" w:rsidRPr="00EB0DB2">
        <w:rPr>
          <w:rFonts w:ascii="Times New Roman" w:hAnsi="Times New Roman" w:cs="Times New Roman"/>
          <w:sz w:val="24"/>
          <w:szCs w:val="24"/>
        </w:rPr>
        <w:t xml:space="preserve">уб. </w:t>
      </w:r>
      <w:r w:rsidR="007854B9" w:rsidRPr="00EB0DB2">
        <w:rPr>
          <w:rFonts w:ascii="Times New Roman" w:hAnsi="Times New Roman" w:cs="Times New Roman"/>
          <w:sz w:val="24"/>
          <w:szCs w:val="24"/>
        </w:rPr>
        <w:t>п.3.2, части 3 Приказа Минфина России от 01.07.2013 № 65н (ред. от 22.06.2018) «Об утверждении Указаний о порядке применения бюджетной классификации Российской Федерации» по применению раздела/подраздела классификации расходов 0503 «Благоустройство» вместо 0409 «Дорожное хозяйство (дорожные фонды)», что приводит к нарушению в соответствии с классификатором нарушений, выявляемых в ходе внешнего муниципального контроля по группе нарушения 1.2.6 «Нарушение порядка применения бюджетной классификации РФ» на общую сумму 608581,00 рублей.</w:t>
      </w:r>
    </w:p>
    <w:p w:rsidR="00312D02" w:rsidRPr="00EB0DB2" w:rsidRDefault="00312D02" w:rsidP="007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B2">
        <w:rPr>
          <w:rFonts w:ascii="Times New Roman" w:hAnsi="Times New Roman" w:cs="Times New Roman"/>
          <w:sz w:val="24"/>
          <w:szCs w:val="24"/>
        </w:rPr>
        <w:t>-</w:t>
      </w:r>
      <w:r w:rsidR="00945C89" w:rsidRPr="00EB0DB2">
        <w:rPr>
          <w:rFonts w:ascii="Times New Roman" w:hAnsi="Times New Roman" w:cs="Times New Roman"/>
          <w:sz w:val="24"/>
          <w:szCs w:val="24"/>
        </w:rPr>
        <w:t xml:space="preserve">Представление рассмотрено: </w:t>
      </w:r>
      <w:r w:rsidRPr="00EB0DB2">
        <w:rPr>
          <w:rFonts w:ascii="Times New Roman" w:hAnsi="Times New Roman" w:cs="Times New Roman"/>
          <w:sz w:val="24"/>
          <w:szCs w:val="24"/>
        </w:rPr>
        <w:t xml:space="preserve">обязуются с 2019 года </w:t>
      </w:r>
      <w:r w:rsidR="00EE6447" w:rsidRPr="00EB0DB2">
        <w:rPr>
          <w:rFonts w:ascii="Times New Roman" w:hAnsi="Times New Roman" w:cs="Times New Roman"/>
          <w:sz w:val="24"/>
          <w:szCs w:val="24"/>
        </w:rPr>
        <w:t>соблюдать</w:t>
      </w:r>
      <w:r w:rsidRPr="00EB0DB2">
        <w:rPr>
          <w:rFonts w:ascii="Times New Roman" w:hAnsi="Times New Roman" w:cs="Times New Roman"/>
          <w:sz w:val="24"/>
          <w:szCs w:val="24"/>
        </w:rPr>
        <w:t xml:space="preserve"> Приказ Минфина России от 01.07.2013 № 65н.</w:t>
      </w:r>
    </w:p>
    <w:p w:rsidR="0034111E" w:rsidRPr="00EB0DB2" w:rsidRDefault="0034111E" w:rsidP="0034111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55F" w:rsidRPr="00EB0DB2" w:rsidRDefault="00E3155F" w:rsidP="003411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DB2">
        <w:rPr>
          <w:rFonts w:ascii="Times New Roman" w:hAnsi="Times New Roman" w:cs="Times New Roman"/>
          <w:b/>
          <w:sz w:val="24"/>
          <w:szCs w:val="24"/>
        </w:rPr>
        <w:t>«Внешняя проверка бюджетной отчетности</w:t>
      </w:r>
    </w:p>
    <w:p w:rsidR="00E3155F" w:rsidRPr="00EB0DB2" w:rsidRDefault="00E3155F" w:rsidP="00E31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DB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 w:rsidR="00190B74" w:rsidRPr="00EB0DB2">
        <w:rPr>
          <w:rFonts w:ascii="Times New Roman" w:hAnsi="Times New Roman" w:cs="Times New Roman"/>
          <w:b/>
          <w:bCs/>
          <w:sz w:val="24"/>
          <w:szCs w:val="24"/>
        </w:rPr>
        <w:t>Майминское</w:t>
      </w:r>
      <w:r w:rsidRPr="00EB0DB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</w:t>
      </w:r>
    </w:p>
    <w:p w:rsidR="00E3155F" w:rsidRPr="00EB0DB2" w:rsidRDefault="00E3155F" w:rsidP="00E31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B2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Алтай, Майминского района» </w:t>
      </w:r>
      <w:r w:rsidRPr="00EB0DB2">
        <w:rPr>
          <w:rFonts w:ascii="Times New Roman" w:hAnsi="Times New Roman" w:cs="Times New Roman"/>
          <w:b/>
          <w:sz w:val="24"/>
          <w:szCs w:val="24"/>
        </w:rPr>
        <w:t>за 2018г.</w:t>
      </w:r>
    </w:p>
    <w:p w:rsidR="00190B74" w:rsidRPr="00EB0DB2" w:rsidRDefault="00190B74" w:rsidP="00190B74">
      <w:pPr>
        <w:pStyle w:val="3"/>
        <w:ind w:firstLine="709"/>
        <w:jc w:val="both"/>
        <w:rPr>
          <w:sz w:val="24"/>
          <w:szCs w:val="24"/>
        </w:rPr>
      </w:pPr>
      <w:r w:rsidRPr="00EB0DB2">
        <w:rPr>
          <w:rFonts w:eastAsia="Calibri"/>
          <w:b w:val="0"/>
          <w:bCs/>
          <w:sz w:val="24"/>
          <w:szCs w:val="24"/>
        </w:rPr>
        <w:t>В ходе</w:t>
      </w:r>
      <w:r w:rsidRPr="00EB0DB2">
        <w:rPr>
          <w:rFonts w:eastAsia="Calibri"/>
          <w:b w:val="0"/>
          <w:sz w:val="24"/>
          <w:szCs w:val="24"/>
        </w:rPr>
        <w:t xml:space="preserve"> контрольного мероприятия Акт от </w:t>
      </w:r>
      <w:r w:rsidR="00945C89" w:rsidRPr="00EB0DB2">
        <w:rPr>
          <w:rFonts w:eastAsia="Calibri"/>
          <w:b w:val="0"/>
          <w:sz w:val="24"/>
          <w:szCs w:val="24"/>
        </w:rPr>
        <w:t>01</w:t>
      </w:r>
      <w:r w:rsidRPr="00EB0DB2">
        <w:rPr>
          <w:rFonts w:eastAsia="Calibri"/>
          <w:b w:val="0"/>
          <w:sz w:val="24"/>
          <w:szCs w:val="24"/>
        </w:rPr>
        <w:t>.0</w:t>
      </w:r>
      <w:r w:rsidR="00945C89" w:rsidRPr="00EB0DB2">
        <w:rPr>
          <w:rFonts w:eastAsia="Calibri"/>
          <w:b w:val="0"/>
          <w:sz w:val="24"/>
          <w:szCs w:val="24"/>
        </w:rPr>
        <w:t>4</w:t>
      </w:r>
      <w:r w:rsidRPr="00EB0DB2">
        <w:rPr>
          <w:rFonts w:eastAsia="Calibri"/>
          <w:b w:val="0"/>
          <w:sz w:val="24"/>
          <w:szCs w:val="24"/>
        </w:rPr>
        <w:t xml:space="preserve">.2019г.: установлено </w:t>
      </w:r>
      <w:r w:rsidR="00516532" w:rsidRPr="00EB0DB2">
        <w:rPr>
          <w:rFonts w:eastAsia="Calibri"/>
          <w:b w:val="0"/>
          <w:sz w:val="24"/>
          <w:szCs w:val="24"/>
        </w:rPr>
        <w:t>3</w:t>
      </w:r>
      <w:r w:rsidRPr="00EB0DB2">
        <w:rPr>
          <w:rFonts w:eastAsia="Calibri"/>
          <w:b w:val="0"/>
          <w:sz w:val="24"/>
          <w:szCs w:val="24"/>
        </w:rPr>
        <w:t xml:space="preserve"> нарушения, в том числе полностью в рамках Классификатора нарушений на сумму </w:t>
      </w:r>
      <w:r w:rsidR="00516532" w:rsidRPr="00EB0DB2">
        <w:rPr>
          <w:rFonts w:eastAsia="Calibri"/>
          <w:b w:val="0"/>
          <w:sz w:val="24"/>
          <w:szCs w:val="24"/>
        </w:rPr>
        <w:t>6511,38827</w:t>
      </w:r>
      <w:r w:rsidRPr="00EB0DB2">
        <w:rPr>
          <w:rFonts w:eastAsia="Calibri"/>
          <w:b w:val="0"/>
          <w:sz w:val="24"/>
          <w:szCs w:val="24"/>
        </w:rPr>
        <w:t>тыс</w:t>
      </w:r>
      <w:proofErr w:type="gramStart"/>
      <w:r w:rsidRPr="00EB0DB2">
        <w:rPr>
          <w:rFonts w:eastAsia="Calibri"/>
          <w:b w:val="0"/>
          <w:sz w:val="24"/>
          <w:szCs w:val="24"/>
        </w:rPr>
        <w:t>.р</w:t>
      </w:r>
      <w:proofErr w:type="gramEnd"/>
      <w:r w:rsidRPr="00EB0DB2">
        <w:rPr>
          <w:rFonts w:eastAsia="Calibri"/>
          <w:b w:val="0"/>
          <w:sz w:val="24"/>
          <w:szCs w:val="24"/>
        </w:rPr>
        <w:t>уб.тыс.руб.:</w:t>
      </w:r>
    </w:p>
    <w:p w:rsidR="005A7983" w:rsidRPr="00EB0DB2" w:rsidRDefault="001C3B58" w:rsidP="00EF456F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B2">
        <w:rPr>
          <w:rFonts w:ascii="Times New Roman" w:hAnsi="Times New Roman" w:cs="Times New Roman"/>
          <w:sz w:val="24"/>
          <w:szCs w:val="24"/>
        </w:rPr>
        <w:t>Представление рассмотрено и приняты меры реагирования:</w:t>
      </w:r>
      <w:r w:rsidRPr="00EB0DB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B0DB2">
        <w:rPr>
          <w:rFonts w:ascii="Times New Roman" w:hAnsi="Times New Roman" w:cs="Times New Roman"/>
          <w:sz w:val="24"/>
          <w:szCs w:val="24"/>
        </w:rPr>
        <w:t xml:space="preserve"> 2019года утвержден порядок по осуществлению внутреннего финансового контроля и при наличии дорожной деятельности будет </w:t>
      </w:r>
      <w:proofErr w:type="gramStart"/>
      <w:r w:rsidRPr="00EB0DB2">
        <w:rPr>
          <w:rFonts w:ascii="Times New Roman" w:hAnsi="Times New Roman" w:cs="Times New Roman"/>
          <w:sz w:val="24"/>
          <w:szCs w:val="24"/>
        </w:rPr>
        <w:t>соблюден раздел/подраздел</w:t>
      </w:r>
      <w:proofErr w:type="gramEnd"/>
      <w:r w:rsidRPr="00EB0DB2">
        <w:rPr>
          <w:rFonts w:ascii="Times New Roman" w:hAnsi="Times New Roman" w:cs="Times New Roman"/>
          <w:sz w:val="24"/>
          <w:szCs w:val="24"/>
        </w:rPr>
        <w:t xml:space="preserve"> 0409 «Дорожное хозяйство»</w:t>
      </w:r>
      <w:r w:rsidR="005A7983" w:rsidRPr="00EB0DB2">
        <w:rPr>
          <w:rFonts w:ascii="Times New Roman" w:hAnsi="Times New Roman" w:cs="Times New Roman"/>
          <w:sz w:val="24"/>
          <w:szCs w:val="24"/>
        </w:rPr>
        <w:t>.</w:t>
      </w:r>
    </w:p>
    <w:p w:rsidR="005A7983" w:rsidRPr="00EB0DB2" w:rsidRDefault="005A7983" w:rsidP="00EF456F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19F" w:rsidRPr="00EB0DB2" w:rsidRDefault="00FA719F" w:rsidP="00FA719F">
      <w:pPr>
        <w:pStyle w:val="3"/>
        <w:ind w:firstLine="709"/>
        <w:rPr>
          <w:sz w:val="24"/>
          <w:szCs w:val="24"/>
        </w:rPr>
      </w:pPr>
      <w:r w:rsidRPr="00EB0DB2">
        <w:rPr>
          <w:sz w:val="24"/>
          <w:szCs w:val="24"/>
          <w:lang w:val="en-US"/>
        </w:rPr>
        <w:t>VIII</w:t>
      </w:r>
      <w:r w:rsidRPr="00EB0DB2">
        <w:rPr>
          <w:sz w:val="24"/>
          <w:szCs w:val="24"/>
        </w:rPr>
        <w:t>. Проверка эффективного использования средств бюджета МО «Майминский район» выделенных  в виде субсидий муниципальному бюджетному общеобразовательному учреждению «</w:t>
      </w:r>
      <w:proofErr w:type="spellStart"/>
      <w:r w:rsidRPr="00EB0DB2">
        <w:rPr>
          <w:sz w:val="24"/>
          <w:szCs w:val="24"/>
        </w:rPr>
        <w:t>Кызыл-Озекская</w:t>
      </w:r>
      <w:proofErr w:type="spellEnd"/>
      <w:r w:rsidRPr="00EB0DB2">
        <w:rPr>
          <w:sz w:val="24"/>
          <w:szCs w:val="24"/>
        </w:rPr>
        <w:t xml:space="preserve"> СОШ» на финансовое обеспечение муниципального задания, на оказание муниципальных услуг (выполнение работ) и иные цели в рамках Муниципальной программы «Социальное развитие муниципального образования «Майминский район» на 2013-2018 годы» в части Подпрограммы «Развитие образования»  за 2016-2018года с элементами </w:t>
      </w:r>
      <w:r w:rsidRPr="00EB0DB2">
        <w:rPr>
          <w:sz w:val="24"/>
          <w:szCs w:val="24"/>
        </w:rPr>
        <w:lastRenderedPageBreak/>
        <w:t>Аудита эффективности и проверка соблюдения установленного порядка управления и распоряжения имуществом, находящегося в муниципальной собственности.</w:t>
      </w:r>
    </w:p>
    <w:p w:rsidR="00B83AEE" w:rsidRPr="00EB0DB2" w:rsidRDefault="00FA719F" w:rsidP="00B83A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B2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 Акт от 24.06</w:t>
      </w:r>
      <w:r w:rsidR="00B83AEE" w:rsidRPr="00EB0DB2">
        <w:rPr>
          <w:rFonts w:ascii="Times New Roman" w:eastAsia="Calibri" w:hAnsi="Times New Roman" w:cs="Times New Roman"/>
          <w:sz w:val="24"/>
          <w:szCs w:val="24"/>
        </w:rPr>
        <w:t>.2019г. установлено 647 нарушений, в том числе полностью с Классификатором нарушений по видам и группам нарушений:</w:t>
      </w:r>
    </w:p>
    <w:p w:rsidR="00FA719F" w:rsidRPr="00EB0DB2" w:rsidRDefault="004500B6" w:rsidP="00713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DB2">
        <w:rPr>
          <w:rFonts w:ascii="Times New Roman" w:eastAsia="Calibri" w:hAnsi="Times New Roman" w:cs="Times New Roman"/>
          <w:sz w:val="24"/>
          <w:szCs w:val="24"/>
        </w:rPr>
        <w:t>Представление рассмотрено: 6 нарушений устранено (</w:t>
      </w:r>
      <w:r w:rsidRPr="00EB0DB2">
        <w:rPr>
          <w:rFonts w:ascii="Times New Roman" w:hAnsi="Times New Roman" w:cs="Times New Roman"/>
          <w:sz w:val="24"/>
          <w:szCs w:val="24"/>
        </w:rPr>
        <w:t>2.3 «нарушения требований, предъявляемых к регистру бухгалтерского учета»,  ст. 10 402-ФЗ, п.10 и п.11 Инструкции 157-н в количестве 6 нарушений, в части отсутствия регистров бюджетного учета и 2.1 «нарушение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политики», ст. 7 и ст. 29 402-ФЗ</w:t>
      </w:r>
      <w:proofErr w:type="gramEnd"/>
      <w:r w:rsidRPr="00EB0DB2">
        <w:rPr>
          <w:rFonts w:ascii="Times New Roman" w:hAnsi="Times New Roman" w:cs="Times New Roman"/>
          <w:sz w:val="24"/>
          <w:szCs w:val="24"/>
        </w:rPr>
        <w:t xml:space="preserve">, п. 16 Инструкции 157Н в количестве 6 нарушений (Журнал - операций № 2 «с безналичными денежными средствами» за 2016год)), а остальные 641 установленные нарушения </w:t>
      </w:r>
      <w:r w:rsidR="006F7CC6" w:rsidRPr="00EB0DB2">
        <w:rPr>
          <w:rFonts w:ascii="Times New Roman" w:hAnsi="Times New Roman" w:cs="Times New Roman"/>
          <w:sz w:val="24"/>
          <w:szCs w:val="24"/>
        </w:rPr>
        <w:t>(</w:t>
      </w:r>
      <w:r w:rsidR="00D14B51" w:rsidRPr="00EB0DB2">
        <w:rPr>
          <w:rFonts w:ascii="Times New Roman" w:hAnsi="Times New Roman" w:cs="Times New Roman"/>
          <w:sz w:val="24"/>
          <w:szCs w:val="24"/>
        </w:rPr>
        <w:t>не подлежа</w:t>
      </w:r>
      <w:r w:rsidR="006F7CC6" w:rsidRPr="00EB0DB2">
        <w:rPr>
          <w:rFonts w:ascii="Times New Roman" w:hAnsi="Times New Roman" w:cs="Times New Roman"/>
          <w:sz w:val="24"/>
          <w:szCs w:val="24"/>
        </w:rPr>
        <w:t>т</w:t>
      </w:r>
      <w:r w:rsidR="00D14B51" w:rsidRPr="00EB0DB2">
        <w:rPr>
          <w:rFonts w:ascii="Times New Roman" w:hAnsi="Times New Roman" w:cs="Times New Roman"/>
          <w:sz w:val="24"/>
          <w:szCs w:val="24"/>
        </w:rPr>
        <w:t xml:space="preserve"> исправлению), </w:t>
      </w:r>
      <w:r w:rsidRPr="00EB0DB2">
        <w:rPr>
          <w:rFonts w:ascii="Times New Roman" w:hAnsi="Times New Roman" w:cs="Times New Roman"/>
          <w:sz w:val="24"/>
          <w:szCs w:val="24"/>
        </w:rPr>
        <w:t>обязуются не допускать.</w:t>
      </w:r>
    </w:p>
    <w:p w:rsidR="002B176F" w:rsidRPr="00EB0DB2" w:rsidRDefault="002B176F" w:rsidP="00713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76F" w:rsidRPr="00EB0DB2" w:rsidRDefault="002B176F" w:rsidP="002B176F">
      <w:pPr>
        <w:pStyle w:val="a3"/>
        <w:numPr>
          <w:ilvl w:val="0"/>
          <w:numId w:val="9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DB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Проверка законности предоставления субсидий учреждениям «Общее образование» (0702) на финансовое обеспечение муниципального задания, на оказание муниципальных услуг (выполнение работ) и иные цели в рамках Муниципальной программы «Социальное развитие муниципального образования «Майминский район» на 2013-2018 годы» в части Подпрограммы «Развитие образования» за 2016-2018 годы».</w:t>
      </w:r>
    </w:p>
    <w:p w:rsidR="002B176F" w:rsidRPr="00EB0DB2" w:rsidRDefault="002B176F" w:rsidP="002B17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B2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 Акт от </w:t>
      </w:r>
      <w:r w:rsidR="0022558C" w:rsidRPr="00EB0DB2">
        <w:rPr>
          <w:rFonts w:ascii="Times New Roman" w:eastAsia="Calibri" w:hAnsi="Times New Roman" w:cs="Times New Roman"/>
          <w:sz w:val="24"/>
          <w:szCs w:val="24"/>
        </w:rPr>
        <w:t>16</w:t>
      </w:r>
      <w:r w:rsidRPr="00EB0DB2">
        <w:rPr>
          <w:rFonts w:ascii="Times New Roman" w:eastAsia="Calibri" w:hAnsi="Times New Roman" w:cs="Times New Roman"/>
          <w:sz w:val="24"/>
          <w:szCs w:val="24"/>
        </w:rPr>
        <w:t>.</w:t>
      </w:r>
      <w:r w:rsidR="00EE662E" w:rsidRPr="00EB0DB2">
        <w:rPr>
          <w:rFonts w:ascii="Times New Roman" w:eastAsia="Calibri" w:hAnsi="Times New Roman" w:cs="Times New Roman"/>
          <w:sz w:val="24"/>
          <w:szCs w:val="24"/>
        </w:rPr>
        <w:t>10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.2019г. установлено </w:t>
      </w:r>
      <w:r w:rsidR="0012673D" w:rsidRPr="00EB0DB2">
        <w:rPr>
          <w:rFonts w:ascii="Times New Roman" w:eastAsia="Calibri" w:hAnsi="Times New Roman" w:cs="Times New Roman"/>
          <w:sz w:val="24"/>
          <w:szCs w:val="24"/>
        </w:rPr>
        <w:t>339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нарушений, в том числе </w:t>
      </w:r>
      <w:r w:rsidR="00E7684A" w:rsidRPr="00EB0DB2">
        <w:rPr>
          <w:rFonts w:ascii="Times New Roman" w:eastAsia="Calibri" w:hAnsi="Times New Roman" w:cs="Times New Roman"/>
          <w:sz w:val="24"/>
          <w:szCs w:val="24"/>
        </w:rPr>
        <w:t>по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Классификатор</w:t>
      </w:r>
      <w:r w:rsidR="00E7684A" w:rsidRPr="00EB0DB2">
        <w:rPr>
          <w:rFonts w:ascii="Times New Roman" w:eastAsia="Calibri" w:hAnsi="Times New Roman" w:cs="Times New Roman"/>
          <w:sz w:val="24"/>
          <w:szCs w:val="24"/>
        </w:rPr>
        <w:t>у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нарушений по видам и группам нарушений</w:t>
      </w:r>
      <w:r w:rsidR="00E7684A" w:rsidRPr="00EB0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73D" w:rsidRPr="00EB0DB2">
        <w:rPr>
          <w:rFonts w:ascii="Times New Roman" w:eastAsia="Calibri" w:hAnsi="Times New Roman" w:cs="Times New Roman"/>
          <w:sz w:val="24"/>
          <w:szCs w:val="24"/>
        </w:rPr>
        <w:t>179</w:t>
      </w:r>
      <w:r w:rsidR="00E7684A" w:rsidRPr="00EB0DB2">
        <w:rPr>
          <w:rFonts w:ascii="Times New Roman" w:eastAsia="Calibri" w:hAnsi="Times New Roman" w:cs="Times New Roman"/>
          <w:sz w:val="24"/>
          <w:szCs w:val="24"/>
        </w:rPr>
        <w:t xml:space="preserve"> и прочие нарушения 160</w:t>
      </w:r>
      <w:r w:rsidR="0012673D" w:rsidRPr="00EB0DB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684A" w:rsidRPr="00EB0DB2" w:rsidRDefault="00E7684A" w:rsidP="00E768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B2">
        <w:rPr>
          <w:rFonts w:ascii="Times New Roman" w:eastAsia="Calibri" w:hAnsi="Times New Roman" w:cs="Times New Roman"/>
          <w:sz w:val="24"/>
          <w:szCs w:val="24"/>
        </w:rPr>
        <w:t>Представление рассмотрено и принято к сведению</w:t>
      </w:r>
      <w:r w:rsidR="005B5C47" w:rsidRPr="00EB0DB2">
        <w:rPr>
          <w:rFonts w:ascii="Times New Roman" w:eastAsia="Calibri" w:hAnsi="Times New Roman" w:cs="Times New Roman"/>
          <w:sz w:val="24"/>
          <w:szCs w:val="24"/>
        </w:rPr>
        <w:t xml:space="preserve"> и организован контроль</w:t>
      </w:r>
      <w:r w:rsidRPr="00EB0DB2">
        <w:rPr>
          <w:rFonts w:ascii="Times New Roman" w:eastAsia="Calibri" w:hAnsi="Times New Roman" w:cs="Times New Roman"/>
          <w:sz w:val="24"/>
          <w:szCs w:val="24"/>
        </w:rPr>
        <w:t>.</w:t>
      </w:r>
      <w:r w:rsidR="005B5C47" w:rsidRPr="00EB0DB2">
        <w:rPr>
          <w:rFonts w:ascii="Times New Roman" w:eastAsia="Calibri" w:hAnsi="Times New Roman" w:cs="Times New Roman"/>
          <w:sz w:val="24"/>
          <w:szCs w:val="24"/>
        </w:rPr>
        <w:t xml:space="preserve"> За установленные нарушения к должностному лицу, ответственному за допущенные нарушения применить меры ответственности не представляется возможным, так как должностные лица были уволены ранее.</w:t>
      </w:r>
    </w:p>
    <w:p w:rsidR="002B176F" w:rsidRPr="00EB0DB2" w:rsidRDefault="002B176F" w:rsidP="00713B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484" w:rsidRPr="00EB0DB2" w:rsidRDefault="00D72484" w:rsidP="00D72484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DB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Проверка законности предоставления субсидий учреждениям «Дополнительное образование» (0702/0703) на финансовое обеспечение муниципального задания, на оказание муниципальных услуг (выполнение работ) и иные цели в рамках Муниципальной программы «Социальное развитие муниципального образования «Майминский район» на 2013-2018 годы» в части Подпрограммы «Развитие образования» за 2016-2018 годы».</w:t>
      </w:r>
    </w:p>
    <w:p w:rsidR="0022558C" w:rsidRPr="00EB0DB2" w:rsidRDefault="0022558C" w:rsidP="002255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B2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 Акт от 25.10.2019г. установлено </w:t>
      </w:r>
      <w:r w:rsidR="00D006C6" w:rsidRPr="00D006C6">
        <w:rPr>
          <w:rFonts w:ascii="Times New Roman" w:eastAsia="Calibri" w:hAnsi="Times New Roman" w:cs="Times New Roman"/>
          <w:sz w:val="24"/>
          <w:szCs w:val="24"/>
        </w:rPr>
        <w:t>101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нарушений, в том числе по Классификатору нарушений по видам и группам нарушений </w:t>
      </w:r>
      <w:r w:rsidR="00D006C6" w:rsidRPr="00D006C6">
        <w:rPr>
          <w:rFonts w:ascii="Times New Roman" w:eastAsia="Calibri" w:hAnsi="Times New Roman" w:cs="Times New Roman"/>
          <w:sz w:val="24"/>
          <w:szCs w:val="24"/>
        </w:rPr>
        <w:t>77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и прочие нарушения 24:</w:t>
      </w:r>
    </w:p>
    <w:p w:rsidR="005B5C47" w:rsidRPr="00EB0DB2" w:rsidRDefault="005B5C47" w:rsidP="005B5C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B2">
        <w:rPr>
          <w:rFonts w:ascii="Times New Roman" w:eastAsia="Calibri" w:hAnsi="Times New Roman" w:cs="Times New Roman"/>
          <w:sz w:val="24"/>
          <w:szCs w:val="24"/>
        </w:rPr>
        <w:t>Представление рассмотрено и принято к сведению и организован контроль. За установленные нарушения к должностному лицу, ответственному за допущенные нарушения применить меры ответственности не представляется возможным, так как должностные лица были уволены ранее.</w:t>
      </w:r>
    </w:p>
    <w:p w:rsidR="005B5C47" w:rsidRPr="00EB0DB2" w:rsidRDefault="005B5C47" w:rsidP="005B5C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C47" w:rsidRPr="00EB0DB2" w:rsidRDefault="005B5C47" w:rsidP="005B5C47">
      <w:pPr>
        <w:pStyle w:val="3"/>
        <w:numPr>
          <w:ilvl w:val="0"/>
          <w:numId w:val="9"/>
        </w:numPr>
        <w:ind w:left="0" w:firstLine="0"/>
        <w:rPr>
          <w:color w:val="000000"/>
          <w:sz w:val="24"/>
          <w:szCs w:val="24"/>
        </w:rPr>
      </w:pPr>
      <w:r w:rsidRPr="00EB0DB2">
        <w:rPr>
          <w:color w:val="000000"/>
          <w:sz w:val="24"/>
          <w:szCs w:val="24"/>
        </w:rPr>
        <w:t xml:space="preserve">Проверка законности ведения учета и целевого использования  имущества Управления финансов </w:t>
      </w:r>
      <w:r w:rsidRPr="00EB0DB2">
        <w:rPr>
          <w:sz w:val="24"/>
          <w:szCs w:val="24"/>
        </w:rPr>
        <w:t xml:space="preserve">Администрации МО «Майминский район» </w:t>
      </w:r>
      <w:r w:rsidRPr="00EB0DB2">
        <w:rPr>
          <w:color w:val="000000"/>
          <w:sz w:val="24"/>
          <w:szCs w:val="24"/>
        </w:rPr>
        <w:t>за 2017-2018 годы».</w:t>
      </w:r>
    </w:p>
    <w:p w:rsidR="008C6338" w:rsidRPr="00D006C6" w:rsidRDefault="0009181B" w:rsidP="008E14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B2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 Акт от 25.10.2019г. установлено </w:t>
      </w:r>
      <w:r w:rsidR="008C6338" w:rsidRPr="00EB0DB2">
        <w:rPr>
          <w:rFonts w:ascii="Times New Roman" w:eastAsia="Calibri" w:hAnsi="Times New Roman" w:cs="Times New Roman"/>
          <w:sz w:val="24"/>
          <w:szCs w:val="24"/>
        </w:rPr>
        <w:t>180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нарушени</w:t>
      </w:r>
      <w:r w:rsidR="008C6338" w:rsidRPr="00EB0DB2">
        <w:rPr>
          <w:rFonts w:ascii="Times New Roman" w:eastAsia="Calibri" w:hAnsi="Times New Roman" w:cs="Times New Roman"/>
          <w:sz w:val="24"/>
          <w:szCs w:val="24"/>
        </w:rPr>
        <w:t>й</w:t>
      </w:r>
      <w:r w:rsidRPr="00EB0DB2">
        <w:rPr>
          <w:rFonts w:ascii="Times New Roman" w:eastAsia="Calibri" w:hAnsi="Times New Roman" w:cs="Times New Roman"/>
          <w:sz w:val="24"/>
          <w:szCs w:val="24"/>
        </w:rPr>
        <w:t>, в том числе полностью по Классификатору нарушений по видам и группам нарушений</w:t>
      </w:r>
      <w:r w:rsidR="008C6338" w:rsidRPr="00EB0DB2">
        <w:rPr>
          <w:rFonts w:ascii="Times New Roman" w:hAnsi="Times New Roman" w:cs="Times New Roman"/>
          <w:sz w:val="24"/>
          <w:szCs w:val="24"/>
        </w:rPr>
        <w:t>, из них в ходе проверки исправлено146 нарушений, подлежат исправлению 5 нарушений и не подлежат исправлению 29 нарушени</w:t>
      </w:r>
      <w:r w:rsidR="008E145A" w:rsidRPr="00EB0DB2">
        <w:rPr>
          <w:rFonts w:ascii="Times New Roman" w:hAnsi="Times New Roman" w:cs="Times New Roman"/>
          <w:sz w:val="24"/>
          <w:szCs w:val="24"/>
        </w:rPr>
        <w:t>й</w:t>
      </w:r>
      <w:r w:rsidR="00D006C6">
        <w:rPr>
          <w:rFonts w:ascii="Times New Roman" w:hAnsi="Times New Roman" w:cs="Times New Roman"/>
          <w:sz w:val="24"/>
          <w:szCs w:val="24"/>
        </w:rPr>
        <w:t>.</w:t>
      </w:r>
    </w:p>
    <w:p w:rsidR="008E145A" w:rsidRDefault="008E145A" w:rsidP="008E1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6C6">
        <w:rPr>
          <w:rFonts w:ascii="Times New Roman" w:hAnsi="Times New Roman" w:cs="Times New Roman"/>
          <w:sz w:val="24"/>
          <w:szCs w:val="24"/>
        </w:rPr>
        <w:t xml:space="preserve">Представление рассмотрено и 5 нарушений устранено. К должностному лицу, ответственному </w:t>
      </w:r>
      <w:r w:rsidR="00D006C6" w:rsidRPr="00D006C6">
        <w:rPr>
          <w:rFonts w:ascii="Times New Roman" w:hAnsi="Times New Roman" w:cs="Times New Roman"/>
          <w:sz w:val="24"/>
          <w:szCs w:val="24"/>
        </w:rPr>
        <w:t>за допущенные нарушения, были применены меры ответственности Приказ №85 от 18.12.2019г.</w:t>
      </w:r>
    </w:p>
    <w:p w:rsidR="0037741D" w:rsidRPr="0037741D" w:rsidRDefault="0037741D" w:rsidP="008E1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6E6C" w:rsidRPr="00B75629" w:rsidRDefault="008E6E6C" w:rsidP="008E6E6C">
      <w:pPr>
        <w:pStyle w:val="3"/>
        <w:numPr>
          <w:ilvl w:val="0"/>
          <w:numId w:val="9"/>
        </w:numPr>
        <w:ind w:left="0" w:firstLine="0"/>
        <w:rPr>
          <w:color w:val="000000"/>
        </w:rPr>
      </w:pPr>
      <w:r>
        <w:rPr>
          <w:color w:val="000000"/>
        </w:rPr>
        <w:t>«Проверка</w:t>
      </w:r>
      <w:r w:rsidRPr="00B75629">
        <w:rPr>
          <w:color w:val="000000"/>
        </w:rPr>
        <w:t xml:space="preserve"> законности </w:t>
      </w:r>
      <w:r>
        <w:rPr>
          <w:color w:val="000000"/>
        </w:rPr>
        <w:t>предоставления субсидий юридическим лицам, индивидуальным предпринимателям, физическим лицам производителям товаров, работ, услуг, некоммерческим организациям, не являющимся бюджетными учреждениями из бюджета муниципального образования</w:t>
      </w:r>
      <w:r w:rsidRPr="00B75629">
        <w:rPr>
          <w:color w:val="000000"/>
        </w:rPr>
        <w:t xml:space="preserve"> </w:t>
      </w:r>
      <w:r w:rsidRPr="00B75629">
        <w:t xml:space="preserve">«Майминский район» </w:t>
      </w:r>
      <w:r>
        <w:t xml:space="preserve">в Администрации МО «Майминский район» </w:t>
      </w:r>
      <w:r>
        <w:rPr>
          <w:color w:val="000000"/>
        </w:rPr>
        <w:t>за 2017-2018 гг.</w:t>
      </w:r>
      <w:r w:rsidRPr="00B75629">
        <w:rPr>
          <w:color w:val="000000"/>
        </w:rPr>
        <w:t>».</w:t>
      </w:r>
    </w:p>
    <w:p w:rsidR="00FC7D25" w:rsidRDefault="00FC7D25" w:rsidP="00FC7D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B2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EB0DB2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 Акт от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EB0DB2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B0DB2">
        <w:rPr>
          <w:rFonts w:ascii="Times New Roman" w:eastAsia="Calibri" w:hAnsi="Times New Roman" w:cs="Times New Roman"/>
          <w:sz w:val="24"/>
          <w:szCs w:val="24"/>
        </w:rPr>
        <w:t>.2019г. установлено 80 нарушений, в том числе полностью по Классификатору нарушений по видам и группам нарушений</w:t>
      </w:r>
      <w:r w:rsidRPr="00EB0DB2">
        <w:rPr>
          <w:rFonts w:ascii="Times New Roman" w:hAnsi="Times New Roman" w:cs="Times New Roman"/>
          <w:sz w:val="24"/>
          <w:szCs w:val="24"/>
        </w:rPr>
        <w:t>, из них в ходе проверки исправлено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0DB2">
        <w:rPr>
          <w:rFonts w:ascii="Times New Roman" w:hAnsi="Times New Roman" w:cs="Times New Roman"/>
          <w:sz w:val="24"/>
          <w:szCs w:val="24"/>
        </w:rPr>
        <w:t xml:space="preserve">4 нарушений, подлежат исправлению 5 нарушений и не подлежат исправлению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EB0DB2">
        <w:rPr>
          <w:rFonts w:ascii="Times New Roman" w:hAnsi="Times New Roman" w:cs="Times New Roman"/>
          <w:sz w:val="24"/>
          <w:szCs w:val="24"/>
        </w:rPr>
        <w:t xml:space="preserve">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2EB" w:rsidRPr="00D006C6" w:rsidRDefault="003B52EB" w:rsidP="00FC7D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выписанного представления до 24.01.2020года.</w:t>
      </w:r>
    </w:p>
    <w:p w:rsidR="0009181B" w:rsidRPr="00EB0DB2" w:rsidRDefault="0009181B" w:rsidP="008E14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81B" w:rsidRPr="00EB0DB2" w:rsidRDefault="0009181B" w:rsidP="00D724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181B" w:rsidRPr="00EB0DB2" w:rsidSect="0026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9CB"/>
    <w:multiLevelType w:val="hybridMultilevel"/>
    <w:tmpl w:val="65526CAE"/>
    <w:lvl w:ilvl="0" w:tplc="57CA64F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D51089E"/>
    <w:multiLevelType w:val="hybridMultilevel"/>
    <w:tmpl w:val="F21CD804"/>
    <w:lvl w:ilvl="0" w:tplc="D4288FCE">
      <w:start w:val="1"/>
      <w:numFmt w:val="upperRoman"/>
      <w:lvlText w:val="%1."/>
      <w:lvlJc w:val="left"/>
      <w:pPr>
        <w:ind w:left="53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C0CD8"/>
    <w:multiLevelType w:val="hybridMultilevel"/>
    <w:tmpl w:val="7720805E"/>
    <w:lvl w:ilvl="0" w:tplc="FF0E694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A7AB8"/>
    <w:multiLevelType w:val="hybridMultilevel"/>
    <w:tmpl w:val="800AA88E"/>
    <w:lvl w:ilvl="0" w:tplc="A6B61E2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E55031"/>
    <w:multiLevelType w:val="hybridMultilevel"/>
    <w:tmpl w:val="C7EAE4DE"/>
    <w:lvl w:ilvl="0" w:tplc="ED78B14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35AF5"/>
    <w:multiLevelType w:val="hybridMultilevel"/>
    <w:tmpl w:val="46EE6D4A"/>
    <w:lvl w:ilvl="0" w:tplc="AA04CC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327A12"/>
    <w:multiLevelType w:val="hybridMultilevel"/>
    <w:tmpl w:val="1FC66830"/>
    <w:lvl w:ilvl="0" w:tplc="84CE3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1463C"/>
    <w:multiLevelType w:val="hybridMultilevel"/>
    <w:tmpl w:val="69E4DE9A"/>
    <w:lvl w:ilvl="0" w:tplc="A6B61E2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DE13A4"/>
    <w:multiLevelType w:val="hybridMultilevel"/>
    <w:tmpl w:val="139CC65E"/>
    <w:lvl w:ilvl="0" w:tplc="A1026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74B4C"/>
    <w:multiLevelType w:val="hybridMultilevel"/>
    <w:tmpl w:val="AC90ADF8"/>
    <w:lvl w:ilvl="0" w:tplc="02EEA4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312281"/>
    <w:multiLevelType w:val="hybridMultilevel"/>
    <w:tmpl w:val="36D4EC9A"/>
    <w:lvl w:ilvl="0" w:tplc="27E62E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579BD"/>
    <w:multiLevelType w:val="hybridMultilevel"/>
    <w:tmpl w:val="5F024DB8"/>
    <w:lvl w:ilvl="0" w:tplc="E5D487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A9277B"/>
    <w:multiLevelType w:val="hybridMultilevel"/>
    <w:tmpl w:val="8BEEBB0E"/>
    <w:lvl w:ilvl="0" w:tplc="ED78B14E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F57C92"/>
    <w:multiLevelType w:val="hybridMultilevel"/>
    <w:tmpl w:val="672E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87"/>
    <w:rsid w:val="0001613F"/>
    <w:rsid w:val="00016687"/>
    <w:rsid w:val="00053D1A"/>
    <w:rsid w:val="00063CE4"/>
    <w:rsid w:val="00065015"/>
    <w:rsid w:val="0007660A"/>
    <w:rsid w:val="0009181B"/>
    <w:rsid w:val="000B200E"/>
    <w:rsid w:val="0012673D"/>
    <w:rsid w:val="00157CC5"/>
    <w:rsid w:val="00176F05"/>
    <w:rsid w:val="001867AA"/>
    <w:rsid w:val="00190B74"/>
    <w:rsid w:val="001B4A8F"/>
    <w:rsid w:val="001C3B58"/>
    <w:rsid w:val="00224E23"/>
    <w:rsid w:val="00225523"/>
    <w:rsid w:val="0022558C"/>
    <w:rsid w:val="00255936"/>
    <w:rsid w:val="00262864"/>
    <w:rsid w:val="002658C9"/>
    <w:rsid w:val="002673AD"/>
    <w:rsid w:val="00290DEF"/>
    <w:rsid w:val="002A282B"/>
    <w:rsid w:val="002B176F"/>
    <w:rsid w:val="002C4DA3"/>
    <w:rsid w:val="002E5B68"/>
    <w:rsid w:val="00304677"/>
    <w:rsid w:val="00312D02"/>
    <w:rsid w:val="0034111E"/>
    <w:rsid w:val="00354841"/>
    <w:rsid w:val="00370BA0"/>
    <w:rsid w:val="0037741D"/>
    <w:rsid w:val="00383A73"/>
    <w:rsid w:val="00385A86"/>
    <w:rsid w:val="003B52EB"/>
    <w:rsid w:val="0042658D"/>
    <w:rsid w:val="00442850"/>
    <w:rsid w:val="004500B6"/>
    <w:rsid w:val="00470837"/>
    <w:rsid w:val="00475CDD"/>
    <w:rsid w:val="0049352D"/>
    <w:rsid w:val="00493F75"/>
    <w:rsid w:val="004B6218"/>
    <w:rsid w:val="004C1261"/>
    <w:rsid w:val="004D6D06"/>
    <w:rsid w:val="004F4965"/>
    <w:rsid w:val="005031B1"/>
    <w:rsid w:val="005134EC"/>
    <w:rsid w:val="00515122"/>
    <w:rsid w:val="00516532"/>
    <w:rsid w:val="005215E1"/>
    <w:rsid w:val="005A465B"/>
    <w:rsid w:val="005A7983"/>
    <w:rsid w:val="005A7BB7"/>
    <w:rsid w:val="005B5C47"/>
    <w:rsid w:val="005F64E1"/>
    <w:rsid w:val="00636C3F"/>
    <w:rsid w:val="006507C8"/>
    <w:rsid w:val="00652B10"/>
    <w:rsid w:val="006818BD"/>
    <w:rsid w:val="006822D2"/>
    <w:rsid w:val="00687519"/>
    <w:rsid w:val="006A5EF8"/>
    <w:rsid w:val="006B409D"/>
    <w:rsid w:val="006C1FBC"/>
    <w:rsid w:val="006F7CC6"/>
    <w:rsid w:val="007101E1"/>
    <w:rsid w:val="007135F9"/>
    <w:rsid w:val="00713B3F"/>
    <w:rsid w:val="0074627C"/>
    <w:rsid w:val="00760EE9"/>
    <w:rsid w:val="00760F9D"/>
    <w:rsid w:val="00770D8A"/>
    <w:rsid w:val="00775A1B"/>
    <w:rsid w:val="0077749B"/>
    <w:rsid w:val="007854B9"/>
    <w:rsid w:val="007A60AD"/>
    <w:rsid w:val="007B7AED"/>
    <w:rsid w:val="007F7A14"/>
    <w:rsid w:val="0080781F"/>
    <w:rsid w:val="008148B9"/>
    <w:rsid w:val="008448EB"/>
    <w:rsid w:val="00890BF5"/>
    <w:rsid w:val="008C6338"/>
    <w:rsid w:val="008D0BC2"/>
    <w:rsid w:val="008E145A"/>
    <w:rsid w:val="008E6E6C"/>
    <w:rsid w:val="00910E18"/>
    <w:rsid w:val="009416BB"/>
    <w:rsid w:val="0094182A"/>
    <w:rsid w:val="00945C89"/>
    <w:rsid w:val="00950C9D"/>
    <w:rsid w:val="00981CAE"/>
    <w:rsid w:val="009C31E0"/>
    <w:rsid w:val="009D6ABE"/>
    <w:rsid w:val="009E7A13"/>
    <w:rsid w:val="00A03DCD"/>
    <w:rsid w:val="00A2426F"/>
    <w:rsid w:val="00A50CDE"/>
    <w:rsid w:val="00A849E6"/>
    <w:rsid w:val="00AA2A76"/>
    <w:rsid w:val="00AA754C"/>
    <w:rsid w:val="00AB0660"/>
    <w:rsid w:val="00AB6D17"/>
    <w:rsid w:val="00AC3E94"/>
    <w:rsid w:val="00AF50B3"/>
    <w:rsid w:val="00B11694"/>
    <w:rsid w:val="00B65273"/>
    <w:rsid w:val="00B83AEE"/>
    <w:rsid w:val="00B83E60"/>
    <w:rsid w:val="00BC0424"/>
    <w:rsid w:val="00BD340E"/>
    <w:rsid w:val="00BD5B44"/>
    <w:rsid w:val="00BF3030"/>
    <w:rsid w:val="00C21B43"/>
    <w:rsid w:val="00C244DB"/>
    <w:rsid w:val="00C25BC6"/>
    <w:rsid w:val="00C76445"/>
    <w:rsid w:val="00CD0FDD"/>
    <w:rsid w:val="00CE10BA"/>
    <w:rsid w:val="00D006C6"/>
    <w:rsid w:val="00D018FF"/>
    <w:rsid w:val="00D14B51"/>
    <w:rsid w:val="00D438C5"/>
    <w:rsid w:val="00D72484"/>
    <w:rsid w:val="00D778E6"/>
    <w:rsid w:val="00D928A8"/>
    <w:rsid w:val="00DD1E54"/>
    <w:rsid w:val="00DD4FDF"/>
    <w:rsid w:val="00DE547E"/>
    <w:rsid w:val="00DE7FA5"/>
    <w:rsid w:val="00DF0189"/>
    <w:rsid w:val="00DF2580"/>
    <w:rsid w:val="00E024BF"/>
    <w:rsid w:val="00E062A4"/>
    <w:rsid w:val="00E3155F"/>
    <w:rsid w:val="00E365B8"/>
    <w:rsid w:val="00E7684A"/>
    <w:rsid w:val="00E87002"/>
    <w:rsid w:val="00E87CAD"/>
    <w:rsid w:val="00EA4C3D"/>
    <w:rsid w:val="00EA523C"/>
    <w:rsid w:val="00EB0DB2"/>
    <w:rsid w:val="00EE6447"/>
    <w:rsid w:val="00EE662E"/>
    <w:rsid w:val="00EE7120"/>
    <w:rsid w:val="00EF456F"/>
    <w:rsid w:val="00F0733B"/>
    <w:rsid w:val="00F10087"/>
    <w:rsid w:val="00F6718E"/>
    <w:rsid w:val="00F76367"/>
    <w:rsid w:val="00F940EC"/>
    <w:rsid w:val="00FA719F"/>
    <w:rsid w:val="00FB5E7B"/>
    <w:rsid w:val="00FC7D25"/>
    <w:rsid w:val="00FF0D68"/>
    <w:rsid w:val="00F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D"/>
  </w:style>
  <w:style w:type="paragraph" w:styleId="1">
    <w:name w:val="heading 1"/>
    <w:basedOn w:val="a"/>
    <w:next w:val="a"/>
    <w:link w:val="10"/>
    <w:qFormat/>
    <w:rsid w:val="00F1008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0087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087"/>
    <w:rPr>
      <w:rFonts w:ascii="Arial" w:eastAsia="Arial Unicode MS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10087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0733B"/>
    <w:pPr>
      <w:ind w:left="720"/>
      <w:contextualSpacing/>
    </w:pPr>
  </w:style>
  <w:style w:type="paragraph" w:customStyle="1" w:styleId="ConsPlusNormal">
    <w:name w:val="ConsPlusNormal"/>
    <w:uiPriority w:val="99"/>
    <w:rsid w:val="00636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B83A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B83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qFormat/>
    <w:rsid w:val="00B83AE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hi-IN" w:bidi="hi-IN"/>
    </w:rPr>
  </w:style>
  <w:style w:type="character" w:styleId="a5">
    <w:name w:val="Hyperlink"/>
    <w:basedOn w:val="a0"/>
    <w:uiPriority w:val="99"/>
    <w:unhideWhenUsed/>
    <w:rsid w:val="00E7684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76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67BCF-963C-4457-9DA1-B60D82C4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169</cp:revision>
  <cp:lastPrinted>2018-12-25T02:55:00Z</cp:lastPrinted>
  <dcterms:created xsi:type="dcterms:W3CDTF">2018-12-25T01:16:00Z</dcterms:created>
  <dcterms:modified xsi:type="dcterms:W3CDTF">2019-12-28T02:29:00Z</dcterms:modified>
</cp:coreProperties>
</file>