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62" w:rsidRPr="0093659B" w:rsidRDefault="007F2862" w:rsidP="007F2862">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7F2862" w:rsidRPr="0093659B" w:rsidRDefault="007F2862" w:rsidP="007F2862">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7F2862" w:rsidRPr="0093659B" w:rsidRDefault="007F2862" w:rsidP="007F2862">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7F2862" w:rsidRPr="0093659B" w:rsidRDefault="007F2862" w:rsidP="007F2862">
      <w:pPr>
        <w:pBdr>
          <w:bottom w:val="single" w:sz="8" w:space="1" w:color="000000"/>
        </w:pBdr>
        <w:jc w:val="center"/>
        <w:rPr>
          <w:rFonts w:ascii="Times New Roman" w:hAnsi="Times New Roman"/>
          <w:b/>
          <w:sz w:val="28"/>
          <w:szCs w:val="28"/>
        </w:rPr>
      </w:pPr>
    </w:p>
    <w:p w:rsidR="007F2862" w:rsidRPr="0093659B" w:rsidRDefault="007F2862" w:rsidP="007F2862">
      <w:pPr>
        <w:pStyle w:val="4"/>
        <w:jc w:val="center"/>
        <w:rPr>
          <w:sz w:val="28"/>
          <w:szCs w:val="28"/>
        </w:rPr>
      </w:pPr>
    </w:p>
    <w:p w:rsidR="007F2862" w:rsidRPr="0093659B" w:rsidRDefault="007F2862" w:rsidP="007F2862">
      <w:pPr>
        <w:pStyle w:val="4"/>
        <w:jc w:val="center"/>
        <w:rPr>
          <w:sz w:val="28"/>
          <w:szCs w:val="28"/>
        </w:rPr>
      </w:pPr>
      <w:r w:rsidRPr="0093659B">
        <w:rPr>
          <w:sz w:val="28"/>
          <w:szCs w:val="28"/>
        </w:rPr>
        <w:t>ПОСТАНОВЛЕНИЕ</w:t>
      </w:r>
    </w:p>
    <w:p w:rsidR="007F2862" w:rsidRDefault="007F2862" w:rsidP="007F2862">
      <w:pPr>
        <w:autoSpaceDE w:val="0"/>
        <w:autoSpaceDN w:val="0"/>
        <w:adjustRightInd w:val="0"/>
        <w:ind w:firstLine="0"/>
        <w:rPr>
          <w:rFonts w:ascii="Times New Roman" w:hAnsi="Times New Roman"/>
          <w:sz w:val="28"/>
          <w:szCs w:val="28"/>
        </w:rPr>
      </w:pPr>
    </w:p>
    <w:p w:rsidR="007F2862" w:rsidRPr="0093659B" w:rsidRDefault="007F2862" w:rsidP="007F2862">
      <w:pPr>
        <w:autoSpaceDE w:val="0"/>
        <w:autoSpaceDN w:val="0"/>
        <w:adjustRightInd w:val="0"/>
        <w:ind w:firstLine="0"/>
        <w:rPr>
          <w:rFonts w:ascii="Times New Roman" w:hAnsi="Times New Roman"/>
          <w:sz w:val="28"/>
          <w:szCs w:val="28"/>
        </w:rPr>
      </w:pPr>
      <w:r>
        <w:rPr>
          <w:rFonts w:ascii="Times New Roman" w:hAnsi="Times New Roman"/>
          <w:color w:val="0000FF"/>
          <w:sz w:val="28"/>
          <w:szCs w:val="28"/>
          <w:u w:val="single"/>
        </w:rPr>
        <w:t xml:space="preserve">От </w:t>
      </w:r>
      <w:r w:rsidR="001C7F00">
        <w:rPr>
          <w:rFonts w:ascii="Times New Roman" w:hAnsi="Times New Roman"/>
          <w:color w:val="0000FF"/>
          <w:sz w:val="28"/>
          <w:szCs w:val="28"/>
          <w:u w:val="single"/>
        </w:rPr>
        <w:t xml:space="preserve"> 16</w:t>
      </w:r>
      <w:r w:rsidR="00BF3A01">
        <w:rPr>
          <w:rFonts w:ascii="Times New Roman" w:hAnsi="Times New Roman"/>
          <w:color w:val="0000FF"/>
          <w:sz w:val="28"/>
          <w:szCs w:val="28"/>
          <w:u w:val="single"/>
        </w:rPr>
        <w:t>.</w:t>
      </w:r>
      <w:r w:rsidR="00EE05E2">
        <w:rPr>
          <w:rFonts w:ascii="Times New Roman" w:hAnsi="Times New Roman"/>
          <w:color w:val="0000FF"/>
          <w:sz w:val="28"/>
          <w:szCs w:val="28"/>
          <w:u w:val="single"/>
        </w:rPr>
        <w:t>1</w:t>
      </w:r>
      <w:r w:rsidR="001C7F00">
        <w:rPr>
          <w:rFonts w:ascii="Times New Roman" w:hAnsi="Times New Roman"/>
          <w:color w:val="0000FF"/>
          <w:sz w:val="28"/>
          <w:szCs w:val="28"/>
          <w:u w:val="single"/>
        </w:rPr>
        <w:t>2</w:t>
      </w:r>
      <w:r w:rsidR="00BF3A01">
        <w:rPr>
          <w:rFonts w:ascii="Times New Roman" w:hAnsi="Times New Roman"/>
          <w:color w:val="0000FF"/>
          <w:sz w:val="28"/>
          <w:szCs w:val="28"/>
          <w:u w:val="single"/>
        </w:rPr>
        <w:t>.</w:t>
      </w:r>
      <w:r w:rsidR="00876858">
        <w:rPr>
          <w:rFonts w:ascii="Times New Roman" w:hAnsi="Times New Roman"/>
          <w:color w:val="0000FF"/>
          <w:sz w:val="28"/>
          <w:szCs w:val="28"/>
          <w:u w:val="single"/>
        </w:rPr>
        <w:t>201</w:t>
      </w:r>
      <w:r w:rsidR="00BF3A01">
        <w:rPr>
          <w:rFonts w:ascii="Times New Roman" w:hAnsi="Times New Roman"/>
          <w:color w:val="0000FF"/>
          <w:sz w:val="28"/>
          <w:szCs w:val="28"/>
          <w:u w:val="single"/>
        </w:rPr>
        <w:t>5</w:t>
      </w:r>
      <w:r w:rsidRPr="00817080">
        <w:rPr>
          <w:rFonts w:ascii="Times New Roman" w:hAnsi="Times New Roman"/>
          <w:sz w:val="28"/>
          <w:szCs w:val="28"/>
        </w:rPr>
        <w:t xml:space="preserve">                                     </w:t>
      </w:r>
      <w:r w:rsidRPr="00817080">
        <w:rPr>
          <w:rFonts w:ascii="Times New Roman" w:hAnsi="Times New Roman"/>
          <w:color w:val="0000FF"/>
          <w:sz w:val="28"/>
          <w:szCs w:val="28"/>
          <w:u w:val="single"/>
        </w:rPr>
        <w:t xml:space="preserve">№  </w:t>
      </w:r>
      <w:r w:rsidR="001C7F00">
        <w:rPr>
          <w:rFonts w:ascii="Times New Roman" w:hAnsi="Times New Roman"/>
          <w:color w:val="0000FF"/>
          <w:sz w:val="28"/>
          <w:szCs w:val="28"/>
          <w:u w:val="single"/>
        </w:rPr>
        <w:t>48</w:t>
      </w:r>
      <w:r>
        <w:rPr>
          <w:rFonts w:ascii="Times New Roman" w:hAnsi="Times New Roman"/>
          <w:color w:val="0000FF"/>
          <w:sz w:val="28"/>
          <w:szCs w:val="28"/>
          <w:u w:val="single"/>
        </w:rPr>
        <w:t xml:space="preserve">  </w:t>
      </w:r>
      <w:r w:rsidRPr="00817080">
        <w:rPr>
          <w:rFonts w:ascii="Times New Roman" w:hAnsi="Times New Roman"/>
          <w:color w:val="0000FF"/>
          <w:sz w:val="28"/>
          <w:szCs w:val="28"/>
          <w:u w:val="single"/>
        </w:rPr>
        <w:t xml:space="preserve"> </w:t>
      </w:r>
      <w:r w:rsidRPr="00817080">
        <w:rPr>
          <w:rFonts w:ascii="Times New Roman" w:hAnsi="Times New Roman"/>
          <w:sz w:val="28"/>
          <w:szCs w:val="28"/>
        </w:rPr>
        <w:t xml:space="preserve">                                           </w:t>
      </w:r>
      <w:proofErr w:type="spellStart"/>
      <w:r w:rsidRPr="00817080">
        <w:rPr>
          <w:rFonts w:ascii="Times New Roman" w:hAnsi="Times New Roman"/>
          <w:sz w:val="28"/>
          <w:szCs w:val="28"/>
        </w:rPr>
        <w:t>с</w:t>
      </w:r>
      <w:proofErr w:type="gramStart"/>
      <w:r w:rsidRPr="00817080">
        <w:rPr>
          <w:rFonts w:ascii="Times New Roman" w:hAnsi="Times New Roman"/>
          <w:sz w:val="28"/>
          <w:szCs w:val="28"/>
        </w:rPr>
        <w:t>.С</w:t>
      </w:r>
      <w:proofErr w:type="gramEnd"/>
      <w:r w:rsidRPr="00817080">
        <w:rPr>
          <w:rFonts w:ascii="Times New Roman" w:hAnsi="Times New Roman"/>
          <w:sz w:val="28"/>
          <w:szCs w:val="28"/>
        </w:rPr>
        <w:t>оузга</w:t>
      </w:r>
      <w:proofErr w:type="spellEnd"/>
    </w:p>
    <w:p w:rsidR="00CE28F7" w:rsidRDefault="007F2862" w:rsidP="00304D32">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Об утверждении </w:t>
      </w:r>
      <w:r w:rsidR="00EE05E2" w:rsidRPr="00EE05E2">
        <w:rPr>
          <w:rFonts w:ascii="Times New Roman" w:hAnsi="Times New Roman"/>
          <w:sz w:val="28"/>
          <w:szCs w:val="28"/>
        </w:rPr>
        <w:t xml:space="preserve">Положения </w:t>
      </w:r>
      <w:proofErr w:type="gramStart"/>
      <w:r w:rsidR="00EE05E2" w:rsidRPr="00EE05E2">
        <w:rPr>
          <w:rFonts w:ascii="Times New Roman" w:hAnsi="Times New Roman"/>
          <w:sz w:val="28"/>
          <w:szCs w:val="28"/>
        </w:rPr>
        <w:t>о</w:t>
      </w:r>
      <w:proofErr w:type="gramEnd"/>
      <w:r w:rsidR="00EE05E2" w:rsidRPr="00EE05E2">
        <w:rPr>
          <w:rFonts w:ascii="Times New Roman" w:hAnsi="Times New Roman"/>
          <w:sz w:val="28"/>
          <w:szCs w:val="28"/>
        </w:rPr>
        <w:t xml:space="preserve"> постоянно </w:t>
      </w:r>
    </w:p>
    <w:p w:rsidR="00CE28F7" w:rsidRDefault="00EE05E2" w:rsidP="00304D32">
      <w:pPr>
        <w:autoSpaceDE w:val="0"/>
        <w:autoSpaceDN w:val="0"/>
        <w:adjustRightInd w:val="0"/>
        <w:spacing w:line="300" w:lineRule="exact"/>
        <w:ind w:firstLine="0"/>
        <w:rPr>
          <w:rFonts w:ascii="Times New Roman" w:hAnsi="Times New Roman"/>
          <w:sz w:val="28"/>
          <w:szCs w:val="28"/>
        </w:rPr>
      </w:pPr>
      <w:r w:rsidRPr="00EE05E2">
        <w:rPr>
          <w:rFonts w:ascii="Times New Roman" w:hAnsi="Times New Roman"/>
          <w:sz w:val="28"/>
          <w:szCs w:val="28"/>
        </w:rPr>
        <w:t xml:space="preserve">действующей экспертной комиссии  Администрации </w:t>
      </w:r>
    </w:p>
    <w:p w:rsidR="007F2862" w:rsidRPr="00304D32" w:rsidRDefault="00304D32" w:rsidP="00304D32">
      <w:pPr>
        <w:autoSpaceDE w:val="0"/>
        <w:autoSpaceDN w:val="0"/>
        <w:adjustRightInd w:val="0"/>
        <w:spacing w:line="300" w:lineRule="exact"/>
        <w:ind w:firstLine="0"/>
        <w:rPr>
          <w:rFonts w:ascii="Times New Roman" w:hAnsi="Times New Roman"/>
          <w:sz w:val="28"/>
          <w:szCs w:val="28"/>
        </w:rPr>
      </w:pPr>
      <w:r w:rsidRPr="00304D32">
        <w:rPr>
          <w:rFonts w:ascii="Times New Roman" w:hAnsi="Times New Roman"/>
          <w:sz w:val="28"/>
          <w:szCs w:val="28"/>
        </w:rPr>
        <w:t>Соузгинского сельского поселения</w:t>
      </w:r>
    </w:p>
    <w:p w:rsidR="00304D32" w:rsidRDefault="00304D32" w:rsidP="007F2862">
      <w:pPr>
        <w:autoSpaceDE w:val="0"/>
        <w:autoSpaceDN w:val="0"/>
        <w:adjustRightInd w:val="0"/>
        <w:rPr>
          <w:rFonts w:ascii="Times New Roman" w:hAnsi="Times New Roman"/>
          <w:sz w:val="28"/>
          <w:szCs w:val="28"/>
        </w:rPr>
      </w:pPr>
    </w:p>
    <w:p w:rsidR="007F2862" w:rsidRPr="00EE05E2" w:rsidRDefault="007F2862" w:rsidP="007F2862">
      <w:pPr>
        <w:autoSpaceDE w:val="0"/>
        <w:autoSpaceDN w:val="0"/>
        <w:adjustRightInd w:val="0"/>
        <w:rPr>
          <w:rFonts w:ascii="Times New Roman" w:hAnsi="Times New Roman"/>
          <w:sz w:val="28"/>
          <w:szCs w:val="28"/>
        </w:rPr>
      </w:pPr>
      <w:r w:rsidRPr="000904EB">
        <w:rPr>
          <w:rFonts w:ascii="Times New Roman" w:hAnsi="Times New Roman"/>
          <w:sz w:val="28"/>
          <w:szCs w:val="28"/>
        </w:rPr>
        <w:t xml:space="preserve">В соответствии </w:t>
      </w:r>
      <w:r w:rsidR="00EE05E2">
        <w:rPr>
          <w:rFonts w:ascii="Times New Roman" w:hAnsi="Times New Roman"/>
          <w:sz w:val="28"/>
          <w:szCs w:val="28"/>
        </w:rPr>
        <w:t xml:space="preserve">с </w:t>
      </w:r>
      <w:r w:rsidR="00E37D80">
        <w:rPr>
          <w:rFonts w:ascii="Times New Roman" w:hAnsi="Times New Roman"/>
          <w:sz w:val="28"/>
          <w:szCs w:val="28"/>
        </w:rPr>
        <w:t xml:space="preserve">Федеральным законом от </w:t>
      </w:r>
      <w:r w:rsidR="00E37D80" w:rsidRPr="00E37D80">
        <w:rPr>
          <w:rFonts w:ascii="Times New Roman" w:hAnsi="Times New Roman"/>
          <w:sz w:val="28"/>
          <w:szCs w:val="28"/>
        </w:rPr>
        <w:t xml:space="preserve">22 октября 2004г. № 125-ФЗ </w:t>
      </w:r>
      <w:r w:rsidR="00EE05E2" w:rsidRPr="00E37D80">
        <w:rPr>
          <w:rFonts w:ascii="Times New Roman" w:hAnsi="Times New Roman"/>
          <w:sz w:val="28"/>
          <w:szCs w:val="28"/>
        </w:rPr>
        <w:t>«Об архивном деле в Российской Федерации», Приказом</w:t>
      </w:r>
      <w:r w:rsidR="00EE05E2">
        <w:rPr>
          <w:rFonts w:ascii="Times New Roman" w:hAnsi="Times New Roman"/>
          <w:sz w:val="28"/>
          <w:szCs w:val="28"/>
        </w:rPr>
        <w:t xml:space="preserve"> </w:t>
      </w:r>
      <w:r w:rsidR="00EE05E2" w:rsidRPr="00EE05E2">
        <w:rPr>
          <w:rFonts w:ascii="Times New Roman" w:hAnsi="Times New Roman"/>
          <w:sz w:val="28"/>
          <w:szCs w:val="28"/>
        </w:rPr>
        <w:t xml:space="preserve"> </w:t>
      </w:r>
      <w:proofErr w:type="spellStart"/>
      <w:r w:rsidR="00EE05E2" w:rsidRPr="00EE05E2">
        <w:rPr>
          <w:rFonts w:ascii="Times New Roman" w:hAnsi="Times New Roman"/>
          <w:sz w:val="28"/>
          <w:szCs w:val="28"/>
        </w:rPr>
        <w:t>Росархива</w:t>
      </w:r>
      <w:proofErr w:type="spellEnd"/>
      <w:r w:rsidR="00EE05E2" w:rsidRPr="00EE05E2">
        <w:rPr>
          <w:rFonts w:ascii="Times New Roman" w:hAnsi="Times New Roman"/>
          <w:sz w:val="28"/>
          <w:szCs w:val="28"/>
        </w:rPr>
        <w:t xml:space="preserve"> от 19.01.1995г. № 2 «Об утверждении   примерного положения о постоянно действующей экспертной комиссии учреждения, организации, предприятия», постановляю</w:t>
      </w:r>
      <w:r w:rsidR="00E37D80">
        <w:rPr>
          <w:rFonts w:ascii="Times New Roman" w:hAnsi="Times New Roman"/>
          <w:sz w:val="28"/>
          <w:szCs w:val="28"/>
        </w:rPr>
        <w:t>:</w:t>
      </w:r>
    </w:p>
    <w:p w:rsidR="00EE05E2" w:rsidRPr="0093659B" w:rsidRDefault="00EE05E2" w:rsidP="007F2862">
      <w:pPr>
        <w:autoSpaceDE w:val="0"/>
        <w:autoSpaceDN w:val="0"/>
        <w:adjustRightInd w:val="0"/>
        <w:rPr>
          <w:rFonts w:ascii="Times New Roman" w:hAnsi="Times New Roman"/>
          <w:sz w:val="28"/>
          <w:szCs w:val="28"/>
        </w:rPr>
      </w:pPr>
    </w:p>
    <w:p w:rsidR="00EE05E2" w:rsidRPr="00EE05E2" w:rsidRDefault="00EE05E2" w:rsidP="00EE05E2">
      <w:pPr>
        <w:pStyle w:val="a4"/>
        <w:numPr>
          <w:ilvl w:val="0"/>
          <w:numId w:val="2"/>
        </w:numPr>
        <w:spacing w:before="120" w:line="360" w:lineRule="atLeast"/>
        <w:jc w:val="both"/>
        <w:rPr>
          <w:sz w:val="28"/>
        </w:rPr>
      </w:pPr>
      <w:r w:rsidRPr="00EE05E2">
        <w:rPr>
          <w:sz w:val="28"/>
        </w:rPr>
        <w:t xml:space="preserve">Утвердить прилагаемое Положение о постоянно действующей экспертной комиссии  Администрации </w:t>
      </w:r>
      <w:r>
        <w:rPr>
          <w:sz w:val="28"/>
        </w:rPr>
        <w:t xml:space="preserve">Соузгинского </w:t>
      </w:r>
      <w:r w:rsidRPr="00EE05E2">
        <w:rPr>
          <w:b/>
          <w:sz w:val="28"/>
        </w:rPr>
        <w:t xml:space="preserve"> </w:t>
      </w:r>
      <w:r w:rsidRPr="00EE05E2">
        <w:rPr>
          <w:sz w:val="28"/>
        </w:rPr>
        <w:t>сельского поселения.</w:t>
      </w:r>
    </w:p>
    <w:p w:rsidR="007F2862" w:rsidRPr="00787B91" w:rsidRDefault="00EE05E2" w:rsidP="00EE05E2">
      <w:pPr>
        <w:pStyle w:val="a4"/>
        <w:rPr>
          <w:sz w:val="28"/>
          <w:szCs w:val="28"/>
        </w:rPr>
      </w:pPr>
      <w:r w:rsidRPr="00EE05E2">
        <w:rPr>
          <w:sz w:val="28"/>
          <w:szCs w:val="28"/>
        </w:rPr>
        <w:t xml:space="preserve">       </w:t>
      </w:r>
    </w:p>
    <w:p w:rsidR="007F2862" w:rsidRPr="0093659B" w:rsidRDefault="007F2862" w:rsidP="007F2862">
      <w:pPr>
        <w:numPr>
          <w:ilvl w:val="0"/>
          <w:numId w:val="2"/>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7F2862" w:rsidRPr="0093659B" w:rsidRDefault="007F2862" w:rsidP="007F2862">
      <w:pPr>
        <w:rPr>
          <w:rFonts w:ascii="Times New Roman" w:hAnsi="Times New Roman"/>
          <w:sz w:val="28"/>
          <w:szCs w:val="28"/>
        </w:rPr>
      </w:pPr>
    </w:p>
    <w:p w:rsidR="007F2862" w:rsidRPr="0093659B" w:rsidRDefault="007F2862" w:rsidP="007F2862">
      <w:pPr>
        <w:ind w:left="720" w:firstLine="0"/>
        <w:rPr>
          <w:rFonts w:ascii="Times New Roman" w:hAnsi="Times New Roman"/>
          <w:sz w:val="28"/>
          <w:szCs w:val="28"/>
        </w:rPr>
      </w:pPr>
    </w:p>
    <w:p w:rsidR="007F2862" w:rsidRPr="00F0331A" w:rsidRDefault="007F2862" w:rsidP="007F2862">
      <w:pPr>
        <w:pStyle w:val="2"/>
        <w:suppressAutoHyphens w:val="0"/>
        <w:snapToGrid w:val="0"/>
        <w:spacing w:after="0" w:line="240" w:lineRule="auto"/>
        <w:ind w:left="540"/>
        <w:jc w:val="both"/>
        <w:rPr>
          <w:sz w:val="28"/>
          <w:szCs w:val="28"/>
        </w:rPr>
      </w:pPr>
      <w:r w:rsidRPr="00F0331A">
        <w:rPr>
          <w:sz w:val="28"/>
          <w:szCs w:val="28"/>
        </w:rPr>
        <w:t xml:space="preserve">Глава </w:t>
      </w:r>
      <w:proofErr w:type="spellStart"/>
      <w:r w:rsidRPr="00F0331A">
        <w:rPr>
          <w:sz w:val="28"/>
          <w:szCs w:val="28"/>
        </w:rPr>
        <w:t>Соузгинской</w:t>
      </w:r>
      <w:proofErr w:type="spellEnd"/>
      <w:r w:rsidRPr="00F0331A">
        <w:rPr>
          <w:sz w:val="28"/>
          <w:szCs w:val="28"/>
        </w:rPr>
        <w:t xml:space="preserve"> </w:t>
      </w:r>
    </w:p>
    <w:p w:rsidR="007F2862" w:rsidRDefault="007F2862" w:rsidP="007F2862">
      <w:pPr>
        <w:autoSpaceDE w:val="0"/>
        <w:autoSpaceDN w:val="0"/>
        <w:adjustRightInd w:val="0"/>
        <w:ind w:firstLine="540"/>
        <w:rPr>
          <w:rFonts w:ascii="Times New Roman" w:hAnsi="Times New Roman"/>
          <w:sz w:val="28"/>
          <w:szCs w:val="28"/>
        </w:rPr>
      </w:pPr>
      <w:r w:rsidRPr="00F0331A">
        <w:rPr>
          <w:rFonts w:ascii="Times New Roman" w:hAnsi="Times New Roman"/>
          <w:sz w:val="28"/>
          <w:szCs w:val="28"/>
        </w:rPr>
        <w:t xml:space="preserve">сельской администрации:                                  </w:t>
      </w:r>
      <w:proofErr w:type="spellStart"/>
      <w:r>
        <w:rPr>
          <w:rFonts w:ascii="Times New Roman" w:hAnsi="Times New Roman"/>
          <w:sz w:val="28"/>
          <w:szCs w:val="28"/>
        </w:rPr>
        <w:t>И.Н.Коробков</w:t>
      </w:r>
      <w:proofErr w:type="spellEnd"/>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7F2862" w:rsidRPr="0093659B"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7F2862" w:rsidRDefault="007F2862" w:rsidP="007F2862">
      <w:pPr>
        <w:autoSpaceDE w:val="0"/>
        <w:autoSpaceDN w:val="0"/>
        <w:adjustRightInd w:val="0"/>
        <w:ind w:firstLine="540"/>
        <w:rPr>
          <w:rFonts w:ascii="Times New Roman" w:hAnsi="Times New Roman"/>
          <w:sz w:val="28"/>
          <w:szCs w:val="28"/>
        </w:rPr>
      </w:pPr>
    </w:p>
    <w:p w:rsidR="00BB5066" w:rsidRDefault="00BB5066" w:rsidP="007F2862">
      <w:pPr>
        <w:autoSpaceDE w:val="0"/>
        <w:autoSpaceDN w:val="0"/>
        <w:adjustRightInd w:val="0"/>
        <w:ind w:firstLine="540"/>
        <w:rPr>
          <w:rFonts w:ascii="Times New Roman" w:hAnsi="Times New Roman"/>
          <w:sz w:val="28"/>
          <w:szCs w:val="28"/>
        </w:rPr>
      </w:pPr>
    </w:p>
    <w:p w:rsidR="00304D32" w:rsidRDefault="00304D32" w:rsidP="007F2862">
      <w:pPr>
        <w:autoSpaceDE w:val="0"/>
        <w:autoSpaceDN w:val="0"/>
        <w:adjustRightInd w:val="0"/>
        <w:ind w:firstLine="540"/>
        <w:rPr>
          <w:rFonts w:ascii="Times New Roman" w:hAnsi="Times New Roman"/>
          <w:sz w:val="28"/>
          <w:szCs w:val="28"/>
        </w:rPr>
      </w:pPr>
    </w:p>
    <w:p w:rsidR="00EE05E2" w:rsidRDefault="00EE05E2" w:rsidP="007F2862">
      <w:pPr>
        <w:autoSpaceDE w:val="0"/>
        <w:autoSpaceDN w:val="0"/>
        <w:adjustRightInd w:val="0"/>
        <w:ind w:firstLine="540"/>
        <w:rPr>
          <w:rFonts w:ascii="Times New Roman" w:hAnsi="Times New Roman"/>
          <w:sz w:val="28"/>
          <w:szCs w:val="28"/>
        </w:rPr>
      </w:pPr>
    </w:p>
    <w:p w:rsidR="00EE05E2" w:rsidRDefault="00EE05E2" w:rsidP="007F2862">
      <w:pPr>
        <w:autoSpaceDE w:val="0"/>
        <w:autoSpaceDN w:val="0"/>
        <w:adjustRightInd w:val="0"/>
        <w:ind w:firstLine="540"/>
        <w:rPr>
          <w:rFonts w:ascii="Times New Roman" w:hAnsi="Times New Roman"/>
          <w:sz w:val="28"/>
          <w:szCs w:val="28"/>
        </w:rPr>
      </w:pPr>
    </w:p>
    <w:p w:rsidR="001C7F00" w:rsidRDefault="001C7F00" w:rsidP="007F2862">
      <w:pPr>
        <w:autoSpaceDE w:val="0"/>
        <w:autoSpaceDN w:val="0"/>
        <w:adjustRightInd w:val="0"/>
        <w:ind w:firstLine="540"/>
        <w:rPr>
          <w:rFonts w:ascii="Times New Roman" w:hAnsi="Times New Roman"/>
          <w:sz w:val="28"/>
          <w:szCs w:val="28"/>
        </w:rPr>
      </w:pPr>
    </w:p>
    <w:p w:rsidR="007F2862" w:rsidRPr="00656A24" w:rsidRDefault="007F2862" w:rsidP="007F2862">
      <w:pPr>
        <w:autoSpaceDE w:val="0"/>
        <w:autoSpaceDN w:val="0"/>
        <w:adjustRightInd w:val="0"/>
        <w:ind w:left="5664" w:firstLine="0"/>
        <w:rPr>
          <w:rFonts w:ascii="Times New Roman" w:hAnsi="Times New Roman"/>
          <w:szCs w:val="26"/>
        </w:rPr>
      </w:pPr>
      <w:r w:rsidRPr="00656A24">
        <w:rPr>
          <w:rFonts w:ascii="Times New Roman" w:hAnsi="Times New Roman"/>
          <w:szCs w:val="26"/>
        </w:rPr>
        <w:lastRenderedPageBreak/>
        <w:t>УТВЕРЖДЕН</w:t>
      </w:r>
      <w:r w:rsidR="00EE05E2">
        <w:rPr>
          <w:rFonts w:ascii="Times New Roman" w:hAnsi="Times New Roman"/>
          <w:szCs w:val="26"/>
        </w:rPr>
        <w:t>О</w:t>
      </w:r>
    </w:p>
    <w:p w:rsidR="007F2862" w:rsidRPr="00656A24" w:rsidRDefault="007F2862" w:rsidP="007F2862">
      <w:pPr>
        <w:autoSpaceDE w:val="0"/>
        <w:autoSpaceDN w:val="0"/>
        <w:adjustRightInd w:val="0"/>
        <w:ind w:left="5664" w:firstLine="0"/>
        <w:rPr>
          <w:rFonts w:ascii="Times New Roman" w:hAnsi="Times New Roman"/>
          <w:szCs w:val="26"/>
        </w:rPr>
      </w:pPr>
      <w:r w:rsidRPr="00656A24">
        <w:rPr>
          <w:rFonts w:ascii="Times New Roman" w:hAnsi="Times New Roman"/>
          <w:szCs w:val="26"/>
        </w:rPr>
        <w:t xml:space="preserve">Постановлением </w:t>
      </w:r>
      <w:proofErr w:type="spellStart"/>
      <w:r w:rsidRPr="00656A24">
        <w:rPr>
          <w:rFonts w:ascii="Times New Roman" w:hAnsi="Times New Roman"/>
          <w:szCs w:val="26"/>
        </w:rPr>
        <w:t>Соузгинской</w:t>
      </w:r>
      <w:proofErr w:type="spellEnd"/>
      <w:r w:rsidRPr="00656A24">
        <w:rPr>
          <w:rFonts w:ascii="Times New Roman" w:hAnsi="Times New Roman"/>
          <w:szCs w:val="26"/>
        </w:rPr>
        <w:t xml:space="preserve"> сельской администрации</w:t>
      </w:r>
    </w:p>
    <w:p w:rsidR="007F2862" w:rsidRPr="00656A24" w:rsidRDefault="007F2862" w:rsidP="007F2862">
      <w:pPr>
        <w:autoSpaceDE w:val="0"/>
        <w:autoSpaceDN w:val="0"/>
        <w:adjustRightInd w:val="0"/>
        <w:ind w:left="5664" w:firstLine="0"/>
        <w:rPr>
          <w:rFonts w:ascii="Times New Roman" w:hAnsi="Times New Roman"/>
          <w:color w:val="0000FF"/>
          <w:szCs w:val="26"/>
          <w:u w:val="single"/>
        </w:rPr>
      </w:pPr>
      <w:r>
        <w:rPr>
          <w:rFonts w:ascii="Times New Roman" w:hAnsi="Times New Roman"/>
          <w:color w:val="0000FF"/>
          <w:szCs w:val="26"/>
          <w:u w:val="single"/>
        </w:rPr>
        <w:t>№</w:t>
      </w:r>
      <w:r w:rsidR="00BB5066">
        <w:rPr>
          <w:rFonts w:ascii="Times New Roman" w:hAnsi="Times New Roman"/>
          <w:color w:val="0000FF"/>
          <w:szCs w:val="26"/>
          <w:u w:val="single"/>
        </w:rPr>
        <w:t xml:space="preserve">  </w:t>
      </w:r>
      <w:r w:rsidR="001C7F00">
        <w:rPr>
          <w:rFonts w:ascii="Times New Roman" w:hAnsi="Times New Roman"/>
          <w:color w:val="0000FF"/>
          <w:szCs w:val="26"/>
          <w:u w:val="single"/>
        </w:rPr>
        <w:t>48</w:t>
      </w:r>
      <w:r w:rsidR="00BB5066">
        <w:rPr>
          <w:rFonts w:ascii="Times New Roman" w:hAnsi="Times New Roman"/>
          <w:color w:val="0000FF"/>
          <w:szCs w:val="26"/>
          <w:u w:val="single"/>
        </w:rPr>
        <w:t xml:space="preserve"> </w:t>
      </w:r>
      <w:r w:rsidRPr="004170A0">
        <w:rPr>
          <w:rFonts w:ascii="Times New Roman" w:hAnsi="Times New Roman"/>
          <w:color w:val="0000FF"/>
          <w:szCs w:val="26"/>
          <w:u w:val="single"/>
        </w:rPr>
        <w:t xml:space="preserve"> от </w:t>
      </w:r>
      <w:r w:rsidR="001C7F00">
        <w:rPr>
          <w:rFonts w:ascii="Times New Roman" w:hAnsi="Times New Roman"/>
          <w:color w:val="0000FF"/>
          <w:szCs w:val="26"/>
          <w:u w:val="single"/>
        </w:rPr>
        <w:t xml:space="preserve"> 16.12.</w:t>
      </w:r>
      <w:r w:rsidR="00BB5066">
        <w:rPr>
          <w:rFonts w:ascii="Times New Roman" w:hAnsi="Times New Roman"/>
          <w:color w:val="0000FF"/>
          <w:szCs w:val="26"/>
          <w:u w:val="single"/>
        </w:rPr>
        <w:t>2015</w:t>
      </w:r>
      <w:r>
        <w:rPr>
          <w:rFonts w:ascii="Times New Roman" w:hAnsi="Times New Roman"/>
          <w:color w:val="0000FF"/>
          <w:szCs w:val="26"/>
          <w:u w:val="single"/>
        </w:rPr>
        <w:t>.</w:t>
      </w:r>
    </w:p>
    <w:p w:rsidR="00EE05E2" w:rsidRDefault="00EE05E2" w:rsidP="00EE05E2">
      <w:pPr>
        <w:spacing w:after="120"/>
        <w:jc w:val="center"/>
        <w:rPr>
          <w:b/>
          <w:sz w:val="28"/>
          <w:szCs w:val="28"/>
        </w:rPr>
      </w:pPr>
    </w:p>
    <w:p w:rsidR="00EE05E2" w:rsidRPr="007302F8" w:rsidRDefault="00EE05E2" w:rsidP="00EE05E2">
      <w:pPr>
        <w:autoSpaceDE w:val="0"/>
        <w:autoSpaceDN w:val="0"/>
        <w:adjustRightInd w:val="0"/>
        <w:spacing w:line="300" w:lineRule="exact"/>
        <w:ind w:firstLine="0"/>
        <w:jc w:val="center"/>
        <w:rPr>
          <w:rFonts w:ascii="Times New Roman" w:hAnsi="Times New Roman"/>
          <w:szCs w:val="26"/>
        </w:rPr>
      </w:pPr>
      <w:r w:rsidRPr="007302F8">
        <w:rPr>
          <w:rFonts w:ascii="Times New Roman" w:hAnsi="Times New Roman"/>
          <w:szCs w:val="26"/>
        </w:rPr>
        <w:t>ПОЛОЖЕНИЕ</w:t>
      </w:r>
    </w:p>
    <w:p w:rsidR="00EE05E2" w:rsidRPr="007302F8" w:rsidRDefault="00EE05E2" w:rsidP="00EE05E2">
      <w:pPr>
        <w:autoSpaceDE w:val="0"/>
        <w:autoSpaceDN w:val="0"/>
        <w:adjustRightInd w:val="0"/>
        <w:spacing w:line="300" w:lineRule="exact"/>
        <w:ind w:firstLine="0"/>
        <w:jc w:val="center"/>
        <w:rPr>
          <w:rFonts w:ascii="Times New Roman" w:hAnsi="Times New Roman"/>
          <w:szCs w:val="26"/>
        </w:rPr>
      </w:pPr>
      <w:r w:rsidRPr="007302F8">
        <w:rPr>
          <w:rFonts w:ascii="Times New Roman" w:hAnsi="Times New Roman"/>
          <w:szCs w:val="26"/>
        </w:rPr>
        <w:t>о постоянно действующей экспертной комиссии</w:t>
      </w:r>
    </w:p>
    <w:p w:rsidR="00EE05E2" w:rsidRPr="007302F8" w:rsidRDefault="00EE05E2" w:rsidP="00EE05E2">
      <w:pPr>
        <w:autoSpaceDE w:val="0"/>
        <w:autoSpaceDN w:val="0"/>
        <w:adjustRightInd w:val="0"/>
        <w:spacing w:line="300" w:lineRule="exact"/>
        <w:ind w:firstLine="0"/>
        <w:jc w:val="center"/>
        <w:rPr>
          <w:rFonts w:ascii="Times New Roman" w:hAnsi="Times New Roman"/>
          <w:szCs w:val="26"/>
        </w:rPr>
      </w:pPr>
      <w:r w:rsidRPr="007302F8">
        <w:rPr>
          <w:rFonts w:ascii="Times New Roman" w:hAnsi="Times New Roman"/>
          <w:szCs w:val="26"/>
        </w:rPr>
        <w:t>Администрации Соузгинского сельского поселения</w:t>
      </w:r>
    </w:p>
    <w:p w:rsidR="00EE05E2" w:rsidRPr="007302F8" w:rsidRDefault="00EE05E2" w:rsidP="00EE05E2">
      <w:pPr>
        <w:autoSpaceDE w:val="0"/>
        <w:autoSpaceDN w:val="0"/>
        <w:adjustRightInd w:val="0"/>
        <w:spacing w:line="300" w:lineRule="exact"/>
        <w:ind w:firstLine="0"/>
        <w:rPr>
          <w:rFonts w:ascii="Times New Roman" w:hAnsi="Times New Roman"/>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1.  ОБЩИЕ  ПОЛОЖЕНИЯ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1.1. Постоянно действующая экспертная комиссия (</w:t>
      </w:r>
      <w:proofErr w:type="gramStart"/>
      <w:r w:rsidRPr="007302F8">
        <w:rPr>
          <w:sz w:val="26"/>
          <w:szCs w:val="26"/>
        </w:rPr>
        <w:t>ЭК</w:t>
      </w:r>
      <w:proofErr w:type="gramEnd"/>
      <w:r w:rsidRPr="007302F8">
        <w:rPr>
          <w:sz w:val="26"/>
          <w:szCs w:val="26"/>
        </w:rPr>
        <w:t xml:space="preserve">)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Совета депутатов </w:t>
      </w:r>
      <w:proofErr w:type="spellStart"/>
      <w:r w:rsidRPr="007302F8">
        <w:rPr>
          <w:sz w:val="26"/>
          <w:szCs w:val="26"/>
        </w:rPr>
        <w:t>Соузгинкого</w:t>
      </w:r>
      <w:proofErr w:type="spellEnd"/>
      <w:r w:rsidRPr="007302F8">
        <w:rPr>
          <w:sz w:val="26"/>
          <w:szCs w:val="26"/>
        </w:rPr>
        <w:t xml:space="preserve"> сельского поселения и Администрации Соузгинского сел</w:t>
      </w:r>
      <w:bookmarkStart w:id="0" w:name="_GoBack"/>
      <w:bookmarkEnd w:id="0"/>
      <w:r w:rsidRPr="007302F8">
        <w:rPr>
          <w:sz w:val="26"/>
          <w:szCs w:val="26"/>
        </w:rPr>
        <w:t>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1.2. Постоянно </w:t>
      </w:r>
      <w:proofErr w:type="gramStart"/>
      <w:r w:rsidRPr="007302F8">
        <w:rPr>
          <w:sz w:val="26"/>
          <w:szCs w:val="26"/>
        </w:rPr>
        <w:t>действующая</w:t>
      </w:r>
      <w:proofErr w:type="gramEnd"/>
      <w:r w:rsidRPr="007302F8">
        <w:rPr>
          <w:sz w:val="26"/>
          <w:szCs w:val="26"/>
        </w:rPr>
        <w:t xml:space="preserve"> ЭК является совещательным органом при Главе Администрации </w:t>
      </w:r>
      <w:proofErr w:type="spellStart"/>
      <w:r w:rsidRPr="007302F8">
        <w:rPr>
          <w:sz w:val="26"/>
          <w:szCs w:val="26"/>
        </w:rPr>
        <w:t>Соузгинкого</w:t>
      </w:r>
      <w:proofErr w:type="spellEnd"/>
      <w:r w:rsidRPr="007302F8">
        <w:rPr>
          <w:sz w:val="26"/>
          <w:szCs w:val="26"/>
        </w:rPr>
        <w:t xml:space="preserve">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Решения комиссии вступают в силу после их утверждения Главой Администрации поселения.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района.</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1.3. </w:t>
      </w:r>
      <w:proofErr w:type="gramStart"/>
      <w:r w:rsidRPr="007302F8">
        <w:rPr>
          <w:sz w:val="26"/>
          <w:szCs w:val="26"/>
        </w:rPr>
        <w:t xml:space="preserve">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Республики Алтай, муниципальными правовыми актами, методическими документами органа управления архивным делом </w:t>
      </w:r>
      <w:r w:rsidR="007302F8">
        <w:rPr>
          <w:sz w:val="26"/>
          <w:szCs w:val="26"/>
        </w:rPr>
        <w:t>района</w:t>
      </w:r>
      <w:r w:rsidRPr="007302F8">
        <w:rPr>
          <w:sz w:val="26"/>
          <w:szCs w:val="26"/>
        </w:rPr>
        <w:t>, настоящим Положением.</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 1.4. Председателем </w:t>
      </w:r>
      <w:proofErr w:type="gramStart"/>
      <w:r w:rsidRPr="007302F8">
        <w:rPr>
          <w:sz w:val="26"/>
          <w:szCs w:val="26"/>
        </w:rPr>
        <w:t>ЭК</w:t>
      </w:r>
      <w:proofErr w:type="gramEnd"/>
      <w:r w:rsidRPr="007302F8">
        <w:rPr>
          <w:sz w:val="26"/>
          <w:szCs w:val="26"/>
        </w:rPr>
        <w:t xml:space="preserve"> назначается один из работников  Администрации поселения, курирующий вопросы делопроизводства и архива.</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Персональный состав </w:t>
      </w:r>
      <w:proofErr w:type="gramStart"/>
      <w:r w:rsidRPr="007302F8">
        <w:rPr>
          <w:sz w:val="26"/>
          <w:szCs w:val="26"/>
        </w:rPr>
        <w:t>ЭК</w:t>
      </w:r>
      <w:proofErr w:type="gramEnd"/>
      <w:r w:rsidRPr="007302F8">
        <w:rPr>
          <w:sz w:val="26"/>
          <w:szCs w:val="26"/>
        </w:rPr>
        <w:t xml:space="preserve"> назначается Главой Администрации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1.5. Положение об </w:t>
      </w:r>
      <w:proofErr w:type="gramStart"/>
      <w:r w:rsidRPr="007302F8">
        <w:rPr>
          <w:sz w:val="26"/>
          <w:szCs w:val="26"/>
        </w:rPr>
        <w:t>ЭК</w:t>
      </w:r>
      <w:proofErr w:type="gramEnd"/>
      <w:r w:rsidRPr="007302F8">
        <w:rPr>
          <w:sz w:val="26"/>
          <w:szCs w:val="26"/>
        </w:rPr>
        <w:t xml:space="preserve"> разрабатывается на основе примерного положения об ЭК, утверждается Главой Администрации после согласования с ЭПМК органа управления архивным делом района. </w:t>
      </w:r>
    </w:p>
    <w:p w:rsidR="00EE05E2" w:rsidRPr="007302F8" w:rsidRDefault="00EE05E2" w:rsidP="00EE05E2">
      <w:pPr>
        <w:pStyle w:val="2"/>
        <w:spacing w:after="0" w:line="240" w:lineRule="auto"/>
        <w:ind w:left="0" w:firstLine="709"/>
        <w:jc w:val="both"/>
        <w:rPr>
          <w:sz w:val="26"/>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2. ОСНОВНЫЕ ЗАДАЧИ ЭКСПЕРТНОЙ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Основными задачами экспертной комиссии являются:</w:t>
      </w:r>
    </w:p>
    <w:p w:rsidR="00EE05E2" w:rsidRPr="007302F8" w:rsidRDefault="00EE05E2" w:rsidP="00EE05E2">
      <w:pPr>
        <w:pStyle w:val="2"/>
        <w:spacing w:after="0" w:line="240" w:lineRule="auto"/>
        <w:ind w:left="0" w:firstLine="709"/>
        <w:jc w:val="both"/>
        <w:rPr>
          <w:sz w:val="26"/>
          <w:szCs w:val="26"/>
        </w:rPr>
      </w:pPr>
      <w:r w:rsidRPr="007302F8">
        <w:rPr>
          <w:sz w:val="26"/>
          <w:szCs w:val="26"/>
        </w:rPr>
        <w:t>2.1. организация и проведение экспертизы ценности документов на стадии делопроизводства при составлении номенклатур дел и формировании дел;</w:t>
      </w:r>
    </w:p>
    <w:p w:rsidR="00EE05E2" w:rsidRPr="007302F8" w:rsidRDefault="00EE05E2" w:rsidP="00EE05E2">
      <w:pPr>
        <w:pStyle w:val="2"/>
        <w:spacing w:after="0" w:line="240" w:lineRule="auto"/>
        <w:ind w:left="0" w:firstLine="709"/>
        <w:jc w:val="both"/>
        <w:rPr>
          <w:sz w:val="26"/>
          <w:szCs w:val="26"/>
        </w:rPr>
      </w:pPr>
      <w:r w:rsidRPr="007302F8">
        <w:rPr>
          <w:sz w:val="26"/>
          <w:szCs w:val="26"/>
        </w:rPr>
        <w:t>2.2. организация и проведение экспертизы ценности документов на стадии подготовки их к передаче в архив Администрации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2.3. организация и проведение отбора и подготовки документов к передаче на постоянное хранение.</w:t>
      </w:r>
    </w:p>
    <w:p w:rsidR="00EE05E2" w:rsidRPr="007302F8" w:rsidRDefault="00EE05E2" w:rsidP="00EE05E2">
      <w:pPr>
        <w:pStyle w:val="2"/>
        <w:spacing w:after="0" w:line="240" w:lineRule="auto"/>
        <w:ind w:left="0" w:firstLine="709"/>
        <w:jc w:val="both"/>
        <w:rPr>
          <w:sz w:val="26"/>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3. ОСНОВНЫЕ ФУНКЦИИ ЭКСПЕРНОЙ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В соответствии с возложенными на нее задачами экспертная комиссия выполняет следующие функции:</w:t>
      </w:r>
    </w:p>
    <w:p w:rsidR="00EE05E2" w:rsidRPr="007302F8" w:rsidRDefault="00EE05E2" w:rsidP="00EE05E2">
      <w:pPr>
        <w:pStyle w:val="2"/>
        <w:spacing w:after="0" w:line="240" w:lineRule="auto"/>
        <w:ind w:left="0" w:firstLine="709"/>
        <w:jc w:val="both"/>
        <w:rPr>
          <w:sz w:val="26"/>
          <w:szCs w:val="26"/>
        </w:rPr>
      </w:pPr>
      <w:r w:rsidRPr="007302F8">
        <w:rPr>
          <w:sz w:val="26"/>
          <w:szCs w:val="26"/>
        </w:rPr>
        <w:lastRenderedPageBreak/>
        <w:t xml:space="preserve">3.1. Организует и проводит совместно с делопроизводственной и архивной службами работу по ежегодному отбору документов Совета депутатов </w:t>
      </w:r>
      <w:proofErr w:type="spellStart"/>
      <w:r w:rsidRPr="007302F8">
        <w:rPr>
          <w:sz w:val="26"/>
          <w:szCs w:val="26"/>
        </w:rPr>
        <w:t>Соузгинкого</w:t>
      </w:r>
      <w:proofErr w:type="spellEnd"/>
      <w:r w:rsidRPr="007302F8">
        <w:rPr>
          <w:sz w:val="26"/>
          <w:szCs w:val="26"/>
        </w:rPr>
        <w:t xml:space="preserve"> сельского поселения и Администрации </w:t>
      </w:r>
      <w:proofErr w:type="spellStart"/>
      <w:r w:rsidRPr="007302F8">
        <w:rPr>
          <w:sz w:val="26"/>
          <w:szCs w:val="26"/>
        </w:rPr>
        <w:t>Соузгинкого</w:t>
      </w:r>
      <w:proofErr w:type="spellEnd"/>
      <w:r w:rsidRPr="007302F8">
        <w:rPr>
          <w:sz w:val="26"/>
          <w:szCs w:val="26"/>
        </w:rPr>
        <w:t xml:space="preserve"> сельского поселения для дальнейшего хранения и к уничтожению.</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3.2. </w:t>
      </w:r>
      <w:proofErr w:type="gramStart"/>
      <w:r w:rsidRPr="007302F8">
        <w:rPr>
          <w:sz w:val="26"/>
          <w:szCs w:val="26"/>
        </w:rPr>
        <w:t xml:space="preserve">Осуществляет методическое руководство работой по экспертизе ценности документов Совета депутатов </w:t>
      </w:r>
      <w:proofErr w:type="spellStart"/>
      <w:r w:rsidRPr="007302F8">
        <w:rPr>
          <w:sz w:val="26"/>
          <w:szCs w:val="26"/>
        </w:rPr>
        <w:t>Соузгинкого</w:t>
      </w:r>
      <w:proofErr w:type="spellEnd"/>
      <w:r w:rsidRPr="007302F8">
        <w:rPr>
          <w:sz w:val="26"/>
          <w:szCs w:val="26"/>
        </w:rPr>
        <w:t xml:space="preserve"> сельского поселения  и Администрации </w:t>
      </w:r>
      <w:proofErr w:type="spellStart"/>
      <w:r w:rsidRPr="007302F8">
        <w:rPr>
          <w:sz w:val="26"/>
          <w:szCs w:val="26"/>
        </w:rPr>
        <w:t>Соузгинкого</w:t>
      </w:r>
      <w:proofErr w:type="spellEnd"/>
      <w:r w:rsidRPr="007302F8">
        <w:rPr>
          <w:sz w:val="26"/>
          <w:szCs w:val="26"/>
        </w:rPr>
        <w:t xml:space="preserve"> сельского поселения, по подготовке их к архивному хранению, по разработке номенклатур дел, дает экспертную оценку проектам нормативных и методических документов по названным вопросам.</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3.3. Рассматривает, принимает решение о согласовании и представляет:</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3.3.1. На утверждение ЭПМК органа управления архивным делом </w:t>
      </w:r>
      <w:r w:rsidR="00D1371B" w:rsidRPr="007302F8">
        <w:rPr>
          <w:sz w:val="26"/>
          <w:szCs w:val="26"/>
        </w:rPr>
        <w:t>района</w:t>
      </w:r>
      <w:r w:rsidRPr="007302F8">
        <w:rPr>
          <w:sz w:val="26"/>
          <w:szCs w:val="26"/>
        </w:rPr>
        <w:t>, а затем на утверждение Главы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описи </w:t>
      </w:r>
      <w:proofErr w:type="gramStart"/>
      <w:r w:rsidRPr="007302F8">
        <w:rPr>
          <w:sz w:val="26"/>
          <w:szCs w:val="26"/>
        </w:rPr>
        <w:t>дел постоянного хранения Совета депутатов</w:t>
      </w:r>
      <w:proofErr w:type="gramEnd"/>
      <w:r w:rsidRPr="007302F8">
        <w:rPr>
          <w:sz w:val="26"/>
          <w:szCs w:val="26"/>
        </w:rPr>
        <w:t xml:space="preserve"> и Администрации </w:t>
      </w:r>
      <w:proofErr w:type="spellStart"/>
      <w:r w:rsidRPr="007302F8">
        <w:rPr>
          <w:sz w:val="26"/>
          <w:szCs w:val="26"/>
        </w:rPr>
        <w:t>Соузгинкого</w:t>
      </w:r>
      <w:proofErr w:type="spellEnd"/>
      <w:r w:rsidRPr="007302F8">
        <w:rPr>
          <w:sz w:val="26"/>
          <w:szCs w:val="26"/>
        </w:rPr>
        <w:t xml:space="preserve">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3.3.2. На согласование ЭПМК органа управления архивным делом </w:t>
      </w:r>
      <w:r w:rsidR="00D1371B" w:rsidRPr="007302F8">
        <w:rPr>
          <w:sz w:val="26"/>
          <w:szCs w:val="26"/>
        </w:rPr>
        <w:t>района</w:t>
      </w:r>
      <w:r w:rsidRPr="007302F8">
        <w:rPr>
          <w:sz w:val="26"/>
          <w:szCs w:val="26"/>
        </w:rPr>
        <w:t>, а затем на утверждение Главы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номенклатуры дел Совета депутатов и Администрации </w:t>
      </w:r>
      <w:proofErr w:type="spellStart"/>
      <w:r w:rsidR="00D1371B" w:rsidRPr="007302F8">
        <w:rPr>
          <w:sz w:val="26"/>
          <w:szCs w:val="26"/>
        </w:rPr>
        <w:t>Соузгинкого</w:t>
      </w:r>
      <w:proofErr w:type="spellEnd"/>
      <w:r w:rsidRPr="007302F8">
        <w:rPr>
          <w:sz w:val="26"/>
          <w:szCs w:val="26"/>
        </w:rPr>
        <w:t xml:space="preserve"> сельского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описи дел по личному составу,</w:t>
      </w:r>
    </w:p>
    <w:p w:rsidR="00EE05E2" w:rsidRPr="007302F8" w:rsidRDefault="00EE05E2" w:rsidP="00EE05E2">
      <w:pPr>
        <w:pStyle w:val="2"/>
        <w:spacing w:after="0" w:line="240" w:lineRule="auto"/>
        <w:ind w:left="0" w:firstLine="709"/>
        <w:jc w:val="both"/>
        <w:rPr>
          <w:sz w:val="26"/>
          <w:szCs w:val="26"/>
        </w:rPr>
      </w:pPr>
      <w:r w:rsidRPr="007302F8">
        <w:rPr>
          <w:sz w:val="26"/>
          <w:szCs w:val="26"/>
        </w:rPr>
        <w:t>акты об утрате или неисправимом повреждении документов постоянного хранения;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3.3.3. На рассмотрение ЭПМК органа управления архивным делом  </w:t>
      </w:r>
      <w:r w:rsidR="00D1371B" w:rsidRP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r w:rsidRPr="007302F8">
        <w:rPr>
          <w:sz w:val="26"/>
          <w:szCs w:val="26"/>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EE05E2" w:rsidRPr="007302F8" w:rsidRDefault="00EE05E2" w:rsidP="00EE05E2">
      <w:pPr>
        <w:pStyle w:val="2"/>
        <w:spacing w:after="0" w:line="240" w:lineRule="auto"/>
        <w:ind w:left="0" w:firstLine="709"/>
        <w:jc w:val="both"/>
        <w:rPr>
          <w:sz w:val="26"/>
          <w:szCs w:val="26"/>
        </w:rPr>
      </w:pPr>
      <w:r w:rsidRPr="007302F8">
        <w:rPr>
          <w:sz w:val="26"/>
          <w:szCs w:val="26"/>
        </w:rPr>
        <w:t>3.3.4. На утверждение Главы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описи дел временного (свыше 10 лет) хранения;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акты о выделении к уничтожению документов, не подлежащих хранению;</w:t>
      </w:r>
    </w:p>
    <w:p w:rsidR="00EE05E2" w:rsidRPr="007302F8" w:rsidRDefault="00EE05E2" w:rsidP="00EE05E2">
      <w:pPr>
        <w:pStyle w:val="2"/>
        <w:spacing w:after="0" w:line="240" w:lineRule="auto"/>
        <w:ind w:left="0" w:firstLine="709"/>
        <w:jc w:val="both"/>
        <w:rPr>
          <w:sz w:val="26"/>
          <w:szCs w:val="26"/>
        </w:rPr>
      </w:pPr>
      <w:r w:rsidRPr="007302F8">
        <w:rPr>
          <w:sz w:val="26"/>
          <w:szCs w:val="26"/>
        </w:rPr>
        <w:t>акты об утрате или неисправимом повреждении документов по личному составу.</w:t>
      </w:r>
    </w:p>
    <w:p w:rsidR="00EE05E2" w:rsidRPr="007302F8" w:rsidRDefault="00EE05E2" w:rsidP="00EE05E2">
      <w:pPr>
        <w:pStyle w:val="2"/>
        <w:spacing w:after="0" w:line="240" w:lineRule="auto"/>
        <w:ind w:left="0" w:firstLine="709"/>
        <w:jc w:val="both"/>
        <w:rPr>
          <w:sz w:val="26"/>
          <w:szCs w:val="26"/>
        </w:rPr>
      </w:pPr>
      <w:r w:rsidRPr="007302F8">
        <w:rPr>
          <w:sz w:val="26"/>
          <w:szCs w:val="26"/>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 </w:t>
      </w:r>
    </w:p>
    <w:p w:rsidR="00EE05E2" w:rsidRPr="007302F8" w:rsidRDefault="00EE05E2" w:rsidP="00EE05E2">
      <w:pPr>
        <w:pStyle w:val="2"/>
        <w:spacing w:after="0" w:line="240" w:lineRule="auto"/>
        <w:ind w:left="0" w:firstLine="709"/>
        <w:jc w:val="both"/>
        <w:rPr>
          <w:sz w:val="26"/>
          <w:szCs w:val="26"/>
        </w:rPr>
      </w:pPr>
      <w:r w:rsidRPr="007302F8">
        <w:rPr>
          <w:sz w:val="26"/>
          <w:szCs w:val="26"/>
        </w:rPr>
        <w:t>4. ПРАВА ЭКСПЕРТНОЙ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Экспертная комиссия имеет право:</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4.1. </w:t>
      </w:r>
      <w:proofErr w:type="gramStart"/>
      <w:r w:rsidRPr="007302F8">
        <w:rPr>
          <w:sz w:val="26"/>
          <w:szCs w:val="26"/>
        </w:rPr>
        <w:t>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недостающих дел постоянного хранения и по личному составу, упорядочения и оформления документов;</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4.2. Запрашивать от сотрудников Администрации:</w:t>
      </w:r>
    </w:p>
    <w:p w:rsidR="00EE05E2" w:rsidRPr="007302F8" w:rsidRDefault="00EE05E2" w:rsidP="00EE05E2">
      <w:pPr>
        <w:pStyle w:val="2"/>
        <w:spacing w:after="0" w:line="240" w:lineRule="auto"/>
        <w:ind w:left="0" w:firstLine="709"/>
        <w:jc w:val="both"/>
        <w:rPr>
          <w:sz w:val="26"/>
          <w:szCs w:val="26"/>
        </w:rPr>
      </w:pPr>
      <w:r w:rsidRPr="007302F8">
        <w:rPr>
          <w:sz w:val="26"/>
          <w:szCs w:val="26"/>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rsidR="00EE05E2" w:rsidRPr="007302F8" w:rsidRDefault="00EE05E2" w:rsidP="00EE05E2">
      <w:pPr>
        <w:pStyle w:val="2"/>
        <w:spacing w:after="0" w:line="240" w:lineRule="auto"/>
        <w:ind w:left="0" w:firstLine="709"/>
        <w:jc w:val="both"/>
        <w:rPr>
          <w:sz w:val="26"/>
          <w:szCs w:val="26"/>
        </w:rPr>
      </w:pPr>
      <w:r w:rsidRPr="007302F8">
        <w:rPr>
          <w:sz w:val="26"/>
          <w:szCs w:val="26"/>
        </w:rPr>
        <w:t>предложения и заключения, необходимые для определения сроков хранения документов;</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4.3. </w:t>
      </w:r>
      <w:proofErr w:type="gramStart"/>
      <w:r w:rsidRPr="007302F8">
        <w:rPr>
          <w:sz w:val="26"/>
          <w:szCs w:val="26"/>
        </w:rPr>
        <w:t xml:space="preserve">Заслушивать на своих заседаниях сотрудников Администрации о ходе подготовки документов к архивному хранению, об условиях хранения и </w:t>
      </w:r>
      <w:r w:rsidRPr="007302F8">
        <w:rPr>
          <w:sz w:val="26"/>
          <w:szCs w:val="26"/>
        </w:rPr>
        <w:lastRenderedPageBreak/>
        <w:t>обеспечения сохранности документов Архивного фонда Российской Федерации, о причинах утраты документов;</w:t>
      </w:r>
      <w:proofErr w:type="gramEnd"/>
    </w:p>
    <w:p w:rsidR="00EE05E2" w:rsidRPr="007302F8" w:rsidRDefault="00EE05E2" w:rsidP="00EE05E2">
      <w:pPr>
        <w:pStyle w:val="2"/>
        <w:spacing w:after="0" w:line="240" w:lineRule="auto"/>
        <w:ind w:left="0" w:firstLine="709"/>
        <w:jc w:val="both"/>
        <w:rPr>
          <w:sz w:val="26"/>
          <w:szCs w:val="26"/>
        </w:rPr>
      </w:pPr>
      <w:r w:rsidRPr="007302F8">
        <w:rPr>
          <w:sz w:val="26"/>
          <w:szCs w:val="26"/>
        </w:rPr>
        <w:t>4.4. Приглашать на заседания комиссии в качестве консультантов и экспертов специалистов представителей любых  сторонних организаций;</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4.5. </w:t>
      </w:r>
      <w:proofErr w:type="gramStart"/>
      <w:r w:rsidRPr="007302F8">
        <w:rPr>
          <w:sz w:val="26"/>
          <w:szCs w:val="26"/>
        </w:rPr>
        <w:t>ЭК</w:t>
      </w:r>
      <w:proofErr w:type="gramEnd"/>
      <w:r w:rsidRPr="007302F8">
        <w:rPr>
          <w:sz w:val="26"/>
          <w:szCs w:val="26"/>
        </w:rPr>
        <w:t>,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EE05E2" w:rsidRPr="007302F8" w:rsidRDefault="00EE05E2" w:rsidP="00EE05E2">
      <w:pPr>
        <w:pStyle w:val="2"/>
        <w:spacing w:after="0" w:line="240" w:lineRule="auto"/>
        <w:ind w:left="0" w:firstLine="709"/>
        <w:jc w:val="both"/>
        <w:rPr>
          <w:sz w:val="26"/>
          <w:szCs w:val="26"/>
        </w:rPr>
      </w:pPr>
      <w:r w:rsidRPr="007302F8">
        <w:rPr>
          <w:sz w:val="26"/>
          <w:szCs w:val="26"/>
        </w:rPr>
        <w:t>4.6. Информировать Главу Администрации поселения  по вопросам, относящимся к компетенции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4.7. В установленном порядке представлять свою организацию в учреждениях архивной службы </w:t>
      </w:r>
      <w:r w:rsid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p>
    <w:p w:rsidR="00EE05E2" w:rsidRPr="007302F8" w:rsidRDefault="00EE05E2" w:rsidP="00EE05E2">
      <w:pPr>
        <w:pStyle w:val="2"/>
        <w:spacing w:after="0" w:line="240" w:lineRule="auto"/>
        <w:ind w:left="0" w:firstLine="709"/>
        <w:jc w:val="both"/>
        <w:rPr>
          <w:sz w:val="26"/>
          <w:szCs w:val="26"/>
        </w:rPr>
      </w:pPr>
      <w:r w:rsidRPr="007302F8">
        <w:rPr>
          <w:sz w:val="26"/>
          <w:szCs w:val="26"/>
        </w:rPr>
        <w:t>5. ОРГАНИЗАЦИЯ РАБОТЫ ЭКСПЕРТНОЙ КОМИССИИ</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5.1. </w:t>
      </w:r>
      <w:proofErr w:type="gramStart"/>
      <w:r w:rsidRPr="007302F8">
        <w:rPr>
          <w:sz w:val="26"/>
          <w:szCs w:val="26"/>
        </w:rPr>
        <w:t>ЭК</w:t>
      </w:r>
      <w:proofErr w:type="gramEnd"/>
      <w:r w:rsidRPr="007302F8">
        <w:rPr>
          <w:sz w:val="26"/>
          <w:szCs w:val="26"/>
        </w:rPr>
        <w:t xml:space="preserve"> Администрации поселения  работает в тесном контакте с ЭПМК органа управления архивным делом </w:t>
      </w:r>
      <w:r w:rsidR="00D1371B" w:rsidRP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5.2. </w:t>
      </w:r>
      <w:proofErr w:type="gramStart"/>
      <w:r w:rsidRPr="007302F8">
        <w:rPr>
          <w:sz w:val="26"/>
          <w:szCs w:val="26"/>
        </w:rPr>
        <w:t>ЭК</w:t>
      </w:r>
      <w:proofErr w:type="gramEnd"/>
      <w:r w:rsidRPr="007302F8">
        <w:rPr>
          <w:sz w:val="26"/>
          <w:szCs w:val="26"/>
        </w:rPr>
        <w:t xml:space="preserve"> работает по годовому плану, утвержденному Главой Администрации поселения.</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5.3. Вопросы, относящиеся к компетенции </w:t>
      </w:r>
      <w:proofErr w:type="gramStart"/>
      <w:r w:rsidRPr="007302F8">
        <w:rPr>
          <w:sz w:val="26"/>
          <w:szCs w:val="26"/>
        </w:rPr>
        <w:t>ЭК</w:t>
      </w:r>
      <w:proofErr w:type="gramEnd"/>
      <w:r w:rsidRPr="007302F8">
        <w:rPr>
          <w:sz w:val="26"/>
          <w:szCs w:val="26"/>
        </w:rPr>
        <w:t xml:space="preserve">, рассматриваются на ее заседаниях, которые проводятся по мере необходимости, но не реже </w:t>
      </w:r>
      <w:r w:rsidR="00D1371B" w:rsidRPr="007302F8">
        <w:rPr>
          <w:sz w:val="26"/>
          <w:szCs w:val="26"/>
        </w:rPr>
        <w:t>1</w:t>
      </w:r>
      <w:r w:rsidRPr="007302F8">
        <w:rPr>
          <w:sz w:val="26"/>
          <w:szCs w:val="26"/>
        </w:rPr>
        <w:t xml:space="preserve"> раз в год. Все заседания комиссии протоколируются. Поступающие на рассмотрение </w:t>
      </w:r>
      <w:proofErr w:type="gramStart"/>
      <w:r w:rsidRPr="007302F8">
        <w:rPr>
          <w:sz w:val="26"/>
          <w:szCs w:val="26"/>
        </w:rPr>
        <w:t>ЭК</w:t>
      </w:r>
      <w:proofErr w:type="gramEnd"/>
      <w:r w:rsidRPr="007302F8">
        <w:rPr>
          <w:sz w:val="26"/>
          <w:szCs w:val="26"/>
        </w:rPr>
        <w:t xml:space="preserve"> документы рассматриваются на ее заседании не позднее, чем через 10 дней.</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5.4. Заседание </w:t>
      </w:r>
      <w:proofErr w:type="gramStart"/>
      <w:r w:rsidRPr="007302F8">
        <w:rPr>
          <w:sz w:val="26"/>
          <w:szCs w:val="26"/>
        </w:rPr>
        <w:t>ЭК</w:t>
      </w:r>
      <w:proofErr w:type="gramEnd"/>
      <w:r w:rsidRPr="007302F8">
        <w:rPr>
          <w:sz w:val="26"/>
          <w:szCs w:val="26"/>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Решение принимается простым большинством голосов, присутствующих на заседании членов. При разделении голосов поровну решение принимают председатель </w:t>
      </w:r>
      <w:proofErr w:type="gramStart"/>
      <w:r w:rsidRPr="007302F8">
        <w:rPr>
          <w:sz w:val="26"/>
          <w:szCs w:val="26"/>
        </w:rPr>
        <w:t>ЭК</w:t>
      </w:r>
      <w:proofErr w:type="gramEnd"/>
      <w:r w:rsidRPr="007302F8">
        <w:rPr>
          <w:sz w:val="26"/>
          <w:szCs w:val="26"/>
        </w:rPr>
        <w:t xml:space="preserve"> и Глава Администрации поселения  (в необходимых случаях по согласованию с ЭПМК органа управления архивным делом </w:t>
      </w:r>
      <w:r w:rsidR="0089517B" w:rsidRPr="007302F8">
        <w:rPr>
          <w:sz w:val="26"/>
          <w:szCs w:val="26"/>
        </w:rPr>
        <w:t>района</w:t>
      </w:r>
      <w:r w:rsidRPr="007302F8">
        <w:rPr>
          <w:sz w:val="26"/>
          <w:szCs w:val="26"/>
        </w:rPr>
        <w:t>).</w:t>
      </w:r>
    </w:p>
    <w:p w:rsidR="00EE05E2" w:rsidRPr="007302F8" w:rsidRDefault="00EE05E2" w:rsidP="00EE05E2">
      <w:pPr>
        <w:pStyle w:val="2"/>
        <w:spacing w:after="0" w:line="240" w:lineRule="auto"/>
        <w:ind w:left="0" w:firstLine="709"/>
        <w:jc w:val="both"/>
        <w:rPr>
          <w:sz w:val="26"/>
          <w:szCs w:val="26"/>
        </w:rPr>
      </w:pPr>
      <w:r w:rsidRPr="007302F8">
        <w:rPr>
          <w:sz w:val="26"/>
          <w:szCs w:val="26"/>
        </w:rPr>
        <w:t xml:space="preserve">5.5. Ведение делопроизводства ЭК, хранение и использование ее документов, ответственность за их сохранность, а также </w:t>
      </w:r>
      <w:proofErr w:type="gramStart"/>
      <w:r w:rsidRPr="007302F8">
        <w:rPr>
          <w:sz w:val="26"/>
          <w:szCs w:val="26"/>
        </w:rPr>
        <w:t>контроль за</w:t>
      </w:r>
      <w:proofErr w:type="gramEnd"/>
      <w:r w:rsidRPr="007302F8">
        <w:rPr>
          <w:sz w:val="26"/>
          <w:szCs w:val="26"/>
        </w:rPr>
        <w:t xml:space="preserve"> исполнением принятых ЭК решений возлагается на секретаря комиссии.</w:t>
      </w:r>
    </w:p>
    <w:p w:rsidR="00133A4A" w:rsidRPr="007F2862" w:rsidRDefault="00133A4A" w:rsidP="00EE05E2">
      <w:pPr>
        <w:shd w:val="clear" w:color="auto" w:fill="FFFFFF"/>
        <w:jc w:val="center"/>
      </w:pPr>
    </w:p>
    <w:sectPr w:rsidR="00133A4A" w:rsidRPr="007F2862" w:rsidSect="00FE1545">
      <w:pgSz w:w="11906" w:h="16838"/>
      <w:pgMar w:top="1134" w:right="99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257D5C"/>
    <w:multiLevelType w:val="hybridMultilevel"/>
    <w:tmpl w:val="68D41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51"/>
    <w:rsid w:val="000030C6"/>
    <w:rsid w:val="00003AD8"/>
    <w:rsid w:val="00006973"/>
    <w:rsid w:val="000071F0"/>
    <w:rsid w:val="00024892"/>
    <w:rsid w:val="00055408"/>
    <w:rsid w:val="00064AE1"/>
    <w:rsid w:val="000875CA"/>
    <w:rsid w:val="000B4566"/>
    <w:rsid w:val="000B5A37"/>
    <w:rsid w:val="000C0DDA"/>
    <w:rsid w:val="000C256C"/>
    <w:rsid w:val="000C452F"/>
    <w:rsid w:val="000F6FEF"/>
    <w:rsid w:val="00105066"/>
    <w:rsid w:val="00114EA9"/>
    <w:rsid w:val="0012790D"/>
    <w:rsid w:val="00133A4A"/>
    <w:rsid w:val="00133ED1"/>
    <w:rsid w:val="00137EB6"/>
    <w:rsid w:val="00150690"/>
    <w:rsid w:val="00166BE6"/>
    <w:rsid w:val="00171226"/>
    <w:rsid w:val="001A2C0F"/>
    <w:rsid w:val="001B71B6"/>
    <w:rsid w:val="001C7F00"/>
    <w:rsid w:val="00213AC9"/>
    <w:rsid w:val="0021688F"/>
    <w:rsid w:val="00217EA5"/>
    <w:rsid w:val="00227082"/>
    <w:rsid w:val="002412C1"/>
    <w:rsid w:val="00252EA4"/>
    <w:rsid w:val="00265B7D"/>
    <w:rsid w:val="00292CD9"/>
    <w:rsid w:val="00294954"/>
    <w:rsid w:val="002A5083"/>
    <w:rsid w:val="002B1321"/>
    <w:rsid w:val="002B1EAD"/>
    <w:rsid w:val="002E3007"/>
    <w:rsid w:val="002E387B"/>
    <w:rsid w:val="00303943"/>
    <w:rsid w:val="00304D32"/>
    <w:rsid w:val="003120C7"/>
    <w:rsid w:val="00323A7F"/>
    <w:rsid w:val="0032603E"/>
    <w:rsid w:val="00327ECC"/>
    <w:rsid w:val="00331589"/>
    <w:rsid w:val="00366643"/>
    <w:rsid w:val="0037213F"/>
    <w:rsid w:val="00372C34"/>
    <w:rsid w:val="00383551"/>
    <w:rsid w:val="00384E3B"/>
    <w:rsid w:val="003A5129"/>
    <w:rsid w:val="003A63DF"/>
    <w:rsid w:val="003A755B"/>
    <w:rsid w:val="003D55E3"/>
    <w:rsid w:val="003D75CC"/>
    <w:rsid w:val="003E6031"/>
    <w:rsid w:val="003F1FDA"/>
    <w:rsid w:val="004144AF"/>
    <w:rsid w:val="00420FEE"/>
    <w:rsid w:val="004255D2"/>
    <w:rsid w:val="0044207C"/>
    <w:rsid w:val="00444155"/>
    <w:rsid w:val="00462AAF"/>
    <w:rsid w:val="004712B7"/>
    <w:rsid w:val="004726F6"/>
    <w:rsid w:val="00476093"/>
    <w:rsid w:val="00476FA5"/>
    <w:rsid w:val="00483AC3"/>
    <w:rsid w:val="004E377B"/>
    <w:rsid w:val="004E3799"/>
    <w:rsid w:val="00511DB5"/>
    <w:rsid w:val="00547F9B"/>
    <w:rsid w:val="0055290A"/>
    <w:rsid w:val="00557DB8"/>
    <w:rsid w:val="00582D49"/>
    <w:rsid w:val="005E782C"/>
    <w:rsid w:val="005F3807"/>
    <w:rsid w:val="005F6DD6"/>
    <w:rsid w:val="00607948"/>
    <w:rsid w:val="0062799B"/>
    <w:rsid w:val="00673E93"/>
    <w:rsid w:val="00676794"/>
    <w:rsid w:val="0067779A"/>
    <w:rsid w:val="006951FD"/>
    <w:rsid w:val="0069761A"/>
    <w:rsid w:val="006B78C5"/>
    <w:rsid w:val="006E2016"/>
    <w:rsid w:val="006F7D4D"/>
    <w:rsid w:val="007302F8"/>
    <w:rsid w:val="00731BD8"/>
    <w:rsid w:val="00753980"/>
    <w:rsid w:val="007564F3"/>
    <w:rsid w:val="00756CEE"/>
    <w:rsid w:val="007625BD"/>
    <w:rsid w:val="0076279A"/>
    <w:rsid w:val="007707AF"/>
    <w:rsid w:val="007769FE"/>
    <w:rsid w:val="00790F93"/>
    <w:rsid w:val="007E0862"/>
    <w:rsid w:val="007F2862"/>
    <w:rsid w:val="00830DB2"/>
    <w:rsid w:val="008360AA"/>
    <w:rsid w:val="00837BA2"/>
    <w:rsid w:val="0085795E"/>
    <w:rsid w:val="00861002"/>
    <w:rsid w:val="0086603A"/>
    <w:rsid w:val="00870969"/>
    <w:rsid w:val="0087284D"/>
    <w:rsid w:val="0087410C"/>
    <w:rsid w:val="00875CF8"/>
    <w:rsid w:val="00875E0E"/>
    <w:rsid w:val="00876858"/>
    <w:rsid w:val="0089152A"/>
    <w:rsid w:val="0089517B"/>
    <w:rsid w:val="008A0292"/>
    <w:rsid w:val="008A19F0"/>
    <w:rsid w:val="008A43E7"/>
    <w:rsid w:val="008A68F5"/>
    <w:rsid w:val="008B0596"/>
    <w:rsid w:val="008D2777"/>
    <w:rsid w:val="008F3064"/>
    <w:rsid w:val="008F3E86"/>
    <w:rsid w:val="008F4034"/>
    <w:rsid w:val="0091490C"/>
    <w:rsid w:val="00925F92"/>
    <w:rsid w:val="00927FE0"/>
    <w:rsid w:val="00967974"/>
    <w:rsid w:val="00967EB9"/>
    <w:rsid w:val="009725E2"/>
    <w:rsid w:val="009856DC"/>
    <w:rsid w:val="00986385"/>
    <w:rsid w:val="00987A4C"/>
    <w:rsid w:val="00987C6F"/>
    <w:rsid w:val="009A1C37"/>
    <w:rsid w:val="009D52A6"/>
    <w:rsid w:val="00A06157"/>
    <w:rsid w:val="00A07EF6"/>
    <w:rsid w:val="00A15F1D"/>
    <w:rsid w:val="00A42D0B"/>
    <w:rsid w:val="00A57A04"/>
    <w:rsid w:val="00A707A3"/>
    <w:rsid w:val="00AA2D45"/>
    <w:rsid w:val="00AA3ED4"/>
    <w:rsid w:val="00B077AD"/>
    <w:rsid w:val="00B2361C"/>
    <w:rsid w:val="00B25AF6"/>
    <w:rsid w:val="00B45BBD"/>
    <w:rsid w:val="00B601F8"/>
    <w:rsid w:val="00B60B44"/>
    <w:rsid w:val="00B64168"/>
    <w:rsid w:val="00B70874"/>
    <w:rsid w:val="00B74838"/>
    <w:rsid w:val="00B925A1"/>
    <w:rsid w:val="00BB5066"/>
    <w:rsid w:val="00BC6C0E"/>
    <w:rsid w:val="00BD11B9"/>
    <w:rsid w:val="00BE45CD"/>
    <w:rsid w:val="00BF1D78"/>
    <w:rsid w:val="00BF3A01"/>
    <w:rsid w:val="00C054CA"/>
    <w:rsid w:val="00C26686"/>
    <w:rsid w:val="00C46FF6"/>
    <w:rsid w:val="00C47035"/>
    <w:rsid w:val="00C51817"/>
    <w:rsid w:val="00C66A24"/>
    <w:rsid w:val="00C758CE"/>
    <w:rsid w:val="00CC524B"/>
    <w:rsid w:val="00CE28F7"/>
    <w:rsid w:val="00CF05EC"/>
    <w:rsid w:val="00CF1F3C"/>
    <w:rsid w:val="00D1371B"/>
    <w:rsid w:val="00D16D2A"/>
    <w:rsid w:val="00D30A39"/>
    <w:rsid w:val="00D41B7F"/>
    <w:rsid w:val="00D55A94"/>
    <w:rsid w:val="00D5621D"/>
    <w:rsid w:val="00D75C35"/>
    <w:rsid w:val="00D912E8"/>
    <w:rsid w:val="00D92286"/>
    <w:rsid w:val="00DA07A1"/>
    <w:rsid w:val="00DB2F3B"/>
    <w:rsid w:val="00DD4D7B"/>
    <w:rsid w:val="00DE21FC"/>
    <w:rsid w:val="00DE2D55"/>
    <w:rsid w:val="00E112D9"/>
    <w:rsid w:val="00E24502"/>
    <w:rsid w:val="00E35B62"/>
    <w:rsid w:val="00E37D80"/>
    <w:rsid w:val="00E415B6"/>
    <w:rsid w:val="00E65807"/>
    <w:rsid w:val="00E73FF2"/>
    <w:rsid w:val="00E93529"/>
    <w:rsid w:val="00EA6F3E"/>
    <w:rsid w:val="00EB0763"/>
    <w:rsid w:val="00EB32B9"/>
    <w:rsid w:val="00EB7D62"/>
    <w:rsid w:val="00EC7C8C"/>
    <w:rsid w:val="00EE05E2"/>
    <w:rsid w:val="00EF2CB2"/>
    <w:rsid w:val="00EF305F"/>
    <w:rsid w:val="00F075EA"/>
    <w:rsid w:val="00F10425"/>
    <w:rsid w:val="00F117E4"/>
    <w:rsid w:val="00F1399F"/>
    <w:rsid w:val="00F44CA0"/>
    <w:rsid w:val="00F51AB2"/>
    <w:rsid w:val="00F6760B"/>
    <w:rsid w:val="00F95640"/>
    <w:rsid w:val="00FC3418"/>
    <w:rsid w:val="00FC3FEE"/>
    <w:rsid w:val="00FF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2862"/>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next w:val="a"/>
    <w:link w:val="40"/>
    <w:unhideWhenUsed/>
    <w:qFormat/>
    <w:rsid w:val="007F2862"/>
    <w:pPr>
      <w:keepNext/>
      <w:numPr>
        <w:ilvl w:val="3"/>
        <w:numId w:val="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83551"/>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383551"/>
  </w:style>
  <w:style w:type="character" w:styleId="a3">
    <w:name w:val="Hyperlink"/>
    <w:basedOn w:val="a0"/>
    <w:uiPriority w:val="99"/>
    <w:semiHidden/>
    <w:unhideWhenUsed/>
    <w:rsid w:val="00383551"/>
    <w:rPr>
      <w:color w:val="0000FF"/>
      <w:u w:val="single"/>
    </w:rPr>
  </w:style>
  <w:style w:type="paragraph" w:customStyle="1" w:styleId="s1">
    <w:name w:val="s_1"/>
    <w:basedOn w:val="a"/>
    <w:rsid w:val="00383551"/>
    <w:pPr>
      <w:spacing w:before="100" w:beforeAutospacing="1" w:after="100" w:afterAutospacing="1"/>
    </w:pPr>
    <w:rPr>
      <w:rFonts w:ascii="Times New Roman" w:hAnsi="Times New Roman"/>
      <w:sz w:val="24"/>
    </w:rPr>
  </w:style>
  <w:style w:type="character" w:customStyle="1" w:styleId="s10">
    <w:name w:val="s_10"/>
    <w:basedOn w:val="a0"/>
    <w:rsid w:val="00383551"/>
  </w:style>
  <w:style w:type="character" w:customStyle="1" w:styleId="40">
    <w:name w:val="Заголовок 4 Знак"/>
    <w:basedOn w:val="a0"/>
    <w:link w:val="4"/>
    <w:rsid w:val="007F2862"/>
    <w:rPr>
      <w:rFonts w:ascii="Times New Roman" w:eastAsia="Times New Roman" w:hAnsi="Times New Roman" w:cs="Times New Roman"/>
      <w:b/>
      <w:sz w:val="24"/>
      <w:szCs w:val="20"/>
      <w:lang w:eastAsia="ar-SA"/>
    </w:rPr>
  </w:style>
  <w:style w:type="paragraph" w:styleId="a4">
    <w:name w:val="List Paragraph"/>
    <w:basedOn w:val="a"/>
    <w:uiPriority w:val="34"/>
    <w:qFormat/>
    <w:rsid w:val="007F2862"/>
    <w:pPr>
      <w:suppressAutoHyphens/>
      <w:ind w:left="720" w:firstLine="0"/>
      <w:contextualSpacing/>
      <w:jc w:val="left"/>
    </w:pPr>
    <w:rPr>
      <w:rFonts w:ascii="Times New Roman" w:hAnsi="Times New Roman"/>
      <w:sz w:val="20"/>
      <w:szCs w:val="20"/>
      <w:lang w:eastAsia="ar-SA"/>
    </w:rPr>
  </w:style>
  <w:style w:type="paragraph" w:styleId="2">
    <w:name w:val="Body Text Indent 2"/>
    <w:basedOn w:val="a"/>
    <w:link w:val="20"/>
    <w:rsid w:val="007F2862"/>
    <w:pPr>
      <w:suppressAutoHyphens/>
      <w:spacing w:after="120" w:line="480" w:lineRule="auto"/>
      <w:ind w:left="283" w:firstLine="0"/>
      <w:jc w:val="left"/>
    </w:pPr>
    <w:rPr>
      <w:rFonts w:ascii="Times New Roman" w:hAnsi="Times New Roman"/>
      <w:sz w:val="20"/>
      <w:szCs w:val="20"/>
      <w:lang w:eastAsia="ar-SA"/>
    </w:rPr>
  </w:style>
  <w:style w:type="character" w:customStyle="1" w:styleId="20">
    <w:name w:val="Основной текст с отступом 2 Знак"/>
    <w:basedOn w:val="a0"/>
    <w:link w:val="2"/>
    <w:rsid w:val="007F2862"/>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FC3FEE"/>
    <w:rPr>
      <w:rFonts w:ascii="Tahoma" w:hAnsi="Tahoma" w:cs="Tahoma"/>
      <w:sz w:val="16"/>
      <w:szCs w:val="16"/>
    </w:rPr>
  </w:style>
  <w:style w:type="character" w:customStyle="1" w:styleId="a6">
    <w:name w:val="Текст выноски Знак"/>
    <w:basedOn w:val="a0"/>
    <w:link w:val="a5"/>
    <w:uiPriority w:val="99"/>
    <w:semiHidden/>
    <w:rsid w:val="00FC3FEE"/>
    <w:rPr>
      <w:rFonts w:ascii="Tahoma" w:eastAsia="Times New Roman" w:hAnsi="Tahoma" w:cs="Tahoma"/>
      <w:sz w:val="16"/>
      <w:szCs w:val="16"/>
      <w:lang w:eastAsia="ru-RU"/>
    </w:rPr>
  </w:style>
  <w:style w:type="paragraph" w:styleId="a7">
    <w:name w:val="Body Text Indent"/>
    <w:basedOn w:val="a"/>
    <w:link w:val="a8"/>
    <w:rsid w:val="00EE05E2"/>
    <w:pPr>
      <w:spacing w:after="120"/>
      <w:ind w:left="283" w:firstLine="0"/>
      <w:jc w:val="left"/>
    </w:pPr>
    <w:rPr>
      <w:rFonts w:ascii="Times New Roman" w:hAnsi="Times New Roman"/>
      <w:sz w:val="20"/>
      <w:szCs w:val="20"/>
    </w:rPr>
  </w:style>
  <w:style w:type="character" w:customStyle="1" w:styleId="a8">
    <w:name w:val="Основной текст с отступом Знак"/>
    <w:basedOn w:val="a0"/>
    <w:link w:val="a7"/>
    <w:rsid w:val="00EE05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2862"/>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next w:val="a"/>
    <w:link w:val="40"/>
    <w:unhideWhenUsed/>
    <w:qFormat/>
    <w:rsid w:val="007F2862"/>
    <w:pPr>
      <w:keepNext/>
      <w:numPr>
        <w:ilvl w:val="3"/>
        <w:numId w:val="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83551"/>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383551"/>
  </w:style>
  <w:style w:type="character" w:styleId="a3">
    <w:name w:val="Hyperlink"/>
    <w:basedOn w:val="a0"/>
    <w:uiPriority w:val="99"/>
    <w:semiHidden/>
    <w:unhideWhenUsed/>
    <w:rsid w:val="00383551"/>
    <w:rPr>
      <w:color w:val="0000FF"/>
      <w:u w:val="single"/>
    </w:rPr>
  </w:style>
  <w:style w:type="paragraph" w:customStyle="1" w:styleId="s1">
    <w:name w:val="s_1"/>
    <w:basedOn w:val="a"/>
    <w:rsid w:val="00383551"/>
    <w:pPr>
      <w:spacing w:before="100" w:beforeAutospacing="1" w:after="100" w:afterAutospacing="1"/>
    </w:pPr>
    <w:rPr>
      <w:rFonts w:ascii="Times New Roman" w:hAnsi="Times New Roman"/>
      <w:sz w:val="24"/>
    </w:rPr>
  </w:style>
  <w:style w:type="character" w:customStyle="1" w:styleId="s10">
    <w:name w:val="s_10"/>
    <w:basedOn w:val="a0"/>
    <w:rsid w:val="00383551"/>
  </w:style>
  <w:style w:type="character" w:customStyle="1" w:styleId="40">
    <w:name w:val="Заголовок 4 Знак"/>
    <w:basedOn w:val="a0"/>
    <w:link w:val="4"/>
    <w:rsid w:val="007F2862"/>
    <w:rPr>
      <w:rFonts w:ascii="Times New Roman" w:eastAsia="Times New Roman" w:hAnsi="Times New Roman" w:cs="Times New Roman"/>
      <w:b/>
      <w:sz w:val="24"/>
      <w:szCs w:val="20"/>
      <w:lang w:eastAsia="ar-SA"/>
    </w:rPr>
  </w:style>
  <w:style w:type="paragraph" w:styleId="a4">
    <w:name w:val="List Paragraph"/>
    <w:basedOn w:val="a"/>
    <w:uiPriority w:val="34"/>
    <w:qFormat/>
    <w:rsid w:val="007F2862"/>
    <w:pPr>
      <w:suppressAutoHyphens/>
      <w:ind w:left="720" w:firstLine="0"/>
      <w:contextualSpacing/>
      <w:jc w:val="left"/>
    </w:pPr>
    <w:rPr>
      <w:rFonts w:ascii="Times New Roman" w:hAnsi="Times New Roman"/>
      <w:sz w:val="20"/>
      <w:szCs w:val="20"/>
      <w:lang w:eastAsia="ar-SA"/>
    </w:rPr>
  </w:style>
  <w:style w:type="paragraph" w:styleId="2">
    <w:name w:val="Body Text Indent 2"/>
    <w:basedOn w:val="a"/>
    <w:link w:val="20"/>
    <w:rsid w:val="007F2862"/>
    <w:pPr>
      <w:suppressAutoHyphens/>
      <w:spacing w:after="120" w:line="480" w:lineRule="auto"/>
      <w:ind w:left="283" w:firstLine="0"/>
      <w:jc w:val="left"/>
    </w:pPr>
    <w:rPr>
      <w:rFonts w:ascii="Times New Roman" w:hAnsi="Times New Roman"/>
      <w:sz w:val="20"/>
      <w:szCs w:val="20"/>
      <w:lang w:eastAsia="ar-SA"/>
    </w:rPr>
  </w:style>
  <w:style w:type="character" w:customStyle="1" w:styleId="20">
    <w:name w:val="Основной текст с отступом 2 Знак"/>
    <w:basedOn w:val="a0"/>
    <w:link w:val="2"/>
    <w:rsid w:val="007F2862"/>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FC3FEE"/>
    <w:rPr>
      <w:rFonts w:ascii="Tahoma" w:hAnsi="Tahoma" w:cs="Tahoma"/>
      <w:sz w:val="16"/>
      <w:szCs w:val="16"/>
    </w:rPr>
  </w:style>
  <w:style w:type="character" w:customStyle="1" w:styleId="a6">
    <w:name w:val="Текст выноски Знак"/>
    <w:basedOn w:val="a0"/>
    <w:link w:val="a5"/>
    <w:uiPriority w:val="99"/>
    <w:semiHidden/>
    <w:rsid w:val="00FC3FEE"/>
    <w:rPr>
      <w:rFonts w:ascii="Tahoma" w:eastAsia="Times New Roman" w:hAnsi="Tahoma" w:cs="Tahoma"/>
      <w:sz w:val="16"/>
      <w:szCs w:val="16"/>
      <w:lang w:eastAsia="ru-RU"/>
    </w:rPr>
  </w:style>
  <w:style w:type="paragraph" w:styleId="a7">
    <w:name w:val="Body Text Indent"/>
    <w:basedOn w:val="a"/>
    <w:link w:val="a8"/>
    <w:rsid w:val="00EE05E2"/>
    <w:pPr>
      <w:spacing w:after="120"/>
      <w:ind w:left="283" w:firstLine="0"/>
      <w:jc w:val="left"/>
    </w:pPr>
    <w:rPr>
      <w:rFonts w:ascii="Times New Roman" w:hAnsi="Times New Roman"/>
      <w:sz w:val="20"/>
      <w:szCs w:val="20"/>
    </w:rPr>
  </w:style>
  <w:style w:type="character" w:customStyle="1" w:styleId="a8">
    <w:name w:val="Основной текст с отступом Знак"/>
    <w:basedOn w:val="a0"/>
    <w:link w:val="a7"/>
    <w:rsid w:val="00EE05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2015-12-16T04:01:00Z</cp:lastPrinted>
  <dcterms:created xsi:type="dcterms:W3CDTF">2015-11-11T08:39:00Z</dcterms:created>
  <dcterms:modified xsi:type="dcterms:W3CDTF">2015-12-16T04:01:00Z</dcterms:modified>
</cp:coreProperties>
</file>