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58" w:rsidRDefault="00394258">
      <w:r w:rsidRPr="003942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29540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2657475"/>
            <wp:effectExtent l="0" t="0" r="9525" b="9525"/>
            <wp:wrapSquare wrapText="bothSides"/>
            <wp:docPr id="1" name="Рисунок 1" descr="W:\Кендиенова\Конкурс Молодой предприниматель 2019\321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Кендиенова\Конкурс Молодой предприниматель 2019\3210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582" w:rsidRDefault="00394258" w:rsidP="00226936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394258">
        <w:rPr>
          <w:rFonts w:ascii="Times New Roman" w:hAnsi="Times New Roman" w:cs="Times New Roman"/>
          <w:b/>
          <w:sz w:val="24"/>
          <w:szCs w:val="24"/>
        </w:rPr>
        <w:t>Всероссийский конкурс «Молодой предприниматель России-2019»</w:t>
      </w:r>
    </w:p>
    <w:p w:rsidR="00B85582" w:rsidRDefault="00B85582" w:rsidP="00226936">
      <w:pPr>
        <w:tabs>
          <w:tab w:val="left" w:pos="16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85582" w:rsidRPr="00B85582" w:rsidRDefault="00B85582" w:rsidP="00B85582">
      <w:pPr>
        <w:tabs>
          <w:tab w:val="left" w:pos="16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582">
        <w:rPr>
          <w:rFonts w:ascii="Times New Roman" w:hAnsi="Times New Roman" w:cs="Times New Roman"/>
          <w:b/>
          <w:bCs/>
          <w:sz w:val="24"/>
          <w:szCs w:val="24"/>
        </w:rPr>
        <w:t>Уважаемые предприниматели сообщаем о продлении сроков приема заявок на участие в региональном этапе Всероссийского конкурса «Молодой предприниматель России» в 2019 году в Республике Алтай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 xml:space="preserve">            К участию в Конкурсе допускаются граждане Российской Федерации в возрасте от 14 до 30 лет (включительно), имеющие постоянное место жительства и осуществляющие предпринимательскую деятельность на территории Республики Алтай.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 xml:space="preserve">            Конкурс проводится по следующим номинациям: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«Интернет предпринимательство»;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«Сельскохозяйственное предпринимательство»;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«Франчайзинг»;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«Социальное предпринимательство»;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«Производство»;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«Инновационное предпринимательство»;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«Торговля»;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«Сфера услуг».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 xml:space="preserve">           Всероссийский этап Конкурса проводится в период с 28 августа по 01 ноября 2019 года:</w:t>
      </w:r>
      <w:r w:rsidR="0061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582">
        <w:rPr>
          <w:rFonts w:ascii="Times New Roman" w:hAnsi="Times New Roman" w:cs="Times New Roman"/>
          <w:bCs/>
          <w:sz w:val="24"/>
          <w:szCs w:val="24"/>
        </w:rPr>
        <w:t>с 28 августа по 14 октября 2019 года осуществляется прием заявок, до 01 ноября 2019 года проводится процедура оценки и определение победителей Конкурса. Для участия во Всероссийском этапе Конкурса заявки подаются до 14 октября.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 xml:space="preserve">            Участники подают заявки с 28 августа по 14 октября 2019 года в электронном виде на адрес электронной почты: binkra@yandex.ru., либо на бумажном носителе по адресу: г. Горно-Алтайск, ул. Комсомольская, д.9, 2 этаж, офис 8 (Бизнес-инкубатор).          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По всем интересующим вопросам обращайтесь по номеру телефона: 8 (38822) 4-72-41 (</w:t>
      </w:r>
      <w:proofErr w:type="spellStart"/>
      <w:r w:rsidRPr="00B85582">
        <w:rPr>
          <w:rFonts w:ascii="Times New Roman" w:hAnsi="Times New Roman" w:cs="Times New Roman"/>
          <w:bCs/>
          <w:sz w:val="24"/>
          <w:szCs w:val="24"/>
        </w:rPr>
        <w:t>Толунай</w:t>
      </w:r>
      <w:proofErr w:type="spellEnd"/>
      <w:r w:rsidRPr="00B85582">
        <w:rPr>
          <w:rFonts w:ascii="Times New Roman" w:hAnsi="Times New Roman" w:cs="Times New Roman"/>
          <w:bCs/>
          <w:sz w:val="24"/>
          <w:szCs w:val="24"/>
        </w:rPr>
        <w:t>).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В рамках федерального этапа Всероссийского конкурса «Молодой предприниматель России» в 2019 году в срок до 14 октября 2019 года необходимо зарегистрироваться на сайте myrosmol.ru и заполнить заявку и прикрепить ссылку на видео-презентацию о своей предпринимательской деятельности от 2 мин.30 сек. до 4 мин.30 сек.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582">
        <w:rPr>
          <w:rFonts w:ascii="Times New Roman" w:hAnsi="Times New Roman" w:cs="Times New Roman"/>
          <w:b/>
          <w:bCs/>
          <w:sz w:val="24"/>
          <w:szCs w:val="24"/>
        </w:rPr>
        <w:t>На проведение очного реги</w:t>
      </w:r>
      <w:bookmarkStart w:id="0" w:name="_GoBack"/>
      <w:bookmarkEnd w:id="0"/>
      <w:r w:rsidRPr="00B85582">
        <w:rPr>
          <w:rFonts w:ascii="Times New Roman" w:hAnsi="Times New Roman" w:cs="Times New Roman"/>
          <w:b/>
          <w:bCs/>
          <w:sz w:val="24"/>
          <w:szCs w:val="24"/>
        </w:rPr>
        <w:t>онального этапа Конкурса предусмотрены ценные призы победителям номинаций!!!</w:t>
      </w:r>
    </w:p>
    <w:p w:rsidR="00B85582" w:rsidRPr="00B85582" w:rsidRDefault="00B85582" w:rsidP="00B85582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2">
        <w:rPr>
          <w:rFonts w:ascii="Times New Roman" w:hAnsi="Times New Roman" w:cs="Times New Roman"/>
          <w:bCs/>
          <w:sz w:val="24"/>
          <w:szCs w:val="24"/>
        </w:rPr>
        <w:t>Для подачи заявок на участие в очном региональном этапе Конкурса срок будет продлен. Дата проведения очного регионального этапа Конкурса уточняйте, предварительно до 01.12.2019г</w:t>
      </w:r>
      <w:proofErr w:type="gramStart"/>
      <w:r w:rsidRPr="00B85582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B85582" w:rsidRDefault="00B85582" w:rsidP="00226936">
      <w:pPr>
        <w:tabs>
          <w:tab w:val="left" w:pos="16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94258" w:rsidRPr="00394258" w:rsidRDefault="00394258" w:rsidP="000C2BAB"/>
    <w:sectPr w:rsidR="00394258" w:rsidRPr="00394258" w:rsidSect="00B855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A2"/>
    <w:rsid w:val="000C2BAB"/>
    <w:rsid w:val="001274BF"/>
    <w:rsid w:val="00226936"/>
    <w:rsid w:val="00253DFA"/>
    <w:rsid w:val="00382952"/>
    <w:rsid w:val="00394258"/>
    <w:rsid w:val="003C5201"/>
    <w:rsid w:val="003F50E5"/>
    <w:rsid w:val="0055465A"/>
    <w:rsid w:val="00613C3F"/>
    <w:rsid w:val="00764285"/>
    <w:rsid w:val="00786ABC"/>
    <w:rsid w:val="00AA5DA2"/>
    <w:rsid w:val="00B85582"/>
    <w:rsid w:val="00C018BB"/>
    <w:rsid w:val="00C3302F"/>
    <w:rsid w:val="00C63242"/>
    <w:rsid w:val="00EF3810"/>
    <w:rsid w:val="00F12840"/>
    <w:rsid w:val="00FE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19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2019-10-01T04:33:00Z</cp:lastPrinted>
  <dcterms:created xsi:type="dcterms:W3CDTF">2019-08-29T09:24:00Z</dcterms:created>
  <dcterms:modified xsi:type="dcterms:W3CDTF">2019-10-11T05:52:00Z</dcterms:modified>
</cp:coreProperties>
</file>